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6E" w:rsidRDefault="00237EBA" w:rsidP="00AF6D9D">
      <w:pPr>
        <w:pStyle w:val="Corpodetexto2"/>
        <w:ind w:right="49" w:firstLine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</w:t>
      </w:r>
      <w:r w:rsidR="004B0C6E">
        <w:rPr>
          <w:b/>
          <w:bCs/>
          <w:sz w:val="28"/>
          <w:szCs w:val="28"/>
        </w:rPr>
        <w:t xml:space="preserve">equerimento para solicitar a devolução do valor </w:t>
      </w:r>
      <w:r>
        <w:rPr>
          <w:b/>
          <w:bCs/>
          <w:sz w:val="28"/>
          <w:szCs w:val="28"/>
        </w:rPr>
        <w:t xml:space="preserve">do FRJ </w:t>
      </w:r>
      <w:r w:rsidR="004B0C6E">
        <w:rPr>
          <w:b/>
          <w:bCs/>
          <w:sz w:val="28"/>
          <w:szCs w:val="28"/>
        </w:rPr>
        <w:t>recolhido para</w:t>
      </w:r>
      <w:r w:rsidR="00925CC2">
        <w:rPr>
          <w:b/>
          <w:bCs/>
          <w:sz w:val="28"/>
          <w:szCs w:val="28"/>
        </w:rPr>
        <w:t xml:space="preserve"> os </w:t>
      </w:r>
      <w:r>
        <w:rPr>
          <w:b/>
          <w:bCs/>
          <w:sz w:val="28"/>
          <w:szCs w:val="28"/>
        </w:rPr>
        <w:t>atos</w:t>
      </w:r>
      <w:r w:rsidR="00AF6D9D">
        <w:rPr>
          <w:b/>
          <w:bCs/>
          <w:sz w:val="28"/>
          <w:szCs w:val="28"/>
        </w:rPr>
        <w:t xml:space="preserve"> praticados </w:t>
      </w:r>
      <w:r w:rsidR="003511EF">
        <w:rPr>
          <w:b/>
          <w:bCs/>
          <w:sz w:val="28"/>
          <w:szCs w:val="28"/>
        </w:rPr>
        <w:t xml:space="preserve">– </w:t>
      </w:r>
      <w:r w:rsidR="00F155C8" w:rsidRPr="00237EBA">
        <w:rPr>
          <w:b/>
          <w:bCs/>
          <w:sz w:val="28"/>
          <w:szCs w:val="28"/>
          <w:u w:val="single"/>
        </w:rPr>
        <w:t xml:space="preserve">Cartórios </w:t>
      </w:r>
      <w:r w:rsidR="004B0C6E" w:rsidRPr="00237EBA">
        <w:rPr>
          <w:b/>
          <w:bCs/>
          <w:sz w:val="28"/>
          <w:szCs w:val="28"/>
          <w:u w:val="single"/>
        </w:rPr>
        <w:t>Extrajudicia</w:t>
      </w:r>
      <w:r w:rsidR="00F155C8" w:rsidRPr="00237EBA">
        <w:rPr>
          <w:b/>
          <w:bCs/>
          <w:sz w:val="28"/>
          <w:szCs w:val="28"/>
          <w:u w:val="single"/>
        </w:rPr>
        <w:t>is</w:t>
      </w:r>
      <w:r w:rsidR="004B0C6E">
        <w:rPr>
          <w:b/>
          <w:bCs/>
          <w:sz w:val="28"/>
          <w:szCs w:val="28"/>
        </w:rPr>
        <w:t xml:space="preserve"> </w:t>
      </w:r>
    </w:p>
    <w:p w:rsidR="004B0C6E" w:rsidRDefault="004B0C6E">
      <w:pPr>
        <w:pStyle w:val="Corpodetexto2"/>
        <w:ind w:left="1418" w:right="49" w:firstLine="0"/>
        <w:rPr>
          <w:b/>
          <w:bCs/>
        </w:rPr>
      </w:pPr>
    </w:p>
    <w:p w:rsidR="004B0C6E" w:rsidRDefault="004B0C6E">
      <w:pPr>
        <w:pStyle w:val="Corpodetexto2"/>
        <w:ind w:left="1418"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  <w:r>
        <w:t>CONSELHO DO FUNDO DE REAPARELHAMENTO DA JUSTIÇA DO ESTADO DE SANTA CATARINA</w:t>
      </w: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  <w:r>
        <w:tab/>
        <w:t>___________________________________, nos termos do parágrafo único do artigo 6º da Resolução n. 04/2004–CM, de 15 de maio de 2004, vem, respeitosamente, requerer a devolução do valor de R$__________________, recolhido indevidamente ao FRJ, pelo seguinte motivo: __________________________________________________________________________________________________________________________________,</w:t>
      </w: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  <w:r w:rsidRPr="009A68EB">
        <w:t xml:space="preserve">Seguem anexos os documentos que </w:t>
      </w:r>
      <w:r w:rsidR="009A68EB">
        <w:t xml:space="preserve">instruem </w:t>
      </w:r>
      <w:r w:rsidRPr="009A68EB">
        <w:t>o pedido.</w:t>
      </w:r>
    </w:p>
    <w:p w:rsidR="004B0C6E" w:rsidRDefault="004B0C6E" w:rsidP="009A68EB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  <w:r>
        <w:t>O valor acima deverá ser depositado em</w:t>
      </w:r>
      <w:r w:rsidR="001118E5">
        <w:t xml:space="preserve"> conta corrente, no </w:t>
      </w:r>
      <w:r>
        <w:t>nome de: _________________________________________________________________/CPF/CNPJ___________________________________________/Banco:_______/Agência_______/ conta corrente n. ____________.</w:t>
      </w: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  <w:rPr>
          <w:b/>
          <w:bCs/>
        </w:rPr>
      </w:pPr>
      <w:r>
        <w:rPr>
          <w:b/>
          <w:bCs/>
        </w:rPr>
        <w:t xml:space="preserve">E-mail: </w:t>
      </w: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  <w:r>
        <w:t>Data: _____/_____/______.</w:t>
      </w: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4B0C6E" w:rsidRDefault="004B0C6E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  <w:jc w:val="left"/>
      </w:pPr>
      <w:r>
        <w:t xml:space="preserve">                               Requerente</w:t>
      </w:r>
    </w:p>
    <w:p w:rsidR="004B0C6E" w:rsidRDefault="004B0C6E"/>
    <w:sectPr w:rsidR="004B0C6E">
      <w:pgSz w:w="12240" w:h="15840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C7F"/>
    <w:multiLevelType w:val="singleLevel"/>
    <w:tmpl w:val="F6C8022A"/>
    <w:lvl w:ilvl="0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1">
    <w:nsid w:val="21365E56"/>
    <w:multiLevelType w:val="singleLevel"/>
    <w:tmpl w:val="86AE3A6E"/>
    <w:lvl w:ilvl="0">
      <w:start w:val="1"/>
      <w:numFmt w:val="decimal"/>
      <w:lvlText w:val="%1-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2">
    <w:nsid w:val="23750283"/>
    <w:multiLevelType w:val="singleLevel"/>
    <w:tmpl w:val="2DD0DD92"/>
    <w:lvl w:ilvl="0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3">
    <w:nsid w:val="24947C00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>
    <w:nsid w:val="24A87F3A"/>
    <w:multiLevelType w:val="singleLevel"/>
    <w:tmpl w:val="49F251DE"/>
    <w:lvl w:ilvl="0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5">
    <w:nsid w:val="30E33EED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>
    <w:nsid w:val="402A42C7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>
    <w:nsid w:val="420162A2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8">
    <w:nsid w:val="6E9E6F40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EB"/>
    <w:rsid w:val="00083784"/>
    <w:rsid w:val="001118E5"/>
    <w:rsid w:val="0016327B"/>
    <w:rsid w:val="00164E2C"/>
    <w:rsid w:val="00237EBA"/>
    <w:rsid w:val="003511EF"/>
    <w:rsid w:val="004B0C6E"/>
    <w:rsid w:val="00925CC2"/>
    <w:rsid w:val="00946C35"/>
    <w:rsid w:val="009A68EB"/>
    <w:rsid w:val="00AF6D9D"/>
    <w:rsid w:val="00F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pPr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pPr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JUSTIÇA</vt:lpstr>
    </vt:vector>
  </TitlesOfParts>
  <Company>TJSC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JUSTIÇA</dc:title>
  <dc:creator>Usuario</dc:creator>
  <cp:lastModifiedBy>Marcelo Herondino Cardoso</cp:lastModifiedBy>
  <cp:revision>2</cp:revision>
  <cp:lastPrinted>2014-10-06T14:59:00Z</cp:lastPrinted>
  <dcterms:created xsi:type="dcterms:W3CDTF">2015-09-25T18:08:00Z</dcterms:created>
  <dcterms:modified xsi:type="dcterms:W3CDTF">2015-09-25T18:08:00Z</dcterms:modified>
</cp:coreProperties>
</file>