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21DA2" w14:textId="2DAECCD6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III</w:t>
      </w:r>
    </w:p>
    <w:p w14:paraId="1B97916B" w14:textId="77777777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TERMO DE DECLARAÇÃO DE INTERESSE</w:t>
      </w:r>
    </w:p>
    <w:p w14:paraId="77217145" w14:textId="28E3660B" w:rsid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a instituição ..................................................................................................., já qualificada, possui interesse em receber em doação os seguintes produtos, desde que haja disponibilidade, respeitada a multiplicidade mínima e a ordem de prioridade prevista no item 7.1.</w:t>
      </w:r>
    </w:p>
    <w:p w14:paraId="36CE73C3" w14:textId="77777777" w:rsid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49C384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Açúcar refinado</w:t>
      </w:r>
    </w:p>
    <w:p w14:paraId="1EDE9890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Adoçante</w:t>
      </w:r>
    </w:p>
    <w:p w14:paraId="5C8F9EA8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Café em pó</w:t>
      </w:r>
    </w:p>
    <w:p w14:paraId="0CC684C7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Açúcar cristal</w:t>
      </w:r>
    </w:p>
    <w:p w14:paraId="36E06F6E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Café solúvel</w:t>
      </w:r>
    </w:p>
    <w:p w14:paraId="5B1F9E15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Leite em pó</w:t>
      </w:r>
    </w:p>
    <w:p w14:paraId="670084A3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Garrafa térmica com esguicho</w:t>
      </w:r>
    </w:p>
    <w:p w14:paraId="19ED4878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Guardanapo</w:t>
      </w:r>
    </w:p>
    <w:p w14:paraId="3F01E29C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Aro c/cabo para coador 17 cm</w:t>
      </w:r>
    </w:p>
    <w:p w14:paraId="465F4B4B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Aro c/cabo para coador 22 cm</w:t>
      </w:r>
    </w:p>
    <w:p w14:paraId="50D8672B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Bandeja de plástico</w:t>
      </w:r>
    </w:p>
    <w:p w14:paraId="18FABE2E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Colher grande</w:t>
      </w:r>
    </w:p>
    <w:p w14:paraId="665EB137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Filtro de café</w:t>
      </w:r>
    </w:p>
    <w:p w14:paraId="59C18842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Garrafa térmica 1 L</w:t>
      </w:r>
    </w:p>
    <w:p w14:paraId="47AEB863" w14:textId="709540CA" w:rsid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⃞</w:t>
      </w: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Leiteira</w:t>
      </w:r>
    </w:p>
    <w:p w14:paraId="1D3D0EF1" w14:textId="4A72FABB" w:rsid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09C734" w14:textId="6A2BE59D" w:rsid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03525C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F7B7BA5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................................., .......de ................... de ...........</w:t>
      </w:r>
    </w:p>
    <w:p w14:paraId="6F435C2E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e Data</w:t>
      </w:r>
    </w:p>
    <w:p w14:paraId="063438A4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C6D9CA9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41FB1E6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</w:t>
      </w:r>
    </w:p>
    <w:p w14:paraId="3EF8885D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e indicação do nome do representante do órgão/entidade</w:t>
      </w:r>
    </w:p>
    <w:p w14:paraId="003BEBDD" w14:textId="77777777" w:rsidR="00F55ED2" w:rsidRPr="00F55ED2" w:rsidRDefault="00F55ED2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sectPr w:rsidR="00F55ED2" w:rsidRPr="00F55E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6EBFB" w14:textId="77777777" w:rsidR="00006EF5" w:rsidRDefault="00006EF5" w:rsidP="008B54E9">
      <w:pPr>
        <w:spacing w:after="0" w:line="240" w:lineRule="auto"/>
      </w:pPr>
      <w:r>
        <w:separator/>
      </w:r>
    </w:p>
  </w:endnote>
  <w:endnote w:type="continuationSeparator" w:id="0">
    <w:p w14:paraId="60529F3C" w14:textId="77777777" w:rsidR="00006EF5" w:rsidRDefault="00006EF5" w:rsidP="008B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90128" w14:textId="77777777" w:rsidR="00006EF5" w:rsidRDefault="00006EF5" w:rsidP="008B54E9">
      <w:pPr>
        <w:spacing w:after="0" w:line="240" w:lineRule="auto"/>
      </w:pPr>
      <w:r>
        <w:separator/>
      </w:r>
    </w:p>
  </w:footnote>
  <w:footnote w:type="continuationSeparator" w:id="0">
    <w:p w14:paraId="3F388FA1" w14:textId="77777777" w:rsidR="00006EF5" w:rsidRDefault="00006EF5" w:rsidP="008B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4406" w14:textId="77777777" w:rsidR="00700EA4" w:rsidRDefault="00700EA4"/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00EA4" w14:paraId="2210535B" w14:textId="77777777" w:rsidTr="00700EA4">
      <w:tc>
        <w:tcPr>
          <w:tcW w:w="4247" w:type="dxa"/>
        </w:tcPr>
        <w:p w14:paraId="4D8060CA" w14:textId="7FCDF0B9" w:rsidR="00700EA4" w:rsidRDefault="00700EA4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8B54E9">
            <w:rPr>
              <w:rFonts w:ascii="Times New Roman" w:hAnsi="Times New Roman" w:cs="Times New Roman"/>
              <w:sz w:val="20"/>
              <w:szCs w:val="20"/>
            </w:rPr>
            <w:t>Processo 0022934-15.2020.8.24.0710</w:t>
          </w:r>
        </w:p>
      </w:tc>
      <w:tc>
        <w:tcPr>
          <w:tcW w:w="4247" w:type="dxa"/>
        </w:tcPr>
        <w:p w14:paraId="510E0630" w14:textId="292D8A6D" w:rsidR="00700EA4" w:rsidRDefault="00700EA4" w:rsidP="00700EA4">
          <w:pPr>
            <w:pStyle w:val="Cabealh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00EA4">
            <w:rPr>
              <w:rFonts w:ascii="Times New Roman" w:hAnsi="Times New Roman" w:cs="Times New Roman"/>
              <w:sz w:val="20"/>
              <w:szCs w:val="20"/>
            </w:rPr>
            <w:t xml:space="preserve">Edital de </w:t>
          </w:r>
          <w:r>
            <w:rPr>
              <w:rFonts w:ascii="Times New Roman" w:hAnsi="Times New Roman" w:cs="Times New Roman"/>
              <w:sz w:val="20"/>
              <w:szCs w:val="20"/>
            </w:rPr>
            <w:t>C</w:t>
          </w:r>
          <w:r w:rsidRPr="00700EA4">
            <w:rPr>
              <w:rFonts w:ascii="Times New Roman" w:hAnsi="Times New Roman" w:cs="Times New Roman"/>
              <w:sz w:val="20"/>
              <w:szCs w:val="20"/>
            </w:rPr>
            <w:t>redenciamento n. 55/2020</w:t>
          </w:r>
        </w:p>
      </w:tc>
    </w:tr>
  </w:tbl>
  <w:p w14:paraId="201C776D" w14:textId="37FA8A7D" w:rsidR="008B54E9" w:rsidRPr="008B54E9" w:rsidRDefault="008B54E9" w:rsidP="00700EA4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D2"/>
    <w:rsid w:val="00006EF5"/>
    <w:rsid w:val="0003528A"/>
    <w:rsid w:val="00700EA4"/>
    <w:rsid w:val="008B54E9"/>
    <w:rsid w:val="00F55ED2"/>
    <w:rsid w:val="00F93ACB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04951"/>
  <w15:chartTrackingRefBased/>
  <w15:docId w15:val="{5AC38051-BA38-49F4-A7DE-98371046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5ED2"/>
    <w:rPr>
      <w:b/>
      <w:bCs/>
    </w:rPr>
  </w:style>
  <w:style w:type="character" w:styleId="nfase">
    <w:name w:val="Emphasis"/>
    <w:basedOn w:val="Fontepargpadro"/>
    <w:uiPriority w:val="20"/>
    <w:qFormat/>
    <w:rsid w:val="00F55ED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55ED2"/>
    <w:rPr>
      <w:color w:val="0000FF"/>
      <w:u w:val="single"/>
    </w:rPr>
  </w:style>
  <w:style w:type="paragraph" w:customStyle="1" w:styleId="textocentralizado">
    <w:name w:val="texto_centralizado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4E9"/>
  </w:style>
  <w:style w:type="paragraph" w:styleId="Rodap">
    <w:name w:val="footer"/>
    <w:basedOn w:val="Normal"/>
    <w:link w:val="RodapChar"/>
    <w:uiPriority w:val="99"/>
    <w:unhideWhenUsed/>
    <w:rsid w:val="008B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4E9"/>
  </w:style>
  <w:style w:type="table" w:styleId="Tabelacomgrade">
    <w:name w:val="Table Grid"/>
    <w:basedOn w:val="Tabelanormal"/>
    <w:uiPriority w:val="39"/>
    <w:rsid w:val="0070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Neves</dc:creator>
  <cp:keywords/>
  <dc:description/>
  <cp:lastModifiedBy>Douglas Neves</cp:lastModifiedBy>
  <cp:revision>4</cp:revision>
  <dcterms:created xsi:type="dcterms:W3CDTF">2020-06-15T18:24:00Z</dcterms:created>
  <dcterms:modified xsi:type="dcterms:W3CDTF">2020-06-15T18:54:00Z</dcterms:modified>
</cp:coreProperties>
</file>