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CF" w:rsidRPr="00014A4F" w:rsidRDefault="009C531C">
      <w:pPr>
        <w:jc w:val="center"/>
        <w:rPr>
          <w:rFonts w:ascii="Arial" w:hAnsi="Arial" w:cs="Arial"/>
          <w:b/>
          <w:sz w:val="18"/>
          <w:szCs w:val="18"/>
        </w:rPr>
      </w:pPr>
      <w:r w:rsidRPr="00014A4F">
        <w:rPr>
          <w:rFonts w:ascii="Arial" w:hAnsi="Arial" w:cs="Arial"/>
          <w:b/>
          <w:sz w:val="18"/>
          <w:szCs w:val="18"/>
        </w:rPr>
        <w:t>RELATÓRIO DE INSPEÇÃO MÉDICA PARA FINS DE PENSÃO PREVIDENCIÁRIA</w:t>
      </w:r>
    </w:p>
    <w:p w:rsidR="007563CF" w:rsidRPr="00014A4F" w:rsidRDefault="007563CF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  <w:gridCol w:w="1266"/>
        <w:gridCol w:w="1117"/>
        <w:gridCol w:w="552"/>
        <w:gridCol w:w="1187"/>
        <w:gridCol w:w="563"/>
        <w:gridCol w:w="1793"/>
        <w:gridCol w:w="1807"/>
      </w:tblGrid>
      <w:tr w:rsidR="007563CF" w:rsidRPr="00014A4F">
        <w:tc>
          <w:tcPr>
            <w:tcW w:w="4004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 w:rsidP="00A56A2E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Nome do examinado</w:t>
            </w:r>
          </w:p>
          <w:p w:rsidR="00A56A2E" w:rsidRPr="00014A4F" w:rsidRDefault="00A56A2E" w:rsidP="00A56A2E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014A4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sz w:val="18"/>
                <w:szCs w:val="18"/>
              </w:rPr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39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712774931"/>
              <w:placeholder>
                <w:docPart w:val="0962940D50F1441ABD04C74C909DE66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7563CF" w:rsidRPr="00014A4F" w:rsidRDefault="00A56A2E">
                <w:pPr>
                  <w:spacing w:after="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14A4F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Clique ou toque aqui para inserir uma data.</w:t>
                </w:r>
              </w:p>
            </w:sdtContent>
          </w:sdt>
        </w:tc>
        <w:tc>
          <w:tcPr>
            <w:tcW w:w="235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 w:rsidP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Doc. de identidade</w:t>
            </w:r>
          </w:p>
          <w:p w:rsidR="007563CF" w:rsidRPr="00014A4F" w:rsidRDefault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014A4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sz w:val="18"/>
                <w:szCs w:val="18"/>
              </w:rPr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8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Telefone contato</w:t>
            </w:r>
          </w:p>
          <w:p w:rsidR="007563CF" w:rsidRPr="00014A4F" w:rsidRDefault="00A56A2E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7563CF" w:rsidRPr="00014A4F">
        <w:tc>
          <w:tcPr>
            <w:tcW w:w="8099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Endereço completo</w:t>
            </w:r>
          </w:p>
          <w:p w:rsidR="007563CF" w:rsidRPr="00014A4F" w:rsidRDefault="00A56A2E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014A4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sz w:val="18"/>
                <w:szCs w:val="18"/>
              </w:rPr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9C531C" w:rsidRPr="00014A4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  <w:p w:rsidR="007563CF" w:rsidRPr="00014A4F" w:rsidRDefault="009C531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  <w:tc>
          <w:tcPr>
            <w:tcW w:w="18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Complemento</w:t>
            </w:r>
          </w:p>
          <w:p w:rsidR="007563CF" w:rsidRPr="00014A4F" w:rsidRDefault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7563CF" w:rsidRPr="00014A4F">
        <w:tc>
          <w:tcPr>
            <w:tcW w:w="2887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Bairro</w:t>
            </w:r>
          </w:p>
          <w:p w:rsidR="007563CF" w:rsidRPr="00014A4F" w:rsidRDefault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</w:t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12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Município - UF</w:t>
            </w:r>
          </w:p>
          <w:p w:rsidR="007563CF" w:rsidRPr="00014A4F" w:rsidRDefault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bookmarkStart w:id="8" w:name="Texto29"/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bookmarkEnd w:id="8"/>
          </w:p>
        </w:tc>
        <w:tc>
          <w:tcPr>
            <w:tcW w:w="18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CEP</w:t>
            </w:r>
          </w:p>
          <w:p w:rsidR="007563CF" w:rsidRPr="00014A4F" w:rsidRDefault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7563CF" w:rsidRPr="00014A4F">
        <w:tc>
          <w:tcPr>
            <w:tcW w:w="9906" w:type="dxa"/>
            <w:gridSpan w:val="8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Finalidade da inspeção</w:t>
            </w:r>
          </w:p>
          <w:p w:rsidR="007563CF" w:rsidRPr="00014A4F" w:rsidRDefault="00A56A2E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014A4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sz w:val="18"/>
                <w:szCs w:val="18"/>
              </w:rPr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9C531C" w:rsidRPr="00014A4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</w:p>
          <w:p w:rsidR="007563CF" w:rsidRPr="00014A4F" w:rsidRDefault="009C531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7563CF" w:rsidRPr="00014A4F">
        <w:tc>
          <w:tcPr>
            <w:tcW w:w="8099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Nome do ex-segurado</w:t>
            </w:r>
          </w:p>
          <w:p w:rsidR="007563CF" w:rsidRPr="00014A4F" w:rsidRDefault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  <w:p w:rsidR="007563CF" w:rsidRPr="00014A4F" w:rsidRDefault="007563C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 xml:space="preserve">Matrícula 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</w:r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</w:p>
        </w:tc>
      </w:tr>
      <w:tr w:rsidR="007563CF" w:rsidRPr="00014A4F">
        <w:tc>
          <w:tcPr>
            <w:tcW w:w="9906" w:type="dxa"/>
            <w:gridSpan w:val="8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Nome do representante legal</w:t>
            </w:r>
          </w:p>
          <w:p w:rsidR="007563CF" w:rsidRPr="00014A4F" w:rsidRDefault="009C531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</w:r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56A2E"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  <w:p w:rsidR="007563CF" w:rsidRPr="00014A4F" w:rsidRDefault="007563C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3CF" w:rsidRPr="00014A4F">
        <w:tc>
          <w:tcPr>
            <w:tcW w:w="162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Data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748037267"/>
              <w:placeholder>
                <w:docPart w:val="2D6BB32F7E0A4197AFB92A591B21B41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7563CF" w:rsidRPr="00014A4F" w:rsidRDefault="00A56A2E">
                <w:pPr>
                  <w:spacing w:after="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14A4F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Clique ou toque aqui para inserir uma data.</w:t>
                </w:r>
              </w:p>
            </w:sdtContent>
          </w:sdt>
        </w:tc>
        <w:tc>
          <w:tcPr>
            <w:tcW w:w="2935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Nome do servidor responsável</w:t>
            </w:r>
          </w:p>
          <w:p w:rsidR="007563CF" w:rsidRPr="00014A4F" w:rsidRDefault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  <w:tc>
          <w:tcPr>
            <w:tcW w:w="175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Matrícula</w:t>
            </w:r>
          </w:p>
          <w:p w:rsidR="007563CF" w:rsidRPr="00014A4F" w:rsidRDefault="00A56A2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Pr="00014A4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sz w:val="18"/>
                <w:szCs w:val="18"/>
              </w:rPr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9C531C" w:rsidRPr="00014A4F">
              <w:rPr>
                <w:rFonts w:ascii="Arial" w:hAnsi="Arial" w:cs="Arial"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> </w:t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> </w:t>
            </w:r>
          </w:p>
          <w:p w:rsidR="007563CF" w:rsidRPr="00014A4F" w:rsidRDefault="009C531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360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Assinatura</w:t>
            </w:r>
            <w:r w:rsidRPr="00014A4F">
              <w:rPr>
                <w:rFonts w:ascii="Arial" w:hAnsi="Arial" w:cs="Arial"/>
                <w:sz w:val="18"/>
                <w:szCs w:val="18"/>
              </w:rPr>
              <w:br/>
              <w:t xml:space="preserve">                  </w:t>
            </w:r>
          </w:p>
        </w:tc>
      </w:tr>
    </w:tbl>
    <w:p w:rsidR="007563CF" w:rsidRPr="00014A4F" w:rsidRDefault="007563CF">
      <w:pPr>
        <w:rPr>
          <w:rFonts w:ascii="Arial" w:hAnsi="Arial" w:cs="Arial"/>
          <w:sz w:val="18"/>
          <w:szCs w:val="18"/>
        </w:rPr>
      </w:pPr>
    </w:p>
    <w:p w:rsidR="007563CF" w:rsidRPr="00014A4F" w:rsidRDefault="009C531C">
      <w:pPr>
        <w:rPr>
          <w:rFonts w:ascii="Arial" w:hAnsi="Arial" w:cs="Arial"/>
          <w:b/>
          <w:sz w:val="18"/>
          <w:szCs w:val="18"/>
        </w:rPr>
      </w:pPr>
      <w:r w:rsidRPr="00014A4F">
        <w:rPr>
          <w:rFonts w:ascii="Arial" w:hAnsi="Arial" w:cs="Arial"/>
          <w:b/>
          <w:sz w:val="18"/>
          <w:szCs w:val="18"/>
        </w:rPr>
        <w:t>PERÍCIA MÉDICA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1"/>
        <w:gridCol w:w="2375"/>
      </w:tblGrid>
      <w:tr w:rsidR="007563CF" w:rsidRPr="00014A4F">
        <w:trPr>
          <w:trHeight w:val="2993"/>
        </w:trPr>
        <w:tc>
          <w:tcPr>
            <w:tcW w:w="990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>Termo de inspeção médica</w:t>
            </w:r>
            <w:r w:rsidR="00A56A2E" w:rsidRPr="00014A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563CF" w:rsidRPr="00014A4F" w:rsidRDefault="00A56A2E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6" w:name="Texto5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  <w:r w:rsidR="009C531C" w:rsidRPr="00014A4F">
              <w:rPr>
                <w:rFonts w:ascii="Arial" w:hAnsi="Arial" w:cs="Arial"/>
                <w:sz w:val="18"/>
                <w:szCs w:val="18"/>
              </w:rPr>
              <w:tab/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ab/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ab/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ab/>
            </w:r>
            <w:r w:rsidR="009C531C" w:rsidRPr="00014A4F">
              <w:rPr>
                <w:rFonts w:ascii="Arial" w:hAnsi="Arial" w:cs="Arial"/>
                <w:sz w:val="18"/>
                <w:szCs w:val="18"/>
              </w:rPr>
              <w:tab/>
            </w:r>
            <w:r w:rsidRPr="00014A4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</w:t>
            </w:r>
            <w:r w:rsidR="009C531C" w:rsidRPr="00014A4F">
              <w:rPr>
                <w:rFonts w:ascii="Arial" w:hAnsi="Arial" w:cs="Arial"/>
                <w:b/>
                <w:sz w:val="18"/>
                <w:szCs w:val="18"/>
              </w:rPr>
              <w:t xml:space="preserve">CID: 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7" w:name="Texto4"/>
            <w:r w:rsidRPr="00014A4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4A4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  <w:p w:rsidR="007563CF" w:rsidRPr="00014A4F" w:rsidRDefault="00A56A2E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</w:p>
          <w:p w:rsidR="007563CF" w:rsidRPr="00014A4F" w:rsidRDefault="007563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3CF" w:rsidRPr="00014A4F" w:rsidRDefault="007563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3CF" w:rsidRPr="00014A4F" w:rsidRDefault="007563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3CF" w:rsidRPr="00014A4F" w:rsidRDefault="007563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3CF" w:rsidRPr="00014A4F" w:rsidRDefault="007563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3CF" w:rsidRPr="00014A4F" w:rsidRDefault="007563CF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3CF" w:rsidRPr="00014A4F" w:rsidRDefault="007563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63CF" w:rsidRPr="00014A4F">
        <w:trPr>
          <w:trHeight w:val="340"/>
        </w:trPr>
        <w:tc>
          <w:tcPr>
            <w:tcW w:w="753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iCs/>
                <w:sz w:val="18"/>
                <w:szCs w:val="18"/>
              </w:rPr>
              <w:t>Está o examinado totalmente inválido para exercer toda e qualquer atividade laborativa em caráter permanente?</w:t>
            </w:r>
          </w:p>
        </w:tc>
        <w:tc>
          <w:tcPr>
            <w:tcW w:w="23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bookmarkStart w:id="18" w:name="Selecionar1"/>
            <w:bookmarkEnd w:id="18"/>
            <w:r w:rsidRPr="00014A4F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iCs/>
                  <w:sz w:val="18"/>
                  <w:szCs w:val="18"/>
                </w:rPr>
                <w:id w:val="11538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A2E" w:rsidRPr="00014A4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Pr="00014A4F">
              <w:rPr>
                <w:rFonts w:ascii="Arial" w:hAnsi="Arial" w:cs="Arial"/>
                <w:iCs/>
                <w:sz w:val="18"/>
                <w:szCs w:val="18"/>
              </w:rPr>
              <w:t xml:space="preserve">   Sim      </w:t>
            </w:r>
            <w:sdt>
              <w:sdtPr>
                <w:rPr>
                  <w:rFonts w:ascii="Arial" w:hAnsi="Arial" w:cs="Arial"/>
                  <w:iCs/>
                  <w:sz w:val="18"/>
                  <w:szCs w:val="18"/>
                </w:rPr>
                <w:id w:val="-8527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A2E" w:rsidRPr="00014A4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Pr="00014A4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bookmarkStart w:id="19" w:name="Selecionar2"/>
            <w:bookmarkEnd w:id="19"/>
            <w:r w:rsidRPr="00014A4F">
              <w:rPr>
                <w:rFonts w:ascii="Arial" w:hAnsi="Arial" w:cs="Arial"/>
                <w:iCs/>
                <w:sz w:val="18"/>
                <w:szCs w:val="18"/>
              </w:rPr>
              <w:t xml:space="preserve"> Não</w:t>
            </w:r>
          </w:p>
        </w:tc>
      </w:tr>
      <w:tr w:rsidR="007563CF" w:rsidRPr="00014A4F">
        <w:trPr>
          <w:trHeight w:val="340"/>
        </w:trPr>
        <w:tc>
          <w:tcPr>
            <w:tcW w:w="753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3CF" w:rsidRPr="00014A4F" w:rsidRDefault="009C531C">
            <w:pPr>
              <w:spacing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014A4F">
              <w:rPr>
                <w:rFonts w:ascii="Arial" w:hAnsi="Arial" w:cs="Arial"/>
                <w:iCs/>
                <w:sz w:val="18"/>
                <w:szCs w:val="18"/>
              </w:rPr>
              <w:t>Data provável do início da invalidez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84151890"/>
            <w:placeholder>
              <w:docPart w:val="41B0868467B543A4B0FCB2E3BB03FA0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375" w:type="dxa"/>
                <w:tcBorders>
                  <w:top w:val="inset" w:sz="6" w:space="0" w:color="000000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7563CF" w:rsidRPr="00014A4F" w:rsidRDefault="00A56A2E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14A4F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Clique ou toque aqui para inserir uma data.</w:t>
                </w:r>
              </w:p>
            </w:tc>
          </w:sdtContent>
        </w:sdt>
      </w:tr>
      <w:tr w:rsidR="007563CF" w:rsidRPr="00014A4F">
        <w:trPr>
          <w:trHeight w:val="340"/>
        </w:trPr>
        <w:tc>
          <w:tcPr>
            <w:tcW w:w="753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3CF" w:rsidRPr="00014A4F" w:rsidRDefault="009C531C">
            <w:pPr>
              <w:spacing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014A4F">
              <w:rPr>
                <w:rFonts w:ascii="Arial" w:hAnsi="Arial" w:cs="Arial"/>
                <w:iCs/>
                <w:sz w:val="18"/>
                <w:szCs w:val="18"/>
              </w:rPr>
              <w:t>Está o examinado absolutamente incapaz para os atos da vida civil?</w:t>
            </w:r>
          </w:p>
        </w:tc>
        <w:tc>
          <w:tcPr>
            <w:tcW w:w="23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iCs/>
                  <w:sz w:val="18"/>
                  <w:szCs w:val="18"/>
                </w:rPr>
                <w:id w:val="-3769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A2E" w:rsidRPr="00014A4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Pr="00014A4F">
              <w:rPr>
                <w:rFonts w:ascii="Arial" w:hAnsi="Arial" w:cs="Arial"/>
                <w:iCs/>
                <w:sz w:val="18"/>
                <w:szCs w:val="18"/>
              </w:rPr>
              <w:t xml:space="preserve">  Sim       </w:t>
            </w:r>
            <w:sdt>
              <w:sdtPr>
                <w:rPr>
                  <w:rFonts w:ascii="Arial" w:hAnsi="Arial" w:cs="Arial"/>
                  <w:iCs/>
                  <w:sz w:val="18"/>
                  <w:szCs w:val="18"/>
                </w:rPr>
                <w:id w:val="198943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A2E" w:rsidRPr="00014A4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Pr="00014A4F">
              <w:rPr>
                <w:rFonts w:ascii="Arial" w:hAnsi="Arial" w:cs="Arial"/>
                <w:iCs/>
                <w:sz w:val="18"/>
                <w:szCs w:val="18"/>
              </w:rPr>
              <w:t xml:space="preserve"> Não</w:t>
            </w:r>
          </w:p>
        </w:tc>
      </w:tr>
      <w:tr w:rsidR="007563CF" w:rsidRPr="00014A4F">
        <w:tc>
          <w:tcPr>
            <w:tcW w:w="9906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iCs/>
                <w:sz w:val="18"/>
                <w:szCs w:val="18"/>
              </w:rPr>
              <w:t xml:space="preserve">No caso de concessão do benefício de pensão o examinado SERÁ REAVALIADO no prazo estabelecido no artigo 164 do Regulamento do </w:t>
            </w:r>
            <w:r w:rsidRPr="00014A4F">
              <w:rPr>
                <w:rFonts w:ascii="Arial" w:hAnsi="Arial" w:cs="Arial"/>
                <w:sz w:val="18"/>
                <w:szCs w:val="18"/>
              </w:rPr>
              <w:t>Regime Próprio de Previdência dos Servidores do Estado de Santa Catarina</w:t>
            </w:r>
            <w:r w:rsidRPr="00014A4F">
              <w:rPr>
                <w:rFonts w:ascii="Arial" w:hAnsi="Arial" w:cs="Arial"/>
                <w:iCs/>
                <w:sz w:val="18"/>
                <w:szCs w:val="18"/>
              </w:rPr>
              <w:t>, aprovado pelo Decreto 3.337/2010, visando atestar a permanência das condições que lhe causaram a incapacidade.</w:t>
            </w:r>
          </w:p>
        </w:tc>
      </w:tr>
      <w:tr w:rsidR="007563CF" w:rsidRPr="00014A4F">
        <w:trPr>
          <w:trHeight w:hRule="exact" w:val="851"/>
        </w:trPr>
        <w:tc>
          <w:tcPr>
            <w:tcW w:w="753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t>Médico Perito Examinador</w:t>
            </w:r>
            <w:r w:rsidRPr="00014A4F">
              <w:rPr>
                <w:rFonts w:ascii="Arial" w:hAnsi="Arial" w:cs="Arial"/>
                <w:sz w:val="18"/>
                <w:szCs w:val="18"/>
              </w:rPr>
              <w:br/>
              <w:t>(Carimbo e Assinatura):</w:t>
            </w:r>
          </w:p>
          <w:p w:rsidR="007563CF" w:rsidRPr="00014A4F" w:rsidRDefault="007563CF">
            <w:pPr>
              <w:spacing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spacing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014A4F">
              <w:rPr>
                <w:rFonts w:ascii="Arial" w:hAnsi="Arial" w:cs="Arial"/>
                <w:iCs/>
                <w:sz w:val="18"/>
                <w:szCs w:val="18"/>
              </w:rPr>
              <w:t>Data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331404353"/>
              <w:placeholder>
                <w:docPart w:val="18946424CBB64193A87ADF402957D719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7563CF" w:rsidRPr="00014A4F" w:rsidRDefault="00A56A2E">
                <w:pPr>
                  <w:spacing w:before="1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14A4F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Clique ou toque aqui para inserir uma data.</w:t>
                </w:r>
              </w:p>
            </w:sdtContent>
          </w:sdt>
        </w:tc>
      </w:tr>
      <w:tr w:rsidR="007563CF" w:rsidRPr="00014A4F">
        <w:trPr>
          <w:trHeight w:val="851"/>
        </w:trPr>
        <w:tc>
          <w:tcPr>
            <w:tcW w:w="753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t>Supervisor Médico</w:t>
            </w:r>
            <w:r w:rsidRPr="00014A4F">
              <w:rPr>
                <w:rFonts w:ascii="Arial" w:hAnsi="Arial" w:cs="Arial"/>
                <w:sz w:val="18"/>
                <w:szCs w:val="18"/>
              </w:rPr>
              <w:br/>
              <w:t>(Carimbo e Assinatura):</w:t>
            </w:r>
          </w:p>
          <w:p w:rsidR="007563CF" w:rsidRPr="00014A4F" w:rsidRDefault="007563CF">
            <w:pPr>
              <w:spacing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spacing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014A4F">
              <w:rPr>
                <w:rFonts w:ascii="Arial" w:hAnsi="Arial" w:cs="Arial"/>
                <w:iCs/>
                <w:sz w:val="18"/>
                <w:szCs w:val="18"/>
              </w:rPr>
              <w:t>Data</w:t>
            </w:r>
          </w:p>
          <w:p w:rsidR="007563CF" w:rsidRPr="00014A4F" w:rsidRDefault="00BA6F38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0772991"/>
                <w:placeholder>
                  <w:docPart w:val="CCB05B79EBB84DB8BC1DEAD57AF3E7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56A2E" w:rsidRPr="00014A4F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Clique ou toque aqui para inserir uma data.</w:t>
                </w:r>
              </w:sdtContent>
            </w:sdt>
            <w:r w:rsidR="009C531C" w:rsidRPr="00014A4F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7563CF" w:rsidRPr="00014A4F">
        <w:trPr>
          <w:trHeight w:val="851"/>
        </w:trPr>
        <w:tc>
          <w:tcPr>
            <w:tcW w:w="753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rPr>
                <w:rFonts w:ascii="Arial" w:hAnsi="Arial" w:cs="Arial"/>
                <w:sz w:val="18"/>
                <w:szCs w:val="18"/>
              </w:rPr>
            </w:pPr>
            <w:r w:rsidRPr="00014A4F">
              <w:rPr>
                <w:rFonts w:ascii="Arial" w:hAnsi="Arial" w:cs="Arial"/>
                <w:b/>
                <w:sz w:val="18"/>
                <w:szCs w:val="18"/>
              </w:rPr>
              <w:t>Gerência de Perícia Médica</w:t>
            </w:r>
            <w:r w:rsidRPr="00014A4F">
              <w:rPr>
                <w:rFonts w:ascii="Arial" w:hAnsi="Arial" w:cs="Arial"/>
                <w:sz w:val="18"/>
                <w:szCs w:val="18"/>
              </w:rPr>
              <w:br/>
              <w:t>(Carimbo e Assinatura):</w:t>
            </w:r>
          </w:p>
        </w:tc>
        <w:tc>
          <w:tcPr>
            <w:tcW w:w="23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3CF" w:rsidRPr="00014A4F" w:rsidRDefault="009C531C">
            <w:pPr>
              <w:spacing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014A4F">
              <w:rPr>
                <w:rFonts w:ascii="Arial" w:hAnsi="Arial" w:cs="Arial"/>
                <w:iCs/>
                <w:sz w:val="18"/>
                <w:szCs w:val="18"/>
              </w:rPr>
              <w:t>Data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847144582"/>
              <w:placeholder>
                <w:docPart w:val="CE6B270FAD0E4A7FB6D780A27202E609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7563CF" w:rsidRPr="00014A4F" w:rsidRDefault="00A56A2E">
                <w:pPr>
                  <w:spacing w:before="1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14A4F">
                  <w:rPr>
                    <w:rStyle w:val="TextodoEspaoReservado"/>
                    <w:rFonts w:ascii="Arial" w:hAnsi="Arial" w:cs="Arial"/>
                    <w:sz w:val="18"/>
                    <w:szCs w:val="18"/>
                  </w:rPr>
                  <w:t>Clique ou toque aqui para inserir uma data.</w:t>
                </w:r>
              </w:p>
            </w:sdtContent>
          </w:sdt>
        </w:tc>
      </w:tr>
    </w:tbl>
    <w:p w:rsidR="007563CF" w:rsidRPr="00014A4F" w:rsidRDefault="007563CF">
      <w:pPr>
        <w:pStyle w:val="Ttulo"/>
        <w:jc w:val="left"/>
        <w:rPr>
          <w:rFonts w:ascii="Arial" w:hAnsi="Arial" w:cs="Arial"/>
          <w:sz w:val="18"/>
          <w:szCs w:val="18"/>
        </w:rPr>
      </w:pPr>
    </w:p>
    <w:sectPr w:rsidR="007563CF" w:rsidRPr="00014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F38" w:rsidRDefault="00BA6F38">
      <w:r>
        <w:separator/>
      </w:r>
    </w:p>
  </w:endnote>
  <w:endnote w:type="continuationSeparator" w:id="0">
    <w:p w:rsidR="00BA6F38" w:rsidRDefault="00BA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4F" w:rsidRDefault="00014A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4F" w:rsidRDefault="00014A4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4F" w:rsidRDefault="00014A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F38" w:rsidRDefault="00BA6F38">
      <w:r>
        <w:rPr>
          <w:color w:val="000000"/>
        </w:rPr>
        <w:separator/>
      </w:r>
    </w:p>
  </w:footnote>
  <w:footnote w:type="continuationSeparator" w:id="0">
    <w:p w:rsidR="00BA6F38" w:rsidRDefault="00BA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4F" w:rsidRDefault="00014A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F90" w:rsidRDefault="009C531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-380041</wp:posOffset>
          </wp:positionV>
          <wp:extent cx="2191110" cy="724619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1110" cy="7246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E6F90" w:rsidRDefault="00BA6F38">
    <w:pPr>
      <w:pStyle w:val="Cabealho"/>
    </w:pPr>
  </w:p>
  <w:p w:rsidR="00CE6F90" w:rsidRDefault="00BA6F38">
    <w:pPr>
      <w:pStyle w:val="Cabealho"/>
      <w:ind w:left="993"/>
      <w:rPr>
        <w:w w:val="8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4F" w:rsidRDefault="00014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MxzBP+IZ4ns4EQRPAKtUqQUdUaaTKYase+pb1+NWeZmsr2rZBc/IuwJMPFpPlbuoE/00Hk4gLOQLiATc+e5Ig==" w:salt="BhEmkF/P56BTocsvi2gC/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CF"/>
    <w:rsid w:val="00014A4F"/>
    <w:rsid w:val="001421B8"/>
    <w:rsid w:val="007563CF"/>
    <w:rsid w:val="0088579B"/>
    <w:rsid w:val="009C531C"/>
    <w:rsid w:val="00A56A2E"/>
    <w:rsid w:val="00BA6F38"/>
    <w:rsid w:val="00E34A2F"/>
    <w:rsid w:val="00F8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A725B-0CD1-4513-8A65-EA8FF35A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Tahoma" w:hAnsi="Tahom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pPr>
      <w:spacing w:line="278" w:lineRule="atLeast"/>
    </w:pPr>
  </w:style>
  <w:style w:type="paragraph" w:styleId="Ttulo">
    <w:name w:val="Title"/>
    <w:basedOn w:val="Normal"/>
    <w:uiPriority w:val="10"/>
    <w:qFormat/>
    <w:pPr>
      <w:jc w:val="center"/>
    </w:pPr>
    <w:rPr>
      <w:b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rFonts w:ascii="Tahoma" w:hAnsi="Tahoma"/>
      <w:sz w:val="20"/>
    </w:rPr>
  </w:style>
  <w:style w:type="character" w:styleId="nfase">
    <w:name w:val="Emphasis"/>
    <w:rPr>
      <w:i/>
      <w:iCs/>
    </w:rPr>
  </w:style>
  <w:style w:type="character" w:customStyle="1" w:styleId="CabealhoChar">
    <w:name w:val="Cabeçalho Char"/>
    <w:basedOn w:val="Fontepargpadro"/>
    <w:rPr>
      <w:sz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56A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62940D50F1441ABD04C74C909DE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D6A76-4780-435C-B076-F7592DAACF6D}"/>
      </w:docPartPr>
      <w:docPartBody>
        <w:p w:rsidR="00712EF0" w:rsidRDefault="00D515F1" w:rsidP="00D515F1">
          <w:pPr>
            <w:pStyle w:val="0962940D50F1441ABD04C74C909DE6673"/>
          </w:pPr>
          <w:r w:rsidRPr="00381A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D6BB32F7E0A4197AFB92A591B21B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15F0C1-A43E-484C-9EF9-039B27E854AE}"/>
      </w:docPartPr>
      <w:docPartBody>
        <w:p w:rsidR="00712EF0" w:rsidRDefault="00D515F1" w:rsidP="00D515F1">
          <w:pPr>
            <w:pStyle w:val="2D6BB32F7E0A4197AFB92A591B21B4143"/>
          </w:pPr>
          <w:r w:rsidRPr="00381A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1B0868467B543A4B0FCB2E3BB03F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D7FAA-D403-4A20-BDCD-FFB7170D33F6}"/>
      </w:docPartPr>
      <w:docPartBody>
        <w:p w:rsidR="00712EF0" w:rsidRDefault="00D515F1" w:rsidP="00D515F1">
          <w:pPr>
            <w:pStyle w:val="41B0868467B543A4B0FCB2E3BB03FA073"/>
          </w:pPr>
          <w:r w:rsidRPr="00381A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8946424CBB64193A87ADF402957D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C7BA3-6A3D-4607-BBF6-C910F5766563}"/>
      </w:docPartPr>
      <w:docPartBody>
        <w:p w:rsidR="00712EF0" w:rsidRDefault="00D515F1" w:rsidP="00D515F1">
          <w:pPr>
            <w:pStyle w:val="18946424CBB64193A87ADF402957D7193"/>
          </w:pPr>
          <w:r w:rsidRPr="00381A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CB05B79EBB84DB8BC1DEAD57AF3E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646D7-9721-4EC5-BAEB-79D9F6150D4C}"/>
      </w:docPartPr>
      <w:docPartBody>
        <w:p w:rsidR="00712EF0" w:rsidRDefault="00D515F1" w:rsidP="00D515F1">
          <w:pPr>
            <w:pStyle w:val="CCB05B79EBB84DB8BC1DEAD57AF3E7763"/>
          </w:pPr>
          <w:r w:rsidRPr="00381A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E6B270FAD0E4A7FB6D780A27202E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22E83-9DCD-4D66-894B-CE1F92136499}"/>
      </w:docPartPr>
      <w:docPartBody>
        <w:p w:rsidR="00712EF0" w:rsidRDefault="00D515F1" w:rsidP="00D515F1">
          <w:pPr>
            <w:pStyle w:val="CE6B270FAD0E4A7FB6D780A27202E6093"/>
          </w:pPr>
          <w:r w:rsidRPr="00381A7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F1"/>
    <w:rsid w:val="00712EF0"/>
    <w:rsid w:val="00CC26E6"/>
    <w:rsid w:val="00D5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15F1"/>
    <w:rPr>
      <w:color w:val="808080"/>
    </w:rPr>
  </w:style>
  <w:style w:type="paragraph" w:customStyle="1" w:styleId="0962940D50F1441ABD04C74C909DE667">
    <w:name w:val="0962940D50F1441ABD04C74C909DE667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6BB32F7E0A4197AFB92A591B21B414">
    <w:name w:val="2D6BB32F7E0A4197AFB92A591B21B414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B0868467B543A4B0FCB2E3BB03FA07">
    <w:name w:val="41B0868467B543A4B0FCB2E3BB03FA07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946424CBB64193A87ADF402957D719">
    <w:name w:val="18946424CBB64193A87ADF402957D719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B05B79EBB84DB8BC1DEAD57AF3E776">
    <w:name w:val="CCB05B79EBB84DB8BC1DEAD57AF3E776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B270FAD0E4A7FB6D780A27202E609">
    <w:name w:val="CE6B270FAD0E4A7FB6D780A27202E609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62940D50F1441ABD04C74C909DE6671">
    <w:name w:val="0962940D50F1441ABD04C74C909DE6671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6BB32F7E0A4197AFB92A591B21B4141">
    <w:name w:val="2D6BB32F7E0A4197AFB92A591B21B4141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B0868467B543A4B0FCB2E3BB03FA071">
    <w:name w:val="41B0868467B543A4B0FCB2E3BB03FA071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946424CBB64193A87ADF402957D7191">
    <w:name w:val="18946424CBB64193A87ADF402957D7191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B05B79EBB84DB8BC1DEAD57AF3E7761">
    <w:name w:val="CCB05B79EBB84DB8BC1DEAD57AF3E7761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B270FAD0E4A7FB6D780A27202E6091">
    <w:name w:val="CE6B270FAD0E4A7FB6D780A27202E6091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62940D50F1441ABD04C74C909DE6672">
    <w:name w:val="0962940D50F1441ABD04C74C909DE6672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6BB32F7E0A4197AFB92A591B21B4142">
    <w:name w:val="2D6BB32F7E0A4197AFB92A591B21B4142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B0868467B543A4B0FCB2E3BB03FA072">
    <w:name w:val="41B0868467B543A4B0FCB2E3BB03FA072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946424CBB64193A87ADF402957D7192">
    <w:name w:val="18946424CBB64193A87ADF402957D7192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B05B79EBB84DB8BC1DEAD57AF3E7762">
    <w:name w:val="CCB05B79EBB84DB8BC1DEAD57AF3E7762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B270FAD0E4A7FB6D780A27202E6092">
    <w:name w:val="CE6B270FAD0E4A7FB6D780A27202E6092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62940D50F1441ABD04C74C909DE6673">
    <w:name w:val="0962940D50F1441ABD04C74C909DE6673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6BB32F7E0A4197AFB92A591B21B4143">
    <w:name w:val="2D6BB32F7E0A4197AFB92A591B21B4143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B0868467B543A4B0FCB2E3BB03FA073">
    <w:name w:val="41B0868467B543A4B0FCB2E3BB03FA073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946424CBB64193A87ADF402957D7193">
    <w:name w:val="18946424CBB64193A87ADF402957D7193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B05B79EBB84DB8BC1DEAD57AF3E7763">
    <w:name w:val="CCB05B79EBB84DB8BC1DEAD57AF3E7763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B270FAD0E4A7FB6D780A27202E6093">
    <w:name w:val="CE6B270FAD0E4A7FB6D780A27202E6093"/>
    <w:rsid w:val="00D515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07DC-6DFC-414E-BA99-927762C5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HABILITAÇÃO DE PENSIONISTA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HABILITAÇÃO DE PENSIONISTA</dc:title>
  <dc:subject/>
  <dc:creator>355207</dc:creator>
  <cp:lastModifiedBy>Beatriz Zapelini</cp:lastModifiedBy>
  <cp:revision>6</cp:revision>
  <cp:lastPrinted>2011-10-13T18:51:00Z</cp:lastPrinted>
  <dcterms:created xsi:type="dcterms:W3CDTF">2023-03-27T17:20:00Z</dcterms:created>
  <dcterms:modified xsi:type="dcterms:W3CDTF">2023-04-04T16:15:00Z</dcterms:modified>
</cp:coreProperties>
</file>