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CA" w:rsidRDefault="00070475" w:rsidP="002E4595">
      <w:pPr>
        <w:jc w:val="center"/>
        <w:rPr>
          <w:b/>
        </w:rPr>
      </w:pPr>
      <w:r>
        <w:rPr>
          <w:b/>
        </w:rPr>
        <w:t>TERMO DE COMPROMISSO</w:t>
      </w:r>
    </w:p>
    <w:p w:rsidR="002E4595" w:rsidRPr="002E4595" w:rsidRDefault="002E4595" w:rsidP="00005905">
      <w:pPr>
        <w:jc w:val="both"/>
        <w:rPr>
          <w:b/>
        </w:rPr>
      </w:pPr>
    </w:p>
    <w:p w:rsidR="002E4595" w:rsidRDefault="002E4595" w:rsidP="00005905">
      <w:pPr>
        <w:jc w:val="both"/>
      </w:pPr>
      <w:r>
        <w:t>Eu, (</w:t>
      </w:r>
      <w:r w:rsidRPr="002E4595">
        <w:rPr>
          <w:highlight w:val="yellow"/>
        </w:rPr>
        <w:t>servidor</w:t>
      </w:r>
      <w:r>
        <w:t>), (</w:t>
      </w:r>
      <w:r w:rsidRPr="002E4595">
        <w:rPr>
          <w:highlight w:val="yellow"/>
        </w:rPr>
        <w:t>cargo efetivo e/ou cargo comissionado</w:t>
      </w:r>
      <w:r>
        <w:t>), (</w:t>
      </w:r>
      <w:r w:rsidRPr="002E4595">
        <w:rPr>
          <w:highlight w:val="yellow"/>
        </w:rPr>
        <w:t>matrícula</w:t>
      </w:r>
      <w:r>
        <w:t>), lotado em (</w:t>
      </w:r>
      <w:r w:rsidRPr="002E4595">
        <w:rPr>
          <w:highlight w:val="yellow"/>
        </w:rPr>
        <w:t>lotação</w:t>
      </w:r>
      <w:r>
        <w:t xml:space="preserve">), </w:t>
      </w:r>
      <w:r w:rsidR="00070475">
        <w:t>em razão de estar matriculada no (</w:t>
      </w:r>
      <w:r w:rsidR="00070475" w:rsidRPr="00070475">
        <w:rPr>
          <w:highlight w:val="yellow"/>
        </w:rPr>
        <w:t>nome do curso de pós-graduação</w:t>
      </w:r>
      <w:r w:rsidR="00070475">
        <w:t>), oferecido pela (</w:t>
      </w:r>
      <w:r w:rsidR="00070475" w:rsidRPr="00070475">
        <w:rPr>
          <w:highlight w:val="yellow"/>
        </w:rPr>
        <w:t>nome da instituição de ensino</w:t>
      </w:r>
      <w:r w:rsidR="00070475">
        <w:t>), presto o compromisso d</w:t>
      </w:r>
      <w:bookmarkStart w:id="0" w:name="_GoBack"/>
      <w:bookmarkEnd w:id="0"/>
      <w:r w:rsidR="00070475">
        <w:t>e:</w:t>
      </w:r>
    </w:p>
    <w:p w:rsidR="002E4595" w:rsidRDefault="002E4595" w:rsidP="00005905">
      <w:pPr>
        <w:jc w:val="both"/>
      </w:pPr>
    </w:p>
    <w:p w:rsidR="00070475" w:rsidRDefault="00070475" w:rsidP="00005905">
      <w:pPr>
        <w:pStyle w:val="PargrafodaLista"/>
        <w:numPr>
          <w:ilvl w:val="0"/>
          <w:numId w:val="2"/>
        </w:numPr>
        <w:jc w:val="both"/>
      </w:pPr>
      <w:proofErr w:type="gramStart"/>
      <w:r w:rsidRPr="00070475">
        <w:t>exercer</w:t>
      </w:r>
      <w:proofErr w:type="gramEnd"/>
      <w:r w:rsidRPr="00070475">
        <w:t xml:space="preserve"> atividade remunerada somente na instituição promotora/executora, durante o afastamento para frequentar o curso, exceto quando a atividade for em horário fora da jornada de trabalho ou quando para o exercício do cargo ou da função de professor; </w:t>
      </w:r>
    </w:p>
    <w:p w:rsidR="00070475" w:rsidRDefault="00070475" w:rsidP="00005905">
      <w:pPr>
        <w:pStyle w:val="PargrafodaLista"/>
        <w:numPr>
          <w:ilvl w:val="0"/>
          <w:numId w:val="2"/>
        </w:numPr>
        <w:jc w:val="both"/>
      </w:pPr>
      <w:proofErr w:type="gramStart"/>
      <w:r w:rsidRPr="00070475">
        <w:t>continuar</w:t>
      </w:r>
      <w:proofErr w:type="gramEnd"/>
      <w:r w:rsidRPr="00070475">
        <w:t xml:space="preserve"> vinculado às atividades e à área de atuação no serviço público estadual, por período e carga horária igual a do afastamento, incluindo eventual prorrogação; e </w:t>
      </w:r>
    </w:p>
    <w:p w:rsidR="00070475" w:rsidRPr="00070475" w:rsidRDefault="00070475" w:rsidP="00005905">
      <w:pPr>
        <w:pStyle w:val="PargrafodaLista"/>
        <w:numPr>
          <w:ilvl w:val="0"/>
          <w:numId w:val="2"/>
        </w:numPr>
        <w:jc w:val="both"/>
      </w:pPr>
      <w:proofErr w:type="gramStart"/>
      <w:r w:rsidRPr="00070475">
        <w:t>cumprir</w:t>
      </w:r>
      <w:proofErr w:type="gramEnd"/>
      <w:r w:rsidRPr="00070475">
        <w:t xml:space="preserve"> o termo de compromisso em dias de efetivo exercício, conforme o período e a carga horária do afastamento, incluindo a prorrogação, nos órgãos da administração direta, autarquias e fundações do Poder Executivo estadual</w:t>
      </w:r>
      <w:r>
        <w:t>.</w:t>
      </w:r>
    </w:p>
    <w:p w:rsidR="002E4595" w:rsidRDefault="00070475" w:rsidP="00005905">
      <w:pPr>
        <w:jc w:val="both"/>
      </w:pPr>
      <w:r>
        <w:t xml:space="preserve">Este servidor se compromete, </w:t>
      </w:r>
      <w:proofErr w:type="gramStart"/>
      <w:r>
        <w:t>outrossim</w:t>
      </w:r>
      <w:proofErr w:type="gramEnd"/>
      <w:r>
        <w:t>, a comunicar eventual mudança no cronograma das aulas apresentado.</w:t>
      </w:r>
    </w:p>
    <w:p w:rsidR="00070475" w:rsidRDefault="00070475" w:rsidP="00005905">
      <w:pPr>
        <w:jc w:val="both"/>
      </w:pPr>
    </w:p>
    <w:p w:rsidR="002E4595" w:rsidRDefault="002E4595" w:rsidP="00005905">
      <w:pPr>
        <w:jc w:val="both"/>
      </w:pPr>
      <w:r>
        <w:t>(</w:t>
      </w:r>
      <w:r w:rsidRPr="002E4595">
        <w:rPr>
          <w:highlight w:val="yellow"/>
        </w:rPr>
        <w:t>Local e data</w:t>
      </w:r>
      <w:r>
        <w:t>)</w:t>
      </w:r>
    </w:p>
    <w:p w:rsidR="002E4595" w:rsidRDefault="002E4595"/>
    <w:p w:rsidR="002E4595" w:rsidRDefault="002E4595" w:rsidP="002E4595">
      <w:pPr>
        <w:jc w:val="center"/>
      </w:pPr>
      <w:r>
        <w:t>(</w:t>
      </w:r>
      <w:r w:rsidRPr="002E4595">
        <w:rPr>
          <w:highlight w:val="yellow"/>
        </w:rPr>
        <w:t xml:space="preserve">Nome </w:t>
      </w:r>
      <w:r>
        <w:rPr>
          <w:highlight w:val="yellow"/>
        </w:rPr>
        <w:t xml:space="preserve">do servidor </w:t>
      </w:r>
      <w:r w:rsidRPr="002E4595">
        <w:rPr>
          <w:highlight w:val="yellow"/>
        </w:rPr>
        <w:t>e assinatura</w:t>
      </w:r>
      <w:r>
        <w:t>)</w:t>
      </w:r>
    </w:p>
    <w:sectPr w:rsidR="002E45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019AB"/>
    <w:multiLevelType w:val="hybridMultilevel"/>
    <w:tmpl w:val="D160F7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A2D4A"/>
    <w:multiLevelType w:val="multilevel"/>
    <w:tmpl w:val="407C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529"/>
    <w:rsid w:val="00005905"/>
    <w:rsid w:val="00070475"/>
    <w:rsid w:val="002E4595"/>
    <w:rsid w:val="004A06CB"/>
    <w:rsid w:val="005C25CA"/>
    <w:rsid w:val="00F8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04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70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Audrey Schauffert</dc:creator>
  <cp:lastModifiedBy>Ingrid Audrey Schauffert</cp:lastModifiedBy>
  <cp:revision>4</cp:revision>
  <dcterms:created xsi:type="dcterms:W3CDTF">2018-05-15T21:15:00Z</dcterms:created>
  <dcterms:modified xsi:type="dcterms:W3CDTF">2018-05-15T21:18:00Z</dcterms:modified>
</cp:coreProperties>
</file>