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601D69" w:rsidRDefault="00177431">
      <w:pPr>
        <w:jc w:val="center"/>
        <w:rPr>
          <w:b/>
        </w:rPr>
      </w:pPr>
      <w:r>
        <w:rPr>
          <w:b/>
        </w:rPr>
        <w:t xml:space="preserve">PROGRAMAÇÃO </w:t>
      </w:r>
    </w:p>
    <w:p w14:paraId="00000002" w14:textId="77777777" w:rsidR="00601D69" w:rsidRDefault="00601D69">
      <w:pPr>
        <w:jc w:val="right"/>
        <w:rPr>
          <w:b/>
          <w:sz w:val="20"/>
          <w:szCs w:val="20"/>
        </w:rPr>
      </w:pPr>
    </w:p>
    <w:p w14:paraId="00000003" w14:textId="77777777" w:rsidR="00601D69" w:rsidRDefault="00177431">
      <w:pPr>
        <w:spacing w:before="220" w:after="220"/>
        <w:jc w:val="center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 xml:space="preserve">Programa </w:t>
      </w:r>
      <w:proofErr w:type="spellStart"/>
      <w:r>
        <w:rPr>
          <w:rFonts w:ascii="Roboto" w:eastAsia="Roboto" w:hAnsi="Roboto" w:cs="Roboto"/>
          <w:b/>
        </w:rPr>
        <w:t>Indira</w:t>
      </w:r>
      <w:proofErr w:type="spellEnd"/>
      <w:r>
        <w:rPr>
          <w:rFonts w:ascii="Roboto" w:eastAsia="Roboto" w:hAnsi="Roboto" w:cs="Roboto"/>
          <w:b/>
        </w:rPr>
        <w:t xml:space="preserve"> e Protocolo para Julgamento </w:t>
      </w:r>
      <w:r>
        <w:rPr>
          <w:rFonts w:ascii="Roboto" w:eastAsia="Roboto" w:hAnsi="Roboto" w:cs="Roboto"/>
          <w:b/>
          <w:sz w:val="20"/>
          <w:szCs w:val="20"/>
        </w:rPr>
        <w:t xml:space="preserve">com Perspectiva de Gênero </w:t>
      </w:r>
      <w:r>
        <w:rPr>
          <w:rFonts w:ascii="Roboto" w:eastAsia="Roboto" w:hAnsi="Roboto" w:cs="Roboto"/>
          <w:b/>
        </w:rPr>
        <w:t xml:space="preserve">como instrumento de garantia dos Direitos Humanos das mulheres. </w:t>
      </w:r>
    </w:p>
    <w:p w14:paraId="00000004" w14:textId="77777777" w:rsidR="00601D69" w:rsidRDefault="00601D69">
      <w:pPr>
        <w:jc w:val="right"/>
        <w:rPr>
          <w:b/>
          <w:sz w:val="20"/>
          <w:szCs w:val="20"/>
        </w:rPr>
      </w:pPr>
    </w:p>
    <w:p w14:paraId="00000005" w14:textId="77777777" w:rsidR="00601D69" w:rsidRDefault="00177431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Primeiro dia - 13 de junho de 2024</w:t>
      </w:r>
    </w:p>
    <w:p w14:paraId="00000006" w14:textId="77777777" w:rsidR="00601D69" w:rsidRDefault="00601D69">
      <w:pPr>
        <w:jc w:val="center"/>
        <w:rPr>
          <w:b/>
        </w:rPr>
      </w:pPr>
    </w:p>
    <w:p w14:paraId="00000007" w14:textId="77777777" w:rsidR="00601D69" w:rsidRDefault="00601D69">
      <w:pPr>
        <w:rPr>
          <w:b/>
        </w:rPr>
      </w:pPr>
    </w:p>
    <w:p w14:paraId="00000008" w14:textId="77777777" w:rsidR="00601D69" w:rsidRDefault="00177431">
      <w:pPr>
        <w:rPr>
          <w:b/>
        </w:rPr>
      </w:pPr>
      <w:r>
        <w:rPr>
          <w:b/>
        </w:rPr>
        <w:t xml:space="preserve">8h00: Credenciamento </w:t>
      </w:r>
    </w:p>
    <w:p w14:paraId="00000009" w14:textId="77777777" w:rsidR="00601D69" w:rsidRDefault="00177431">
      <w:pPr>
        <w:rPr>
          <w:b/>
        </w:rPr>
      </w:pPr>
      <w:r>
        <w:rPr>
          <w:b/>
        </w:rPr>
        <w:t>9h: Abertura</w:t>
      </w:r>
    </w:p>
    <w:p w14:paraId="0000000A" w14:textId="77777777" w:rsidR="00601D69" w:rsidRDefault="00601D69">
      <w:pPr>
        <w:rPr>
          <w:b/>
        </w:rPr>
      </w:pPr>
    </w:p>
    <w:p w14:paraId="0000000B" w14:textId="77777777" w:rsidR="00601D69" w:rsidRDefault="00601D69">
      <w:pPr>
        <w:ind w:left="720"/>
      </w:pPr>
    </w:p>
    <w:p w14:paraId="0000000C" w14:textId="77777777" w:rsidR="00601D69" w:rsidRDefault="00177431">
      <w:r>
        <w:rPr>
          <w:b/>
        </w:rPr>
        <w:t xml:space="preserve">Tempo de fala: </w:t>
      </w:r>
      <w:r>
        <w:t>05 minutos</w:t>
      </w:r>
    </w:p>
    <w:p w14:paraId="0000000D" w14:textId="77777777" w:rsidR="00601D69" w:rsidRDefault="00601D69">
      <w:pPr>
        <w:rPr>
          <w:b/>
        </w:rPr>
      </w:pPr>
    </w:p>
    <w:p w14:paraId="0000000E" w14:textId="77777777" w:rsidR="00601D69" w:rsidRDefault="00177431">
      <w:r>
        <w:rPr>
          <w:b/>
        </w:rPr>
        <w:t xml:space="preserve">9h20 Apresentação cultural: </w:t>
      </w:r>
      <w:r>
        <w:t>10min</w:t>
      </w:r>
      <w:r>
        <w:rPr>
          <w:b/>
        </w:rPr>
        <w:t xml:space="preserve"> </w:t>
      </w:r>
    </w:p>
    <w:p w14:paraId="0000000F" w14:textId="77777777" w:rsidR="00601D69" w:rsidRDefault="00601D69"/>
    <w:p w14:paraId="00000010" w14:textId="77777777" w:rsidR="00601D69" w:rsidRDefault="00177431">
      <w:pPr>
        <w:rPr>
          <w:b/>
        </w:rPr>
      </w:pPr>
      <w:r>
        <w:rPr>
          <w:b/>
        </w:rPr>
        <w:t>9h30 PAINEL I - Violência de Gênero contra magistradas e servidoras</w:t>
      </w:r>
    </w:p>
    <w:p w14:paraId="00000011" w14:textId="77777777" w:rsidR="00601D69" w:rsidRDefault="00177431">
      <w:pPr>
        <w:spacing w:line="24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 xml:space="preserve">Presidente de mesa: </w:t>
      </w:r>
      <w:r>
        <w:rPr>
          <w:rFonts w:ascii="Roboto" w:eastAsia="Roboto" w:hAnsi="Roboto" w:cs="Roboto"/>
        </w:rPr>
        <w:t>Andreia Espindola</w:t>
      </w:r>
    </w:p>
    <w:p w14:paraId="00000012" w14:textId="77777777" w:rsidR="00601D69" w:rsidRDefault="00177431">
      <w:pPr>
        <w:spacing w:line="240" w:lineRule="auto"/>
        <w:jc w:val="both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 xml:space="preserve">Debatedora: </w:t>
      </w:r>
      <w:r>
        <w:rPr>
          <w:color w:val="333333"/>
          <w:sz w:val="21"/>
          <w:szCs w:val="21"/>
        </w:rPr>
        <w:t xml:space="preserve">Vânia </w:t>
      </w:r>
      <w:proofErr w:type="spellStart"/>
      <w:r>
        <w:rPr>
          <w:color w:val="333333"/>
          <w:sz w:val="21"/>
          <w:szCs w:val="21"/>
        </w:rPr>
        <w:t>Petermann</w:t>
      </w:r>
      <w:proofErr w:type="spellEnd"/>
    </w:p>
    <w:p w14:paraId="00000013" w14:textId="77777777" w:rsidR="00601D69" w:rsidRDefault="00601D69">
      <w:pPr>
        <w:spacing w:line="240" w:lineRule="auto"/>
        <w:jc w:val="both"/>
        <w:rPr>
          <w:rFonts w:ascii="Roboto" w:eastAsia="Roboto" w:hAnsi="Roboto" w:cs="Roboto"/>
        </w:rPr>
      </w:pPr>
    </w:p>
    <w:p w14:paraId="00000014" w14:textId="77777777" w:rsidR="00601D69" w:rsidRDefault="00601D69">
      <w:pPr>
        <w:rPr>
          <w:b/>
        </w:rPr>
      </w:pPr>
    </w:p>
    <w:p w14:paraId="00000015" w14:textId="77777777" w:rsidR="00601D69" w:rsidRDefault="00177431">
      <w:pPr>
        <w:spacing w:line="240" w:lineRule="auto"/>
        <w:jc w:val="both"/>
        <w:rPr>
          <w:rFonts w:ascii="Roboto" w:eastAsia="Roboto" w:hAnsi="Roboto" w:cs="Roboto"/>
          <w:b/>
        </w:rPr>
      </w:pPr>
      <w:r>
        <w:rPr>
          <w:b/>
        </w:rPr>
        <w:t xml:space="preserve">9h30min - Palestra 1: </w:t>
      </w:r>
      <w:r>
        <w:rPr>
          <w:rFonts w:ascii="Roboto" w:eastAsia="Roboto" w:hAnsi="Roboto" w:cs="Roboto"/>
          <w:b/>
        </w:rPr>
        <w:t xml:space="preserve">Programa </w:t>
      </w:r>
      <w:proofErr w:type="spellStart"/>
      <w:r>
        <w:rPr>
          <w:rFonts w:ascii="Roboto" w:eastAsia="Roboto" w:hAnsi="Roboto" w:cs="Roboto"/>
          <w:b/>
        </w:rPr>
        <w:t>Indira</w:t>
      </w:r>
      <w:proofErr w:type="spellEnd"/>
      <w:r>
        <w:rPr>
          <w:rFonts w:ascii="Roboto" w:eastAsia="Roboto" w:hAnsi="Roboto" w:cs="Roboto"/>
          <w:b/>
        </w:rPr>
        <w:t>: pelas mulheres do PJSC- caminho trilhado para</w:t>
      </w:r>
      <w:r>
        <w:rPr>
          <w:rFonts w:ascii="Roboto" w:eastAsia="Roboto" w:hAnsi="Roboto" w:cs="Roboto"/>
          <w:b/>
        </w:rPr>
        <w:t xml:space="preserve"> sua formulação e implementação</w:t>
      </w:r>
    </w:p>
    <w:p w14:paraId="00000016" w14:textId="77777777" w:rsidR="00601D69" w:rsidRDefault="00177431">
      <w:pPr>
        <w:spacing w:line="24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>Palestrante:</w:t>
      </w:r>
      <w:r>
        <w:rPr>
          <w:rFonts w:ascii="Roboto" w:eastAsia="Roboto" w:hAnsi="Roboto" w:cs="Roboto"/>
        </w:rPr>
        <w:t xml:space="preserve"> Naiara </w:t>
      </w:r>
      <w:proofErr w:type="spellStart"/>
      <w:r>
        <w:rPr>
          <w:rFonts w:ascii="Roboto" w:eastAsia="Roboto" w:hAnsi="Roboto" w:cs="Roboto"/>
        </w:rPr>
        <w:t>Brancher</w:t>
      </w:r>
      <w:proofErr w:type="spellEnd"/>
    </w:p>
    <w:p w14:paraId="00000017" w14:textId="77777777" w:rsidR="00601D69" w:rsidRDefault="00177431">
      <w:pPr>
        <w:spacing w:line="24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>Tempo de fala</w:t>
      </w:r>
      <w:r>
        <w:rPr>
          <w:rFonts w:ascii="Roboto" w:eastAsia="Roboto" w:hAnsi="Roboto" w:cs="Roboto"/>
        </w:rPr>
        <w:t>: 35 min</w:t>
      </w:r>
    </w:p>
    <w:p w14:paraId="00000018" w14:textId="77777777" w:rsidR="00601D69" w:rsidRDefault="00601D69">
      <w:pPr>
        <w:spacing w:line="240" w:lineRule="auto"/>
        <w:jc w:val="both"/>
        <w:rPr>
          <w:rFonts w:ascii="Roboto" w:eastAsia="Roboto" w:hAnsi="Roboto" w:cs="Roboto"/>
        </w:rPr>
      </w:pPr>
    </w:p>
    <w:p w14:paraId="00000019" w14:textId="77777777" w:rsidR="00601D69" w:rsidRDefault="00177431">
      <w:pPr>
        <w:spacing w:line="240" w:lineRule="auto"/>
        <w:jc w:val="both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10h00min - Palestra 3: Decisões estratégicas e operacionais em caso de violência doméstica e familiar -NIS</w:t>
      </w:r>
    </w:p>
    <w:p w14:paraId="0000001A" w14:textId="77777777" w:rsidR="00601D69" w:rsidRDefault="00177431">
      <w:pPr>
        <w:spacing w:line="240" w:lineRule="auto"/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b/>
        </w:rPr>
        <w:t xml:space="preserve">Palestrante: </w:t>
      </w:r>
      <w:r>
        <w:rPr>
          <w:rFonts w:ascii="Roboto" w:eastAsia="Roboto" w:hAnsi="Roboto" w:cs="Roboto"/>
        </w:rPr>
        <w:t xml:space="preserve"> </w:t>
      </w:r>
      <w:r>
        <w:rPr>
          <w:rFonts w:ascii="Roboto" w:eastAsia="Roboto" w:hAnsi="Roboto" w:cs="Roboto"/>
          <w:sz w:val="24"/>
          <w:szCs w:val="24"/>
        </w:rPr>
        <w:t>Delegado Mauro</w:t>
      </w:r>
      <w:r>
        <w:rPr>
          <w:rFonts w:ascii="Roboto" w:eastAsia="Roboto" w:hAnsi="Roboto" w:cs="Roboto"/>
          <w:sz w:val="23"/>
          <w:szCs w:val="23"/>
          <w:highlight w:val="white"/>
        </w:rPr>
        <w:t xml:space="preserve"> Cândido dos Santos </w:t>
      </w:r>
      <w:proofErr w:type="gramStart"/>
      <w:r>
        <w:rPr>
          <w:rFonts w:ascii="Roboto" w:eastAsia="Roboto" w:hAnsi="Roboto" w:cs="Roboto"/>
          <w:sz w:val="23"/>
          <w:szCs w:val="23"/>
          <w:highlight w:val="white"/>
        </w:rPr>
        <w:t xml:space="preserve">Rodrigues </w:t>
      </w:r>
      <w:r>
        <w:rPr>
          <w:rFonts w:ascii="Roboto" w:eastAsia="Roboto" w:hAnsi="Roboto" w:cs="Roboto"/>
          <w:sz w:val="24"/>
          <w:szCs w:val="24"/>
        </w:rPr>
        <w:t xml:space="preserve"> e</w:t>
      </w:r>
      <w:proofErr w:type="gramEnd"/>
      <w:r>
        <w:rPr>
          <w:rFonts w:ascii="Roboto" w:eastAsia="Roboto" w:hAnsi="Roboto" w:cs="Roboto"/>
          <w:sz w:val="24"/>
          <w:szCs w:val="24"/>
        </w:rPr>
        <w:t xml:space="preserve"> Bruna Mafra Castilho</w:t>
      </w:r>
    </w:p>
    <w:p w14:paraId="0000001B" w14:textId="77777777" w:rsidR="00601D69" w:rsidRDefault="00177431">
      <w:pPr>
        <w:spacing w:line="240" w:lineRule="auto"/>
        <w:jc w:val="both"/>
        <w:rPr>
          <w:b/>
        </w:rPr>
      </w:pPr>
      <w:r>
        <w:rPr>
          <w:rFonts w:ascii="Roboto" w:eastAsia="Roboto" w:hAnsi="Roboto" w:cs="Roboto"/>
          <w:b/>
        </w:rPr>
        <w:t>Tempo de fala</w:t>
      </w:r>
      <w:r>
        <w:rPr>
          <w:rFonts w:ascii="Roboto" w:eastAsia="Roboto" w:hAnsi="Roboto" w:cs="Roboto"/>
        </w:rPr>
        <w:t xml:space="preserve">: 35 min </w:t>
      </w:r>
    </w:p>
    <w:p w14:paraId="0000001C" w14:textId="77777777" w:rsidR="00601D69" w:rsidRDefault="00601D69">
      <w:pPr>
        <w:rPr>
          <w:b/>
        </w:rPr>
      </w:pPr>
    </w:p>
    <w:p w14:paraId="0000001D" w14:textId="77777777" w:rsidR="00601D69" w:rsidRDefault="00177431">
      <w:pPr>
        <w:spacing w:before="240" w:line="36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 xml:space="preserve">Considerações da debatedora: </w:t>
      </w:r>
      <w:r>
        <w:rPr>
          <w:rFonts w:ascii="Roboto" w:eastAsia="Roboto" w:hAnsi="Roboto" w:cs="Roboto"/>
        </w:rPr>
        <w:t>15 min</w:t>
      </w:r>
    </w:p>
    <w:p w14:paraId="0000001E" w14:textId="77777777" w:rsidR="00601D69" w:rsidRDefault="00177431">
      <w:pPr>
        <w:spacing w:line="240" w:lineRule="auto"/>
        <w:ind w:right="14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>Participação da plateia</w:t>
      </w:r>
      <w:r>
        <w:rPr>
          <w:rFonts w:ascii="Roboto" w:eastAsia="Roboto" w:hAnsi="Roboto" w:cs="Roboto"/>
        </w:rPr>
        <w:t>: 15 min (com perguntas para as palestrantes)</w:t>
      </w:r>
    </w:p>
    <w:p w14:paraId="0000001F" w14:textId="77777777" w:rsidR="00601D69" w:rsidRDefault="00601D69">
      <w:pPr>
        <w:spacing w:line="240" w:lineRule="auto"/>
        <w:ind w:right="140"/>
        <w:jc w:val="both"/>
        <w:rPr>
          <w:rFonts w:ascii="Roboto" w:eastAsia="Roboto" w:hAnsi="Roboto" w:cs="Roboto"/>
          <w:b/>
        </w:rPr>
      </w:pPr>
    </w:p>
    <w:p w14:paraId="00000020" w14:textId="77777777" w:rsidR="00601D69" w:rsidRDefault="00177431">
      <w:pPr>
        <w:spacing w:before="240" w:line="360" w:lineRule="auto"/>
        <w:jc w:val="both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11h30 - Almoço</w:t>
      </w:r>
    </w:p>
    <w:p w14:paraId="00000021" w14:textId="77777777" w:rsidR="00601D69" w:rsidRDefault="00601D69">
      <w:pPr>
        <w:spacing w:before="240" w:line="240" w:lineRule="auto"/>
        <w:jc w:val="both"/>
        <w:rPr>
          <w:rFonts w:ascii="Roboto" w:eastAsia="Roboto" w:hAnsi="Roboto" w:cs="Roboto"/>
          <w:b/>
        </w:rPr>
      </w:pPr>
    </w:p>
    <w:p w14:paraId="00000022" w14:textId="77777777" w:rsidR="00601D69" w:rsidRDefault="00601D69">
      <w:pPr>
        <w:spacing w:before="240" w:line="240" w:lineRule="auto"/>
        <w:jc w:val="both"/>
        <w:rPr>
          <w:rFonts w:ascii="Roboto" w:eastAsia="Roboto" w:hAnsi="Roboto" w:cs="Roboto"/>
          <w:b/>
        </w:rPr>
      </w:pPr>
    </w:p>
    <w:p w14:paraId="00000023" w14:textId="77777777" w:rsidR="00601D69" w:rsidRDefault="00601D69">
      <w:pPr>
        <w:spacing w:before="240" w:line="240" w:lineRule="auto"/>
        <w:jc w:val="both"/>
        <w:rPr>
          <w:rFonts w:ascii="Roboto" w:eastAsia="Roboto" w:hAnsi="Roboto" w:cs="Roboto"/>
          <w:b/>
        </w:rPr>
      </w:pPr>
    </w:p>
    <w:p w14:paraId="00000024" w14:textId="77777777" w:rsidR="00601D69" w:rsidRDefault="00601D69">
      <w:pPr>
        <w:spacing w:before="240" w:line="240" w:lineRule="auto"/>
        <w:jc w:val="both"/>
        <w:rPr>
          <w:rFonts w:ascii="Roboto" w:eastAsia="Roboto" w:hAnsi="Roboto" w:cs="Roboto"/>
          <w:b/>
        </w:rPr>
      </w:pPr>
    </w:p>
    <w:p w14:paraId="00000025" w14:textId="77777777" w:rsidR="00601D69" w:rsidRDefault="00601D69">
      <w:pPr>
        <w:spacing w:before="240" w:line="240" w:lineRule="auto"/>
        <w:jc w:val="both"/>
        <w:rPr>
          <w:rFonts w:ascii="Roboto" w:eastAsia="Roboto" w:hAnsi="Roboto" w:cs="Roboto"/>
          <w:b/>
        </w:rPr>
      </w:pPr>
    </w:p>
    <w:p w14:paraId="00000026" w14:textId="77777777" w:rsidR="00601D69" w:rsidRDefault="00177431">
      <w:pPr>
        <w:spacing w:before="240" w:line="240" w:lineRule="auto"/>
        <w:jc w:val="both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lastRenderedPageBreak/>
        <w:t>14h00 PAINEL II: Lei Maria da Penha e Protocolo para julgamento com perspectiva de</w:t>
      </w:r>
      <w:r>
        <w:rPr>
          <w:rFonts w:ascii="Roboto" w:eastAsia="Roboto" w:hAnsi="Roboto" w:cs="Roboto"/>
          <w:b/>
        </w:rPr>
        <w:t xml:space="preserve"> gênero</w:t>
      </w:r>
    </w:p>
    <w:p w14:paraId="00000027" w14:textId="77777777" w:rsidR="00601D69" w:rsidRDefault="00177431">
      <w:pPr>
        <w:spacing w:before="240" w:line="24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 xml:space="preserve">Presidente de mesa: </w:t>
      </w:r>
      <w:r>
        <w:rPr>
          <w:rFonts w:ascii="Roboto" w:eastAsia="Roboto" w:hAnsi="Roboto" w:cs="Roboto"/>
          <w:color w:val="333333"/>
        </w:rPr>
        <w:t>Eliane Alfredo Cardoso de Albuquerque</w:t>
      </w:r>
    </w:p>
    <w:p w14:paraId="00000028" w14:textId="77777777" w:rsidR="00601D69" w:rsidRDefault="00177431">
      <w:pPr>
        <w:spacing w:line="24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>Debatedora:</w:t>
      </w:r>
      <w:r>
        <w:rPr>
          <w:rFonts w:ascii="Roboto" w:eastAsia="Roboto" w:hAnsi="Roboto" w:cs="Roboto"/>
        </w:rPr>
        <w:t xml:space="preserve"> </w:t>
      </w:r>
      <w:r>
        <w:rPr>
          <w:color w:val="333333"/>
          <w:sz w:val="21"/>
          <w:szCs w:val="21"/>
        </w:rPr>
        <w:t xml:space="preserve">Daniele </w:t>
      </w:r>
      <w:proofErr w:type="spellStart"/>
      <w:r>
        <w:rPr>
          <w:color w:val="333333"/>
          <w:sz w:val="21"/>
          <w:szCs w:val="21"/>
        </w:rPr>
        <w:t>Burigo</w:t>
      </w:r>
      <w:proofErr w:type="spellEnd"/>
      <w:r>
        <w:rPr>
          <w:color w:val="333333"/>
          <w:sz w:val="21"/>
          <w:szCs w:val="21"/>
        </w:rPr>
        <w:t xml:space="preserve"> Marques </w:t>
      </w:r>
      <w:proofErr w:type="spellStart"/>
      <w:r>
        <w:rPr>
          <w:color w:val="333333"/>
          <w:sz w:val="21"/>
          <w:szCs w:val="21"/>
        </w:rPr>
        <w:t>Heinzen</w:t>
      </w:r>
      <w:proofErr w:type="spellEnd"/>
    </w:p>
    <w:p w14:paraId="00000029" w14:textId="77777777" w:rsidR="00601D69" w:rsidRDefault="00601D69">
      <w:pPr>
        <w:spacing w:before="240" w:line="240" w:lineRule="auto"/>
        <w:jc w:val="both"/>
        <w:rPr>
          <w:rFonts w:ascii="Roboto" w:eastAsia="Roboto" w:hAnsi="Roboto" w:cs="Roboto"/>
          <w:b/>
        </w:rPr>
      </w:pPr>
    </w:p>
    <w:p w14:paraId="0000002A" w14:textId="77777777" w:rsidR="00601D69" w:rsidRDefault="00177431">
      <w:pPr>
        <w:spacing w:before="240" w:line="240" w:lineRule="auto"/>
        <w:jc w:val="both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 xml:space="preserve">14h00min - Palestra 1: Especificidades/particularidades do enfrentamento da violência </w:t>
      </w:r>
      <w:proofErr w:type="gramStart"/>
      <w:r>
        <w:rPr>
          <w:rFonts w:ascii="Roboto" w:eastAsia="Roboto" w:hAnsi="Roboto" w:cs="Roboto"/>
          <w:b/>
        </w:rPr>
        <w:t>doméstica  em</w:t>
      </w:r>
      <w:proofErr w:type="gramEnd"/>
      <w:r>
        <w:rPr>
          <w:rFonts w:ascii="Roboto" w:eastAsia="Roboto" w:hAnsi="Roboto" w:cs="Roboto"/>
          <w:b/>
        </w:rPr>
        <w:t xml:space="preserve"> relação às magistradas e servidoras:  Recomend</w:t>
      </w:r>
      <w:r>
        <w:rPr>
          <w:rFonts w:ascii="Roboto" w:eastAsia="Roboto" w:hAnsi="Roboto" w:cs="Roboto"/>
          <w:b/>
        </w:rPr>
        <w:t>ação CNJ n. 102/2021.</w:t>
      </w:r>
    </w:p>
    <w:p w14:paraId="0000002B" w14:textId="77777777" w:rsidR="00601D69" w:rsidRDefault="00177431">
      <w:pPr>
        <w:spacing w:line="240" w:lineRule="auto"/>
        <w:ind w:right="140"/>
        <w:jc w:val="both"/>
        <w:rPr>
          <w:rFonts w:ascii="Roboto" w:eastAsia="Roboto" w:hAnsi="Roboto" w:cs="Roboto"/>
          <w:color w:val="212529"/>
        </w:rPr>
      </w:pPr>
      <w:r>
        <w:rPr>
          <w:rFonts w:ascii="Roboto" w:eastAsia="Roboto" w:hAnsi="Roboto" w:cs="Roboto"/>
          <w:b/>
          <w:color w:val="212529"/>
        </w:rPr>
        <w:t>Palestrante:</w:t>
      </w:r>
      <w:r>
        <w:rPr>
          <w:rFonts w:ascii="Roboto" w:eastAsia="Roboto" w:hAnsi="Roboto" w:cs="Roboto"/>
          <w:color w:val="212529"/>
        </w:rPr>
        <w:t xml:space="preserve"> Roberta </w:t>
      </w:r>
      <w:proofErr w:type="spellStart"/>
      <w:r>
        <w:rPr>
          <w:rFonts w:ascii="Roboto" w:eastAsia="Roboto" w:hAnsi="Roboto" w:cs="Roboto"/>
          <w:color w:val="212529"/>
        </w:rPr>
        <w:t>Ferme</w:t>
      </w:r>
      <w:proofErr w:type="spellEnd"/>
      <w:r>
        <w:rPr>
          <w:rFonts w:ascii="Roboto" w:eastAsia="Roboto" w:hAnsi="Roboto" w:cs="Roboto"/>
          <w:color w:val="212529"/>
        </w:rPr>
        <w:t xml:space="preserve"> </w:t>
      </w:r>
      <w:proofErr w:type="spellStart"/>
      <w:r>
        <w:rPr>
          <w:rFonts w:ascii="Roboto" w:eastAsia="Roboto" w:hAnsi="Roboto" w:cs="Roboto"/>
          <w:color w:val="212529"/>
        </w:rPr>
        <w:t>Sivolella</w:t>
      </w:r>
      <w:proofErr w:type="spellEnd"/>
    </w:p>
    <w:p w14:paraId="0000002C" w14:textId="77777777" w:rsidR="00601D69" w:rsidRDefault="00177431">
      <w:pPr>
        <w:spacing w:line="240" w:lineRule="auto"/>
        <w:ind w:right="140"/>
        <w:jc w:val="both"/>
        <w:rPr>
          <w:rFonts w:ascii="Roboto" w:eastAsia="Roboto" w:hAnsi="Roboto" w:cs="Roboto"/>
        </w:rPr>
      </w:pPr>
      <w:bookmarkStart w:id="0" w:name="_GoBack"/>
      <w:bookmarkEnd w:id="0"/>
      <w:r>
        <w:rPr>
          <w:rFonts w:ascii="Roboto" w:eastAsia="Roboto" w:hAnsi="Roboto" w:cs="Roboto"/>
          <w:b/>
        </w:rPr>
        <w:t>Tempo de fala</w:t>
      </w:r>
      <w:r>
        <w:rPr>
          <w:rFonts w:ascii="Roboto" w:eastAsia="Roboto" w:hAnsi="Roboto" w:cs="Roboto"/>
        </w:rPr>
        <w:t>: 35min</w:t>
      </w:r>
    </w:p>
    <w:p w14:paraId="0000002D" w14:textId="77777777" w:rsidR="00601D69" w:rsidRDefault="00601D69">
      <w:pPr>
        <w:spacing w:before="240" w:line="240" w:lineRule="auto"/>
        <w:jc w:val="both"/>
        <w:rPr>
          <w:rFonts w:ascii="Roboto" w:eastAsia="Roboto" w:hAnsi="Roboto" w:cs="Roboto"/>
          <w:b/>
        </w:rPr>
      </w:pPr>
    </w:p>
    <w:p w14:paraId="0000002E" w14:textId="77777777" w:rsidR="00601D69" w:rsidRDefault="00177431">
      <w:pPr>
        <w:spacing w:before="240" w:line="24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>14h35 Palestra 2 - Lei Maria da Penha e Protocolo para julgamento com perspectiva de gênero</w:t>
      </w:r>
    </w:p>
    <w:p w14:paraId="0000002F" w14:textId="77777777" w:rsidR="00601D69" w:rsidRDefault="00177431">
      <w:pPr>
        <w:spacing w:line="240" w:lineRule="auto"/>
        <w:ind w:right="140"/>
        <w:jc w:val="both"/>
        <w:rPr>
          <w:rFonts w:ascii="Roboto" w:eastAsia="Roboto" w:hAnsi="Roboto" w:cs="Roboto"/>
          <w:color w:val="212529"/>
        </w:rPr>
      </w:pPr>
      <w:r>
        <w:rPr>
          <w:rFonts w:ascii="Roboto" w:eastAsia="Roboto" w:hAnsi="Roboto" w:cs="Roboto"/>
          <w:b/>
          <w:color w:val="212529"/>
        </w:rPr>
        <w:t>Palestrante:</w:t>
      </w:r>
      <w:r>
        <w:rPr>
          <w:rFonts w:ascii="Roboto" w:eastAsia="Roboto" w:hAnsi="Roboto" w:cs="Roboto"/>
          <w:color w:val="212529"/>
        </w:rPr>
        <w:t xml:space="preserve"> Gabriela Jacinto Barbosa</w:t>
      </w:r>
    </w:p>
    <w:p w14:paraId="00000030" w14:textId="77777777" w:rsidR="00601D69" w:rsidRDefault="00177431">
      <w:pPr>
        <w:spacing w:line="240" w:lineRule="auto"/>
        <w:ind w:right="14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 xml:space="preserve">Tempo de fala: </w:t>
      </w:r>
      <w:r>
        <w:rPr>
          <w:rFonts w:ascii="Roboto" w:eastAsia="Roboto" w:hAnsi="Roboto" w:cs="Roboto"/>
        </w:rPr>
        <w:t>35 min</w:t>
      </w:r>
    </w:p>
    <w:p w14:paraId="00000031" w14:textId="77777777" w:rsidR="00601D69" w:rsidRDefault="00601D69">
      <w:pPr>
        <w:spacing w:line="240" w:lineRule="auto"/>
        <w:jc w:val="both"/>
        <w:rPr>
          <w:rFonts w:ascii="Roboto" w:eastAsia="Roboto" w:hAnsi="Roboto" w:cs="Roboto"/>
          <w:b/>
        </w:rPr>
      </w:pPr>
    </w:p>
    <w:p w14:paraId="00000032" w14:textId="77777777" w:rsidR="00601D69" w:rsidRDefault="00177431">
      <w:pPr>
        <w:spacing w:line="240" w:lineRule="auto"/>
        <w:jc w:val="both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15h05 Palestra 3 - Impactos da perspectiva de gênero nas decisões judiciais no âmbito criminal</w:t>
      </w:r>
    </w:p>
    <w:p w14:paraId="00000033" w14:textId="77777777" w:rsidR="00601D69" w:rsidRDefault="00177431">
      <w:pPr>
        <w:spacing w:line="24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color w:val="212529"/>
        </w:rPr>
        <w:t xml:space="preserve">Palestrante: </w:t>
      </w:r>
      <w:r>
        <w:rPr>
          <w:rFonts w:ascii="Roboto" w:eastAsia="Roboto" w:hAnsi="Roboto" w:cs="Roboto"/>
        </w:rPr>
        <w:t>Mayara de Andrade Bezerra (confirmada)</w:t>
      </w:r>
    </w:p>
    <w:p w14:paraId="00000034" w14:textId="77777777" w:rsidR="00601D69" w:rsidRDefault="00177431">
      <w:pPr>
        <w:spacing w:line="240" w:lineRule="auto"/>
        <w:ind w:right="14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 xml:space="preserve">Tempo de fala: </w:t>
      </w:r>
      <w:r>
        <w:rPr>
          <w:rFonts w:ascii="Roboto" w:eastAsia="Roboto" w:hAnsi="Roboto" w:cs="Roboto"/>
        </w:rPr>
        <w:t>35 min</w:t>
      </w:r>
    </w:p>
    <w:p w14:paraId="00000035" w14:textId="77777777" w:rsidR="00601D69" w:rsidRDefault="00601D69">
      <w:pPr>
        <w:spacing w:line="240" w:lineRule="auto"/>
        <w:ind w:right="140"/>
        <w:jc w:val="both"/>
        <w:rPr>
          <w:rFonts w:ascii="Roboto" w:eastAsia="Roboto" w:hAnsi="Roboto" w:cs="Roboto"/>
        </w:rPr>
      </w:pPr>
    </w:p>
    <w:p w14:paraId="00000036" w14:textId="77777777" w:rsidR="00601D69" w:rsidRDefault="00177431">
      <w:pPr>
        <w:spacing w:line="240" w:lineRule="auto"/>
        <w:ind w:right="140"/>
        <w:jc w:val="both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 xml:space="preserve">15h40 - </w:t>
      </w:r>
      <w:proofErr w:type="spellStart"/>
      <w:r>
        <w:rPr>
          <w:rFonts w:ascii="Roboto" w:eastAsia="Roboto" w:hAnsi="Roboto" w:cs="Roboto"/>
          <w:b/>
        </w:rPr>
        <w:t>Coffee</w:t>
      </w:r>
      <w:proofErr w:type="spellEnd"/>
      <w:r>
        <w:rPr>
          <w:rFonts w:ascii="Roboto" w:eastAsia="Roboto" w:hAnsi="Roboto" w:cs="Roboto"/>
          <w:b/>
        </w:rPr>
        <w:t xml:space="preserve"> Break</w:t>
      </w:r>
    </w:p>
    <w:p w14:paraId="00000037" w14:textId="77777777" w:rsidR="00601D69" w:rsidRDefault="00601D69">
      <w:pPr>
        <w:spacing w:line="240" w:lineRule="auto"/>
        <w:ind w:right="140"/>
        <w:jc w:val="both"/>
        <w:rPr>
          <w:rFonts w:ascii="Roboto" w:eastAsia="Roboto" w:hAnsi="Roboto" w:cs="Roboto"/>
        </w:rPr>
      </w:pPr>
    </w:p>
    <w:p w14:paraId="00000038" w14:textId="77777777" w:rsidR="00601D69" w:rsidRDefault="00177431">
      <w:pPr>
        <w:spacing w:before="240" w:line="240" w:lineRule="auto"/>
        <w:jc w:val="both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 xml:space="preserve">16h00 Debates </w:t>
      </w:r>
    </w:p>
    <w:p w14:paraId="00000039" w14:textId="77777777" w:rsidR="00601D69" w:rsidRDefault="00177431">
      <w:pPr>
        <w:spacing w:before="240" w:line="24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 xml:space="preserve">Considerações da debatedora: </w:t>
      </w:r>
      <w:r>
        <w:rPr>
          <w:rFonts w:ascii="Roboto" w:eastAsia="Roboto" w:hAnsi="Roboto" w:cs="Roboto"/>
        </w:rPr>
        <w:t>15 min</w:t>
      </w:r>
    </w:p>
    <w:p w14:paraId="0000003A" w14:textId="77777777" w:rsidR="00601D69" w:rsidRDefault="00177431">
      <w:pPr>
        <w:spacing w:line="240" w:lineRule="auto"/>
        <w:ind w:right="14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 xml:space="preserve">Participação </w:t>
      </w:r>
      <w:r>
        <w:rPr>
          <w:rFonts w:ascii="Roboto" w:eastAsia="Roboto" w:hAnsi="Roboto" w:cs="Roboto"/>
          <w:b/>
        </w:rPr>
        <w:t>da plateia</w:t>
      </w:r>
      <w:r>
        <w:rPr>
          <w:rFonts w:ascii="Roboto" w:eastAsia="Roboto" w:hAnsi="Roboto" w:cs="Roboto"/>
        </w:rPr>
        <w:t>: 15 min (com perguntas para as palestrantes)</w:t>
      </w:r>
    </w:p>
    <w:p w14:paraId="0000003B" w14:textId="77777777" w:rsidR="00601D69" w:rsidRDefault="00601D69">
      <w:pPr>
        <w:spacing w:line="240" w:lineRule="auto"/>
        <w:ind w:right="140"/>
        <w:jc w:val="both"/>
        <w:rPr>
          <w:rFonts w:ascii="Roboto" w:eastAsia="Roboto" w:hAnsi="Roboto" w:cs="Roboto"/>
          <w:b/>
        </w:rPr>
      </w:pPr>
    </w:p>
    <w:p w14:paraId="0000003C" w14:textId="77777777" w:rsidR="00601D69" w:rsidRDefault="00177431">
      <w:pPr>
        <w:spacing w:line="240" w:lineRule="auto"/>
        <w:ind w:right="140"/>
        <w:jc w:val="both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16h30 - Apresentação cultural</w:t>
      </w:r>
    </w:p>
    <w:p w14:paraId="0000003D" w14:textId="77777777" w:rsidR="00601D69" w:rsidRDefault="00601D69">
      <w:pPr>
        <w:spacing w:line="240" w:lineRule="auto"/>
        <w:ind w:right="140"/>
        <w:jc w:val="both"/>
        <w:rPr>
          <w:rFonts w:ascii="Roboto" w:eastAsia="Roboto" w:hAnsi="Roboto" w:cs="Roboto"/>
          <w:b/>
        </w:rPr>
      </w:pPr>
    </w:p>
    <w:p w14:paraId="0000003E" w14:textId="77777777" w:rsidR="00601D69" w:rsidRDefault="00177431">
      <w:pPr>
        <w:spacing w:before="240" w:line="36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 xml:space="preserve">17h: </w:t>
      </w:r>
      <w:r>
        <w:rPr>
          <w:rFonts w:ascii="Roboto" w:eastAsia="Roboto" w:hAnsi="Roboto" w:cs="Roboto"/>
        </w:rPr>
        <w:t>Encerramento</w:t>
      </w:r>
    </w:p>
    <w:p w14:paraId="0000003F" w14:textId="77777777" w:rsidR="00601D69" w:rsidRDefault="00601D69">
      <w:pPr>
        <w:spacing w:before="240" w:line="360" w:lineRule="auto"/>
        <w:jc w:val="both"/>
        <w:rPr>
          <w:rFonts w:ascii="Roboto" w:eastAsia="Roboto" w:hAnsi="Roboto" w:cs="Roboto"/>
        </w:rPr>
      </w:pPr>
    </w:p>
    <w:p w14:paraId="00000040" w14:textId="77777777" w:rsidR="00601D69" w:rsidRDefault="00601D69">
      <w:pPr>
        <w:spacing w:before="240" w:line="360" w:lineRule="auto"/>
        <w:jc w:val="both"/>
        <w:rPr>
          <w:rFonts w:ascii="Roboto" w:eastAsia="Roboto" w:hAnsi="Roboto" w:cs="Roboto"/>
        </w:rPr>
      </w:pPr>
    </w:p>
    <w:p w14:paraId="00000041" w14:textId="77777777" w:rsidR="00601D69" w:rsidRDefault="00601D69">
      <w:pPr>
        <w:spacing w:before="240" w:line="360" w:lineRule="auto"/>
        <w:jc w:val="both"/>
        <w:rPr>
          <w:rFonts w:ascii="Roboto" w:eastAsia="Roboto" w:hAnsi="Roboto" w:cs="Roboto"/>
        </w:rPr>
      </w:pPr>
    </w:p>
    <w:p w14:paraId="00000042" w14:textId="77777777" w:rsidR="00601D69" w:rsidRDefault="00601D69">
      <w:pPr>
        <w:spacing w:before="240" w:line="360" w:lineRule="auto"/>
        <w:jc w:val="both"/>
        <w:rPr>
          <w:rFonts w:ascii="Roboto" w:eastAsia="Roboto" w:hAnsi="Roboto" w:cs="Roboto"/>
        </w:rPr>
      </w:pPr>
    </w:p>
    <w:p w14:paraId="00000043" w14:textId="77777777" w:rsidR="00601D69" w:rsidRDefault="00601D69">
      <w:pPr>
        <w:spacing w:before="240" w:line="360" w:lineRule="auto"/>
        <w:jc w:val="both"/>
        <w:rPr>
          <w:rFonts w:ascii="Roboto" w:eastAsia="Roboto" w:hAnsi="Roboto" w:cs="Roboto"/>
        </w:rPr>
      </w:pPr>
    </w:p>
    <w:p w14:paraId="00000044" w14:textId="77777777" w:rsidR="00601D69" w:rsidRDefault="00601D69">
      <w:pPr>
        <w:spacing w:before="240" w:line="360" w:lineRule="auto"/>
        <w:jc w:val="both"/>
        <w:rPr>
          <w:rFonts w:ascii="Roboto" w:eastAsia="Roboto" w:hAnsi="Roboto" w:cs="Roboto"/>
        </w:rPr>
      </w:pPr>
    </w:p>
    <w:p w14:paraId="00000045" w14:textId="77777777" w:rsidR="00601D69" w:rsidRDefault="00177431">
      <w:pPr>
        <w:numPr>
          <w:ilvl w:val="0"/>
          <w:numId w:val="2"/>
        </w:numPr>
        <w:spacing w:before="240" w:line="360" w:lineRule="auto"/>
        <w:jc w:val="center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lastRenderedPageBreak/>
        <w:t>Segundo dia - 14 de junho de 2024</w:t>
      </w:r>
    </w:p>
    <w:p w14:paraId="00000046" w14:textId="77777777" w:rsidR="00601D69" w:rsidRDefault="00177431">
      <w:pPr>
        <w:spacing w:before="240" w:line="360" w:lineRule="auto"/>
        <w:jc w:val="both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8h30min: credenciamento</w:t>
      </w:r>
    </w:p>
    <w:p w14:paraId="00000047" w14:textId="77777777" w:rsidR="00601D69" w:rsidRDefault="00177431">
      <w:pPr>
        <w:spacing w:before="240" w:line="360" w:lineRule="auto"/>
        <w:jc w:val="both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 xml:space="preserve">9h - PAINEL III: </w:t>
      </w:r>
      <w:r>
        <w:rPr>
          <w:b/>
        </w:rPr>
        <w:t>A construção histórica dos estereótipos de gênero</w:t>
      </w:r>
    </w:p>
    <w:p w14:paraId="00000048" w14:textId="77777777" w:rsidR="00601D69" w:rsidRDefault="00601D69">
      <w:pPr>
        <w:spacing w:line="240" w:lineRule="auto"/>
        <w:jc w:val="both"/>
        <w:rPr>
          <w:rFonts w:ascii="Roboto" w:eastAsia="Roboto" w:hAnsi="Roboto" w:cs="Roboto"/>
          <w:b/>
        </w:rPr>
      </w:pPr>
    </w:p>
    <w:p w14:paraId="00000049" w14:textId="77777777" w:rsidR="00601D69" w:rsidRDefault="00177431">
      <w:pPr>
        <w:spacing w:line="24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>Presidente de mesa:</w:t>
      </w:r>
      <w:r>
        <w:rPr>
          <w:rFonts w:ascii="Roboto" w:eastAsia="Roboto" w:hAnsi="Roboto" w:cs="Roboto"/>
        </w:rPr>
        <w:t xml:space="preserve">  Cátia Diogo </w:t>
      </w:r>
    </w:p>
    <w:p w14:paraId="0000004A" w14:textId="77777777" w:rsidR="00601D69" w:rsidRDefault="00177431">
      <w:pPr>
        <w:spacing w:line="24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>Debatedora:</w:t>
      </w:r>
      <w:r>
        <w:rPr>
          <w:rFonts w:ascii="Roboto" w:eastAsia="Roboto" w:hAnsi="Roboto" w:cs="Roboto"/>
        </w:rPr>
        <w:t xml:space="preserve"> Fernanda Pereira Nunes</w:t>
      </w:r>
    </w:p>
    <w:p w14:paraId="0000004B" w14:textId="77777777" w:rsidR="00601D69" w:rsidRDefault="00601D69">
      <w:pPr>
        <w:rPr>
          <w:b/>
        </w:rPr>
      </w:pPr>
    </w:p>
    <w:p w14:paraId="0000004C" w14:textId="77777777" w:rsidR="00601D69" w:rsidRDefault="00177431">
      <w:pPr>
        <w:spacing w:before="240" w:line="360" w:lineRule="auto"/>
        <w:jc w:val="both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9h Palestra 1: Construção e manutenção de papeis femininos ao longo da história</w:t>
      </w:r>
    </w:p>
    <w:p w14:paraId="0000004D" w14:textId="77777777" w:rsidR="00601D69" w:rsidRDefault="00177431">
      <w:pPr>
        <w:spacing w:line="240" w:lineRule="auto"/>
        <w:ind w:right="140"/>
        <w:jc w:val="both"/>
        <w:rPr>
          <w:rFonts w:ascii="Roboto" w:eastAsia="Roboto" w:hAnsi="Roboto" w:cs="Roboto"/>
          <w:color w:val="212529"/>
        </w:rPr>
      </w:pPr>
      <w:r>
        <w:rPr>
          <w:rFonts w:ascii="Roboto" w:eastAsia="Roboto" w:hAnsi="Roboto" w:cs="Roboto"/>
          <w:b/>
          <w:color w:val="212529"/>
        </w:rPr>
        <w:t>Palestrante:</w:t>
      </w:r>
      <w:r>
        <w:rPr>
          <w:rFonts w:ascii="Roboto" w:eastAsia="Roboto" w:hAnsi="Roboto" w:cs="Roboto"/>
          <w:color w:val="212529"/>
        </w:rPr>
        <w:t xml:space="preserve">  Vera </w:t>
      </w:r>
      <w:proofErr w:type="spellStart"/>
      <w:r>
        <w:rPr>
          <w:rFonts w:ascii="Roboto" w:eastAsia="Roboto" w:hAnsi="Roboto" w:cs="Roboto"/>
          <w:color w:val="212529"/>
        </w:rPr>
        <w:t>Gasparetto</w:t>
      </w:r>
      <w:proofErr w:type="spellEnd"/>
    </w:p>
    <w:p w14:paraId="0000004E" w14:textId="77777777" w:rsidR="00601D69" w:rsidRDefault="00177431">
      <w:pPr>
        <w:spacing w:line="240" w:lineRule="auto"/>
        <w:ind w:right="14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 xml:space="preserve">Tempo de fala: </w:t>
      </w:r>
      <w:r>
        <w:rPr>
          <w:rFonts w:ascii="Roboto" w:eastAsia="Roboto" w:hAnsi="Roboto" w:cs="Roboto"/>
        </w:rPr>
        <w:t>50min</w:t>
      </w:r>
    </w:p>
    <w:p w14:paraId="0000004F" w14:textId="77777777" w:rsidR="00601D69" w:rsidRDefault="00601D69">
      <w:pPr>
        <w:spacing w:line="240" w:lineRule="auto"/>
        <w:ind w:right="140"/>
        <w:jc w:val="both"/>
        <w:rPr>
          <w:rFonts w:ascii="Roboto" w:eastAsia="Roboto" w:hAnsi="Roboto" w:cs="Roboto"/>
        </w:rPr>
      </w:pPr>
    </w:p>
    <w:p w14:paraId="00000050" w14:textId="77777777" w:rsidR="00601D69" w:rsidRDefault="00601D69">
      <w:pPr>
        <w:spacing w:line="240" w:lineRule="auto"/>
        <w:jc w:val="both"/>
        <w:rPr>
          <w:rFonts w:ascii="Roboto" w:eastAsia="Roboto" w:hAnsi="Roboto" w:cs="Roboto"/>
        </w:rPr>
      </w:pPr>
    </w:p>
    <w:p w14:paraId="00000051" w14:textId="77777777" w:rsidR="00601D69" w:rsidRDefault="00177431">
      <w:pPr>
        <w:spacing w:line="24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 xml:space="preserve">9h50- </w:t>
      </w:r>
      <w:r>
        <w:rPr>
          <w:rFonts w:ascii="Roboto" w:eastAsia="Roboto" w:hAnsi="Roboto" w:cs="Roboto"/>
        </w:rPr>
        <w:t>Intervalo (20min).</w:t>
      </w:r>
    </w:p>
    <w:p w14:paraId="00000052" w14:textId="77777777" w:rsidR="00601D69" w:rsidRDefault="00177431">
      <w:pPr>
        <w:spacing w:before="240" w:line="360" w:lineRule="auto"/>
        <w:jc w:val="both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10h10min Palestra 2: Violênc</w:t>
      </w:r>
      <w:r>
        <w:rPr>
          <w:rFonts w:ascii="Roboto" w:eastAsia="Roboto" w:hAnsi="Roboto" w:cs="Roboto"/>
          <w:b/>
        </w:rPr>
        <w:t>ia de gênero e racismo institucional no Brasil ou (Direitos Humanos das Mulheres</w:t>
      </w:r>
    </w:p>
    <w:p w14:paraId="00000053" w14:textId="77777777" w:rsidR="00601D69" w:rsidRDefault="00177431">
      <w:pPr>
        <w:spacing w:before="240" w:line="36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color w:val="212529"/>
        </w:rPr>
        <w:t>Palestrante:</w:t>
      </w:r>
      <w:r>
        <w:rPr>
          <w:rFonts w:ascii="Roboto" w:eastAsia="Roboto" w:hAnsi="Roboto" w:cs="Roboto"/>
          <w:color w:val="212529"/>
        </w:rPr>
        <w:t xml:space="preserve"> Karen </w:t>
      </w:r>
      <w:proofErr w:type="spellStart"/>
      <w:r>
        <w:rPr>
          <w:rFonts w:ascii="Roboto" w:eastAsia="Roboto" w:hAnsi="Roboto" w:cs="Roboto"/>
          <w:color w:val="212529"/>
        </w:rPr>
        <w:t>Luise</w:t>
      </w:r>
      <w:proofErr w:type="spellEnd"/>
      <w:r>
        <w:rPr>
          <w:rFonts w:ascii="Roboto" w:eastAsia="Roboto" w:hAnsi="Roboto" w:cs="Roboto"/>
          <w:color w:val="212529"/>
        </w:rPr>
        <w:t xml:space="preserve"> Vilanova Batista de Souza</w:t>
      </w:r>
    </w:p>
    <w:p w14:paraId="00000054" w14:textId="77777777" w:rsidR="00601D69" w:rsidRDefault="00177431">
      <w:pPr>
        <w:spacing w:before="240" w:line="36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 xml:space="preserve">Tempo de fala: </w:t>
      </w:r>
      <w:r>
        <w:rPr>
          <w:rFonts w:ascii="Roboto" w:eastAsia="Roboto" w:hAnsi="Roboto" w:cs="Roboto"/>
        </w:rPr>
        <w:t>50 min</w:t>
      </w:r>
    </w:p>
    <w:p w14:paraId="00000055" w14:textId="77777777" w:rsidR="00601D69" w:rsidRDefault="00177431">
      <w:pPr>
        <w:spacing w:before="240" w:line="36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 xml:space="preserve">Considerações da debatedora: </w:t>
      </w:r>
      <w:r>
        <w:rPr>
          <w:rFonts w:ascii="Roboto" w:eastAsia="Roboto" w:hAnsi="Roboto" w:cs="Roboto"/>
        </w:rPr>
        <w:t>20 min</w:t>
      </w:r>
    </w:p>
    <w:p w14:paraId="00000056" w14:textId="77777777" w:rsidR="00601D69" w:rsidRDefault="00177431">
      <w:pPr>
        <w:spacing w:line="240" w:lineRule="auto"/>
        <w:ind w:right="14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>Participação da plateia</w:t>
      </w:r>
      <w:r>
        <w:rPr>
          <w:rFonts w:ascii="Roboto" w:eastAsia="Roboto" w:hAnsi="Roboto" w:cs="Roboto"/>
        </w:rPr>
        <w:t>: 20 min (com perguntas para as palestrantes)</w:t>
      </w:r>
    </w:p>
    <w:p w14:paraId="00000057" w14:textId="77777777" w:rsidR="00601D69" w:rsidRDefault="00601D69">
      <w:pPr>
        <w:spacing w:line="240" w:lineRule="auto"/>
        <w:ind w:right="140"/>
        <w:jc w:val="both"/>
        <w:rPr>
          <w:rFonts w:ascii="Roboto" w:eastAsia="Roboto" w:hAnsi="Roboto" w:cs="Roboto"/>
        </w:rPr>
      </w:pPr>
    </w:p>
    <w:p w14:paraId="00000058" w14:textId="77777777" w:rsidR="00601D69" w:rsidRDefault="00177431">
      <w:pPr>
        <w:spacing w:before="240" w:line="360" w:lineRule="auto"/>
        <w:jc w:val="both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12h00 - Almoço</w:t>
      </w:r>
    </w:p>
    <w:p w14:paraId="00000059" w14:textId="77777777" w:rsidR="00601D69" w:rsidRDefault="00177431">
      <w:pPr>
        <w:spacing w:before="240" w:line="360" w:lineRule="auto"/>
        <w:jc w:val="both"/>
        <w:rPr>
          <w:rFonts w:ascii="Roboto" w:eastAsia="Roboto" w:hAnsi="Roboto" w:cs="Roboto"/>
          <w:b/>
          <w:color w:val="212529"/>
        </w:rPr>
      </w:pPr>
      <w:r>
        <w:rPr>
          <w:rFonts w:ascii="Roboto" w:eastAsia="Roboto" w:hAnsi="Roboto" w:cs="Roboto"/>
          <w:b/>
        </w:rPr>
        <w:t xml:space="preserve">14h00 PAINEL IV: </w:t>
      </w:r>
      <w:proofErr w:type="spellStart"/>
      <w:r>
        <w:rPr>
          <w:rFonts w:ascii="Roboto" w:eastAsia="Roboto" w:hAnsi="Roboto" w:cs="Roboto"/>
          <w:b/>
          <w:color w:val="212529"/>
        </w:rPr>
        <w:t>Interseccionalidades</w:t>
      </w:r>
      <w:proofErr w:type="spellEnd"/>
      <w:r>
        <w:rPr>
          <w:rFonts w:ascii="Roboto" w:eastAsia="Roboto" w:hAnsi="Roboto" w:cs="Roboto"/>
          <w:b/>
          <w:color w:val="212529"/>
        </w:rPr>
        <w:t>, violência de gênero e a Lei Maria da Penha</w:t>
      </w:r>
    </w:p>
    <w:p w14:paraId="0000005A" w14:textId="77777777" w:rsidR="00601D69" w:rsidRDefault="00177431">
      <w:pPr>
        <w:spacing w:line="24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>Presidente de mesa:</w:t>
      </w:r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Janiara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Maldaner</w:t>
      </w:r>
      <w:proofErr w:type="spellEnd"/>
    </w:p>
    <w:p w14:paraId="0000005B" w14:textId="77777777" w:rsidR="00601D69" w:rsidRDefault="00177431">
      <w:pPr>
        <w:spacing w:line="24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>Debatedora:</w:t>
      </w:r>
      <w:r>
        <w:rPr>
          <w:rFonts w:ascii="Roboto" w:eastAsia="Roboto" w:hAnsi="Roboto" w:cs="Roboto"/>
        </w:rPr>
        <w:t xml:space="preserve"> Ellen Caroline Pereira</w:t>
      </w:r>
    </w:p>
    <w:p w14:paraId="0000005C" w14:textId="77777777" w:rsidR="00601D69" w:rsidRDefault="00601D69">
      <w:pPr>
        <w:rPr>
          <w:b/>
        </w:rPr>
      </w:pPr>
    </w:p>
    <w:p w14:paraId="0000005D" w14:textId="77777777" w:rsidR="00601D69" w:rsidRDefault="00177431">
      <w:pPr>
        <w:spacing w:before="240" w:line="240" w:lineRule="auto"/>
        <w:jc w:val="both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 xml:space="preserve">14h00 Palestra </w:t>
      </w:r>
      <w:proofErr w:type="gramStart"/>
      <w:r>
        <w:rPr>
          <w:rFonts w:ascii="Roboto" w:eastAsia="Roboto" w:hAnsi="Roboto" w:cs="Roboto"/>
          <w:b/>
        </w:rPr>
        <w:t>1:Violência</w:t>
      </w:r>
      <w:proofErr w:type="gramEnd"/>
      <w:r>
        <w:rPr>
          <w:rFonts w:ascii="Roboto" w:eastAsia="Roboto" w:hAnsi="Roboto" w:cs="Roboto"/>
          <w:b/>
        </w:rPr>
        <w:t xml:space="preserve"> processual</w:t>
      </w:r>
    </w:p>
    <w:p w14:paraId="0000005E" w14:textId="77777777" w:rsidR="00601D69" w:rsidRDefault="00177431">
      <w:pPr>
        <w:spacing w:line="240" w:lineRule="auto"/>
        <w:ind w:right="140"/>
        <w:jc w:val="both"/>
        <w:rPr>
          <w:rFonts w:ascii="Roboto" w:eastAsia="Roboto" w:hAnsi="Roboto" w:cs="Roboto"/>
          <w:color w:val="212529"/>
        </w:rPr>
      </w:pPr>
      <w:r>
        <w:rPr>
          <w:rFonts w:ascii="Roboto" w:eastAsia="Roboto" w:hAnsi="Roboto" w:cs="Roboto"/>
          <w:b/>
          <w:color w:val="212529"/>
        </w:rPr>
        <w:t>P</w:t>
      </w:r>
      <w:r>
        <w:rPr>
          <w:rFonts w:ascii="Roboto" w:eastAsia="Roboto" w:hAnsi="Roboto" w:cs="Roboto"/>
          <w:b/>
          <w:color w:val="212529"/>
        </w:rPr>
        <w:t>alestrante:</w:t>
      </w:r>
      <w:r>
        <w:rPr>
          <w:rFonts w:ascii="Roboto" w:eastAsia="Roboto" w:hAnsi="Roboto" w:cs="Roboto"/>
          <w:color w:val="212529"/>
        </w:rPr>
        <w:t xml:space="preserve"> Érica Canuto</w:t>
      </w:r>
    </w:p>
    <w:p w14:paraId="0000005F" w14:textId="77777777" w:rsidR="00601D69" w:rsidRDefault="00177431">
      <w:pPr>
        <w:spacing w:line="240" w:lineRule="auto"/>
        <w:ind w:right="14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 xml:space="preserve">Tempo de fala: </w:t>
      </w:r>
      <w:r>
        <w:rPr>
          <w:rFonts w:ascii="Roboto" w:eastAsia="Roboto" w:hAnsi="Roboto" w:cs="Roboto"/>
        </w:rPr>
        <w:t>30min</w:t>
      </w:r>
    </w:p>
    <w:p w14:paraId="00000060" w14:textId="77777777" w:rsidR="00601D69" w:rsidRDefault="00601D69">
      <w:pPr>
        <w:spacing w:line="240" w:lineRule="auto"/>
        <w:ind w:right="140"/>
        <w:jc w:val="both"/>
        <w:rPr>
          <w:rFonts w:ascii="Roboto" w:eastAsia="Roboto" w:hAnsi="Roboto" w:cs="Roboto"/>
        </w:rPr>
      </w:pPr>
    </w:p>
    <w:p w14:paraId="00000061" w14:textId="77777777" w:rsidR="00601D69" w:rsidRDefault="00177431">
      <w:pPr>
        <w:spacing w:before="240" w:line="240" w:lineRule="auto"/>
        <w:jc w:val="both"/>
        <w:rPr>
          <w:rFonts w:ascii="Roboto" w:eastAsia="Roboto" w:hAnsi="Roboto" w:cs="Roboto"/>
          <w:b/>
          <w:color w:val="212529"/>
        </w:rPr>
      </w:pPr>
      <w:r>
        <w:rPr>
          <w:rFonts w:ascii="Roboto" w:eastAsia="Roboto" w:hAnsi="Roboto" w:cs="Roboto"/>
          <w:b/>
          <w:color w:val="212529"/>
        </w:rPr>
        <w:t>14h30min: Palestra 2 - A importância de uma visão interseccional no enfrentamento da violência de gênero</w:t>
      </w:r>
    </w:p>
    <w:p w14:paraId="00000062" w14:textId="77777777" w:rsidR="00601D69" w:rsidRDefault="00177431">
      <w:pPr>
        <w:spacing w:before="240" w:line="240" w:lineRule="auto"/>
        <w:jc w:val="both"/>
        <w:rPr>
          <w:rFonts w:ascii="Roboto" w:eastAsia="Roboto" w:hAnsi="Roboto" w:cs="Roboto"/>
          <w:color w:val="212529"/>
        </w:rPr>
      </w:pPr>
      <w:r>
        <w:rPr>
          <w:rFonts w:ascii="Roboto" w:eastAsia="Roboto" w:hAnsi="Roboto" w:cs="Roboto"/>
          <w:b/>
          <w:color w:val="212529"/>
        </w:rPr>
        <w:t>Palestrante:</w:t>
      </w:r>
      <w:r>
        <w:rPr>
          <w:rFonts w:ascii="Roboto" w:eastAsia="Roboto" w:hAnsi="Roboto" w:cs="Roboto"/>
        </w:rPr>
        <w:t xml:space="preserve"> </w:t>
      </w:r>
      <w:r>
        <w:t>Carolina dos Santos Bezerra</w:t>
      </w:r>
      <w:r>
        <w:rPr>
          <w:rFonts w:ascii="Roboto" w:eastAsia="Roboto" w:hAnsi="Roboto" w:cs="Roboto"/>
        </w:rPr>
        <w:t xml:space="preserve"> </w:t>
      </w:r>
    </w:p>
    <w:p w14:paraId="00000063" w14:textId="77777777" w:rsidR="00601D69" w:rsidRDefault="00177431">
      <w:pPr>
        <w:spacing w:before="240" w:line="24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 xml:space="preserve">Tempo de fala: </w:t>
      </w:r>
      <w:r>
        <w:rPr>
          <w:rFonts w:ascii="Roboto" w:eastAsia="Roboto" w:hAnsi="Roboto" w:cs="Roboto"/>
        </w:rPr>
        <w:t>30min</w:t>
      </w:r>
    </w:p>
    <w:p w14:paraId="00000064" w14:textId="77777777" w:rsidR="00601D69" w:rsidRDefault="00601D69">
      <w:pPr>
        <w:spacing w:line="240" w:lineRule="auto"/>
        <w:ind w:right="140"/>
        <w:jc w:val="both"/>
        <w:rPr>
          <w:rFonts w:ascii="Roboto" w:eastAsia="Roboto" w:hAnsi="Roboto" w:cs="Roboto"/>
        </w:rPr>
      </w:pPr>
    </w:p>
    <w:p w14:paraId="00000065" w14:textId="77777777" w:rsidR="00601D69" w:rsidRDefault="00177431">
      <w:pPr>
        <w:spacing w:before="240" w:line="240" w:lineRule="auto"/>
        <w:jc w:val="both"/>
        <w:rPr>
          <w:rFonts w:ascii="Roboto" w:eastAsia="Roboto" w:hAnsi="Roboto" w:cs="Roboto"/>
          <w:b/>
          <w:color w:val="212529"/>
        </w:rPr>
      </w:pPr>
      <w:r>
        <w:rPr>
          <w:rFonts w:ascii="Roboto" w:eastAsia="Roboto" w:hAnsi="Roboto" w:cs="Roboto"/>
          <w:b/>
          <w:color w:val="212529"/>
        </w:rPr>
        <w:lastRenderedPageBreak/>
        <w:t>15h - Palestra 3: Atendimento das mulheres em situação de violência sob uma perspectiva interseccional</w:t>
      </w:r>
    </w:p>
    <w:p w14:paraId="00000066" w14:textId="77777777" w:rsidR="00601D69" w:rsidRDefault="00177431">
      <w:pPr>
        <w:spacing w:line="240" w:lineRule="auto"/>
        <w:ind w:right="140"/>
        <w:jc w:val="both"/>
        <w:rPr>
          <w:rFonts w:ascii="Roboto" w:eastAsia="Roboto" w:hAnsi="Roboto" w:cs="Roboto"/>
          <w:color w:val="212529"/>
        </w:rPr>
      </w:pPr>
      <w:r>
        <w:rPr>
          <w:rFonts w:ascii="Roboto" w:eastAsia="Roboto" w:hAnsi="Roboto" w:cs="Roboto"/>
          <w:b/>
          <w:color w:val="212529"/>
        </w:rPr>
        <w:t>Palestrante:</w:t>
      </w:r>
      <w:r>
        <w:rPr>
          <w:rFonts w:ascii="Roboto" w:eastAsia="Roboto" w:hAnsi="Roboto" w:cs="Roboto"/>
          <w:color w:val="212529"/>
        </w:rPr>
        <w:t xml:space="preserve"> </w:t>
      </w:r>
      <w:proofErr w:type="spellStart"/>
      <w:r>
        <w:rPr>
          <w:rFonts w:ascii="Roboto" w:eastAsia="Roboto" w:hAnsi="Roboto" w:cs="Roboto"/>
          <w:color w:val="212529"/>
        </w:rPr>
        <w:t>Morgani</w:t>
      </w:r>
      <w:proofErr w:type="spellEnd"/>
      <w:r>
        <w:rPr>
          <w:rFonts w:ascii="Roboto" w:eastAsia="Roboto" w:hAnsi="Roboto" w:cs="Roboto"/>
          <w:color w:val="212529"/>
        </w:rPr>
        <w:t xml:space="preserve"> </w:t>
      </w:r>
      <w:proofErr w:type="spellStart"/>
      <w:r>
        <w:rPr>
          <w:rFonts w:ascii="Roboto" w:eastAsia="Roboto" w:hAnsi="Roboto" w:cs="Roboto"/>
          <w:color w:val="212529"/>
        </w:rPr>
        <w:t>Guzzo</w:t>
      </w:r>
      <w:proofErr w:type="spellEnd"/>
      <w:r>
        <w:rPr>
          <w:rFonts w:ascii="Roboto" w:eastAsia="Roboto" w:hAnsi="Roboto" w:cs="Roboto"/>
          <w:color w:val="212529"/>
        </w:rPr>
        <w:t xml:space="preserve"> </w:t>
      </w:r>
    </w:p>
    <w:p w14:paraId="00000067" w14:textId="77777777" w:rsidR="00601D69" w:rsidRDefault="00177431">
      <w:pPr>
        <w:spacing w:line="240" w:lineRule="auto"/>
        <w:ind w:right="14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 xml:space="preserve">Tempo de fala: </w:t>
      </w:r>
      <w:r>
        <w:rPr>
          <w:rFonts w:ascii="Roboto" w:eastAsia="Roboto" w:hAnsi="Roboto" w:cs="Roboto"/>
        </w:rPr>
        <w:t>30min</w:t>
      </w:r>
    </w:p>
    <w:p w14:paraId="00000068" w14:textId="77777777" w:rsidR="00601D69" w:rsidRDefault="00601D69">
      <w:pPr>
        <w:spacing w:line="240" w:lineRule="auto"/>
        <w:ind w:right="140"/>
        <w:jc w:val="both"/>
        <w:rPr>
          <w:rFonts w:ascii="Roboto" w:eastAsia="Roboto" w:hAnsi="Roboto" w:cs="Roboto"/>
        </w:rPr>
      </w:pPr>
    </w:p>
    <w:p w14:paraId="00000069" w14:textId="77777777" w:rsidR="00601D69" w:rsidRDefault="00601D69">
      <w:pPr>
        <w:spacing w:line="240" w:lineRule="auto"/>
        <w:ind w:right="140"/>
        <w:jc w:val="both"/>
        <w:rPr>
          <w:rFonts w:ascii="Roboto" w:eastAsia="Roboto" w:hAnsi="Roboto" w:cs="Roboto"/>
        </w:rPr>
      </w:pPr>
    </w:p>
    <w:p w14:paraId="0000006A" w14:textId="77777777" w:rsidR="00601D69" w:rsidRDefault="00177431">
      <w:pPr>
        <w:spacing w:line="240" w:lineRule="auto"/>
        <w:ind w:right="140"/>
        <w:jc w:val="both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15h30min</w:t>
      </w:r>
      <w:r>
        <w:rPr>
          <w:rFonts w:ascii="Roboto" w:eastAsia="Roboto" w:hAnsi="Roboto" w:cs="Roboto"/>
        </w:rPr>
        <w:t xml:space="preserve">: </w:t>
      </w:r>
      <w:r>
        <w:rPr>
          <w:rFonts w:ascii="Roboto" w:eastAsia="Roboto" w:hAnsi="Roboto" w:cs="Roboto"/>
          <w:b/>
        </w:rPr>
        <w:t>Medida Protetiva de Urgência: aspectos atuais e os desafios para implementação.</w:t>
      </w:r>
    </w:p>
    <w:p w14:paraId="0000006B" w14:textId="77777777" w:rsidR="00601D69" w:rsidRDefault="00601D69">
      <w:pPr>
        <w:spacing w:line="240" w:lineRule="auto"/>
        <w:ind w:right="140"/>
        <w:jc w:val="both"/>
        <w:rPr>
          <w:rFonts w:ascii="Roboto" w:eastAsia="Roboto" w:hAnsi="Roboto" w:cs="Roboto"/>
        </w:rPr>
      </w:pPr>
    </w:p>
    <w:p w14:paraId="0000006C" w14:textId="77777777" w:rsidR="00601D69" w:rsidRDefault="00177431">
      <w:pPr>
        <w:spacing w:line="240" w:lineRule="auto"/>
        <w:ind w:right="140"/>
        <w:jc w:val="both"/>
        <w:rPr>
          <w:rFonts w:ascii="Roboto" w:eastAsia="Roboto" w:hAnsi="Roboto" w:cs="Roboto"/>
          <w:color w:val="212529"/>
        </w:rPr>
      </w:pPr>
      <w:r>
        <w:rPr>
          <w:rFonts w:ascii="Roboto" w:eastAsia="Roboto" w:hAnsi="Roboto" w:cs="Roboto"/>
          <w:b/>
          <w:color w:val="212529"/>
        </w:rPr>
        <w:t>Palestrante:</w:t>
      </w:r>
      <w:r>
        <w:rPr>
          <w:rFonts w:ascii="Roboto" w:eastAsia="Roboto" w:hAnsi="Roboto" w:cs="Roboto"/>
          <w:color w:val="212529"/>
        </w:rPr>
        <w:t xml:space="preserve"> Marcela Lobo</w:t>
      </w:r>
    </w:p>
    <w:p w14:paraId="0000006D" w14:textId="77777777" w:rsidR="00601D69" w:rsidRDefault="00177431">
      <w:pPr>
        <w:spacing w:line="240" w:lineRule="auto"/>
        <w:ind w:right="14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 xml:space="preserve">Tempo de fala: </w:t>
      </w:r>
      <w:r>
        <w:rPr>
          <w:rFonts w:ascii="Roboto" w:eastAsia="Roboto" w:hAnsi="Roboto" w:cs="Roboto"/>
        </w:rPr>
        <w:t>30min</w:t>
      </w:r>
    </w:p>
    <w:p w14:paraId="0000006E" w14:textId="77777777" w:rsidR="00601D69" w:rsidRDefault="00177431">
      <w:pPr>
        <w:spacing w:before="240" w:line="36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 xml:space="preserve">Considerações da debatedora: </w:t>
      </w:r>
      <w:r>
        <w:rPr>
          <w:rFonts w:ascii="Roboto" w:eastAsia="Roboto" w:hAnsi="Roboto" w:cs="Roboto"/>
        </w:rPr>
        <w:t>10 min</w:t>
      </w:r>
    </w:p>
    <w:p w14:paraId="0000006F" w14:textId="77777777" w:rsidR="00601D69" w:rsidRDefault="00177431">
      <w:pPr>
        <w:spacing w:line="240" w:lineRule="auto"/>
        <w:ind w:right="14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>Participação da plateia</w:t>
      </w:r>
      <w:r>
        <w:rPr>
          <w:rFonts w:ascii="Roboto" w:eastAsia="Roboto" w:hAnsi="Roboto" w:cs="Roboto"/>
        </w:rPr>
        <w:t>: 10 min (com perguntas para as palestrantes)</w:t>
      </w:r>
    </w:p>
    <w:p w14:paraId="00000070" w14:textId="77777777" w:rsidR="00601D69" w:rsidRDefault="00601D69">
      <w:pPr>
        <w:spacing w:line="240" w:lineRule="auto"/>
        <w:ind w:right="140"/>
        <w:jc w:val="both"/>
        <w:rPr>
          <w:rFonts w:ascii="Roboto" w:eastAsia="Roboto" w:hAnsi="Roboto" w:cs="Roboto"/>
          <w:b/>
        </w:rPr>
      </w:pPr>
    </w:p>
    <w:p w14:paraId="00000071" w14:textId="77777777" w:rsidR="00601D69" w:rsidRDefault="00601D69">
      <w:pPr>
        <w:rPr>
          <w:rFonts w:ascii="Roboto" w:eastAsia="Roboto" w:hAnsi="Roboto" w:cs="Roboto"/>
          <w:b/>
          <w:highlight w:val="yellow"/>
        </w:rPr>
      </w:pPr>
    </w:p>
    <w:p w14:paraId="00000072" w14:textId="77777777" w:rsidR="00601D69" w:rsidRDefault="00177431">
      <w:pPr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INTERVALO/COFFEE BREAK</w:t>
      </w:r>
    </w:p>
    <w:p w14:paraId="00000073" w14:textId="77777777" w:rsidR="00601D69" w:rsidRDefault="00601D69">
      <w:pPr>
        <w:rPr>
          <w:b/>
        </w:rPr>
      </w:pPr>
    </w:p>
    <w:p w14:paraId="00000074" w14:textId="77777777" w:rsidR="00601D69" w:rsidRDefault="00177431">
      <w:pPr>
        <w:rPr>
          <w:rFonts w:ascii="Roboto" w:eastAsia="Roboto" w:hAnsi="Roboto" w:cs="Roboto"/>
          <w:b/>
        </w:rPr>
      </w:pPr>
      <w:r>
        <w:rPr>
          <w:b/>
        </w:rPr>
        <w:t>16h20 PAINEL V-  Violência</w:t>
      </w:r>
      <w:r>
        <w:rPr>
          <w:rFonts w:ascii="Roboto" w:eastAsia="Roboto" w:hAnsi="Roboto" w:cs="Roboto"/>
          <w:b/>
        </w:rPr>
        <w:t xml:space="preserve"> contra magistradas e servidoras e protocolo para ju</w:t>
      </w:r>
      <w:r>
        <w:rPr>
          <w:rFonts w:ascii="Roboto" w:eastAsia="Roboto" w:hAnsi="Roboto" w:cs="Roboto"/>
          <w:b/>
        </w:rPr>
        <w:t>lgamento com perspectiva de gênero</w:t>
      </w:r>
    </w:p>
    <w:p w14:paraId="00000075" w14:textId="77777777" w:rsidR="00601D69" w:rsidRDefault="00601D69">
      <w:pPr>
        <w:rPr>
          <w:rFonts w:ascii="Roboto" w:eastAsia="Roboto" w:hAnsi="Roboto" w:cs="Roboto"/>
          <w:b/>
        </w:rPr>
      </w:pPr>
    </w:p>
    <w:p w14:paraId="00000076" w14:textId="77777777" w:rsidR="00601D69" w:rsidRDefault="00177431">
      <w:pPr>
        <w:spacing w:line="24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 xml:space="preserve">Presidente de mesa: </w:t>
      </w:r>
      <w:proofErr w:type="spellStart"/>
      <w:r>
        <w:rPr>
          <w:rFonts w:ascii="Roboto" w:eastAsia="Roboto" w:hAnsi="Roboto" w:cs="Roboto"/>
        </w:rPr>
        <w:t>Angela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Daltoe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Tregnago</w:t>
      </w:r>
      <w:proofErr w:type="spellEnd"/>
    </w:p>
    <w:p w14:paraId="00000077" w14:textId="77777777" w:rsidR="00601D69" w:rsidRDefault="00177431">
      <w:pPr>
        <w:spacing w:line="24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>Debatedora:</w:t>
      </w:r>
      <w:r>
        <w:rPr>
          <w:rFonts w:ascii="Roboto" w:eastAsia="Roboto" w:hAnsi="Roboto" w:cs="Roboto"/>
        </w:rPr>
        <w:t xml:space="preserve"> Naiara </w:t>
      </w:r>
      <w:proofErr w:type="spellStart"/>
      <w:r>
        <w:rPr>
          <w:rFonts w:ascii="Roboto" w:eastAsia="Roboto" w:hAnsi="Roboto" w:cs="Roboto"/>
        </w:rPr>
        <w:t>Brancher</w:t>
      </w:r>
      <w:proofErr w:type="spellEnd"/>
    </w:p>
    <w:p w14:paraId="00000078" w14:textId="77777777" w:rsidR="00601D69" w:rsidRDefault="00601D69">
      <w:pPr>
        <w:rPr>
          <w:b/>
        </w:rPr>
      </w:pPr>
    </w:p>
    <w:p w14:paraId="00000079" w14:textId="77777777" w:rsidR="00601D69" w:rsidRDefault="00177431">
      <w:pPr>
        <w:spacing w:before="240" w:line="360" w:lineRule="auto"/>
        <w:jc w:val="both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16h20min Palestra 1: A aplicabilidade do Protocolo para julgamento com perspectiva de gênero para além da violência doméstica.</w:t>
      </w:r>
    </w:p>
    <w:p w14:paraId="0000007A" w14:textId="77777777" w:rsidR="00601D69" w:rsidRDefault="00177431">
      <w:pPr>
        <w:spacing w:line="240" w:lineRule="auto"/>
        <w:jc w:val="both"/>
        <w:rPr>
          <w:rFonts w:ascii="Roboto" w:eastAsia="Roboto" w:hAnsi="Roboto" w:cs="Roboto"/>
          <w:color w:val="212529"/>
        </w:rPr>
      </w:pPr>
      <w:r>
        <w:rPr>
          <w:rFonts w:ascii="Roboto" w:eastAsia="Roboto" w:hAnsi="Roboto" w:cs="Roboto"/>
          <w:b/>
        </w:rPr>
        <w:t>Palestrante:</w:t>
      </w:r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  <w:color w:val="212529"/>
        </w:rPr>
        <w:t>Tani</w:t>
      </w:r>
      <w:proofErr w:type="spellEnd"/>
      <w:r>
        <w:rPr>
          <w:rFonts w:ascii="Roboto" w:eastAsia="Roboto" w:hAnsi="Roboto" w:cs="Roboto"/>
          <w:color w:val="212529"/>
        </w:rPr>
        <w:t xml:space="preserve"> Maria </w:t>
      </w:r>
      <w:proofErr w:type="spellStart"/>
      <w:r>
        <w:rPr>
          <w:rFonts w:ascii="Roboto" w:eastAsia="Roboto" w:hAnsi="Roboto" w:cs="Roboto"/>
          <w:color w:val="212529"/>
        </w:rPr>
        <w:t>Wurster</w:t>
      </w:r>
      <w:proofErr w:type="spellEnd"/>
    </w:p>
    <w:p w14:paraId="0000007B" w14:textId="77777777" w:rsidR="00601D69" w:rsidRDefault="00177431">
      <w:pPr>
        <w:spacing w:line="24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 xml:space="preserve">Tempo de fala: </w:t>
      </w:r>
      <w:r>
        <w:rPr>
          <w:rFonts w:ascii="Roboto" w:eastAsia="Roboto" w:hAnsi="Roboto" w:cs="Roboto"/>
        </w:rPr>
        <w:t>30min</w:t>
      </w:r>
    </w:p>
    <w:p w14:paraId="0000007C" w14:textId="77777777" w:rsidR="00601D69" w:rsidRDefault="00601D69">
      <w:pPr>
        <w:spacing w:line="240" w:lineRule="auto"/>
        <w:jc w:val="both"/>
        <w:rPr>
          <w:rFonts w:ascii="Roboto" w:eastAsia="Roboto" w:hAnsi="Roboto" w:cs="Roboto"/>
          <w:color w:val="212529"/>
        </w:rPr>
      </w:pPr>
    </w:p>
    <w:p w14:paraId="0000007D" w14:textId="77777777" w:rsidR="00601D69" w:rsidRDefault="00601D69">
      <w:pPr>
        <w:rPr>
          <w:b/>
        </w:rPr>
      </w:pPr>
    </w:p>
    <w:p w14:paraId="0000007E" w14:textId="77777777" w:rsidR="00601D69" w:rsidRDefault="00177431">
      <w:pPr>
        <w:rPr>
          <w:rFonts w:ascii="Roboto" w:eastAsia="Roboto" w:hAnsi="Roboto" w:cs="Roboto"/>
          <w:b/>
        </w:rPr>
      </w:pPr>
      <w:r>
        <w:rPr>
          <w:b/>
        </w:rPr>
        <w:t xml:space="preserve">16h50min Palestra 2:  </w:t>
      </w:r>
      <w:r>
        <w:rPr>
          <w:rFonts w:ascii="Roboto" w:eastAsia="Roboto" w:hAnsi="Roboto" w:cs="Roboto"/>
          <w:b/>
        </w:rPr>
        <w:t>Violência contra magistradas e servidoras: interface com o Protocolo para julgamento com perspectiva de gênero.</w:t>
      </w:r>
    </w:p>
    <w:p w14:paraId="0000007F" w14:textId="77777777" w:rsidR="00601D69" w:rsidRDefault="00177431">
      <w:pPr>
        <w:spacing w:line="24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 xml:space="preserve">Palestrante: </w:t>
      </w:r>
      <w:r>
        <w:rPr>
          <w:rFonts w:ascii="Roboto" w:eastAsia="Roboto" w:hAnsi="Roboto" w:cs="Roboto"/>
        </w:rPr>
        <w:t xml:space="preserve">Luciana Ramos </w:t>
      </w:r>
    </w:p>
    <w:p w14:paraId="00000080" w14:textId="77777777" w:rsidR="00601D69" w:rsidRDefault="00177431">
      <w:pPr>
        <w:spacing w:line="24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 xml:space="preserve">Tempo de fala: </w:t>
      </w:r>
      <w:r>
        <w:rPr>
          <w:rFonts w:ascii="Roboto" w:eastAsia="Roboto" w:hAnsi="Roboto" w:cs="Roboto"/>
        </w:rPr>
        <w:t>30min</w:t>
      </w:r>
    </w:p>
    <w:p w14:paraId="00000081" w14:textId="77777777" w:rsidR="00601D69" w:rsidRDefault="00177431">
      <w:pPr>
        <w:spacing w:before="240" w:line="36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 xml:space="preserve">Considerações da debatedora: </w:t>
      </w:r>
      <w:r>
        <w:rPr>
          <w:rFonts w:ascii="Roboto" w:eastAsia="Roboto" w:hAnsi="Roboto" w:cs="Roboto"/>
        </w:rPr>
        <w:t>10</w:t>
      </w:r>
      <w:r>
        <w:rPr>
          <w:rFonts w:ascii="Roboto" w:eastAsia="Roboto" w:hAnsi="Roboto" w:cs="Roboto"/>
        </w:rPr>
        <w:t xml:space="preserve"> min</w:t>
      </w:r>
    </w:p>
    <w:p w14:paraId="00000082" w14:textId="77777777" w:rsidR="00601D69" w:rsidRDefault="00177431">
      <w:pPr>
        <w:spacing w:line="240" w:lineRule="auto"/>
        <w:ind w:right="14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>Participação da plateia</w:t>
      </w:r>
      <w:r>
        <w:rPr>
          <w:rFonts w:ascii="Roboto" w:eastAsia="Roboto" w:hAnsi="Roboto" w:cs="Roboto"/>
        </w:rPr>
        <w:t>: 10 min (com perguntas para as palestrantes)</w:t>
      </w:r>
    </w:p>
    <w:p w14:paraId="00000083" w14:textId="77777777" w:rsidR="00601D69" w:rsidRDefault="00601D69">
      <w:pPr>
        <w:spacing w:line="240" w:lineRule="auto"/>
        <w:ind w:right="140"/>
        <w:jc w:val="both"/>
        <w:rPr>
          <w:rFonts w:ascii="Roboto" w:eastAsia="Roboto" w:hAnsi="Roboto" w:cs="Roboto"/>
          <w:b/>
        </w:rPr>
      </w:pPr>
    </w:p>
    <w:p w14:paraId="00000084" w14:textId="77777777" w:rsidR="00601D69" w:rsidRDefault="00601D69">
      <w:pPr>
        <w:spacing w:line="240" w:lineRule="auto"/>
        <w:ind w:right="140"/>
        <w:jc w:val="both"/>
        <w:rPr>
          <w:rFonts w:ascii="Roboto" w:eastAsia="Roboto" w:hAnsi="Roboto" w:cs="Roboto"/>
        </w:rPr>
      </w:pPr>
    </w:p>
    <w:p w14:paraId="00000085" w14:textId="77777777" w:rsidR="00601D69" w:rsidRDefault="00177431">
      <w:pPr>
        <w:spacing w:line="240" w:lineRule="auto"/>
        <w:ind w:right="14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 xml:space="preserve">17h40 min: </w:t>
      </w:r>
      <w:r>
        <w:rPr>
          <w:rFonts w:ascii="Roboto" w:eastAsia="Roboto" w:hAnsi="Roboto" w:cs="Roboto"/>
        </w:rPr>
        <w:t>Encerramento do painel</w:t>
      </w:r>
    </w:p>
    <w:p w14:paraId="00000086" w14:textId="77777777" w:rsidR="00601D69" w:rsidRDefault="00601D69">
      <w:pPr>
        <w:spacing w:line="240" w:lineRule="auto"/>
        <w:ind w:right="140"/>
        <w:jc w:val="both"/>
        <w:rPr>
          <w:rFonts w:ascii="Roboto" w:eastAsia="Roboto" w:hAnsi="Roboto" w:cs="Roboto"/>
        </w:rPr>
      </w:pPr>
    </w:p>
    <w:p w14:paraId="00000087" w14:textId="77777777" w:rsidR="00601D69" w:rsidRDefault="00177431">
      <w:pPr>
        <w:spacing w:line="240" w:lineRule="auto"/>
        <w:ind w:right="14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>18h30min</w:t>
      </w:r>
      <w:r>
        <w:rPr>
          <w:rFonts w:ascii="Roboto" w:eastAsia="Roboto" w:hAnsi="Roboto" w:cs="Roboto"/>
        </w:rPr>
        <w:t xml:space="preserve"> - </w:t>
      </w:r>
      <w:r>
        <w:rPr>
          <w:rFonts w:ascii="Roboto" w:eastAsia="Roboto" w:hAnsi="Roboto" w:cs="Roboto"/>
          <w:b/>
        </w:rPr>
        <w:t xml:space="preserve">Confraternização de encerramento do </w:t>
      </w:r>
      <w:proofErr w:type="gramStart"/>
      <w:r>
        <w:rPr>
          <w:rFonts w:ascii="Roboto" w:eastAsia="Roboto" w:hAnsi="Roboto" w:cs="Roboto"/>
          <w:b/>
        </w:rPr>
        <w:t>evento</w:t>
      </w:r>
      <w:r>
        <w:rPr>
          <w:rFonts w:ascii="Roboto" w:eastAsia="Roboto" w:hAnsi="Roboto" w:cs="Roboto"/>
        </w:rPr>
        <w:t xml:space="preserve">  (</w:t>
      </w:r>
      <w:proofErr w:type="gramEnd"/>
      <w:r>
        <w:rPr>
          <w:rFonts w:ascii="Roboto" w:eastAsia="Roboto" w:hAnsi="Roboto" w:cs="Roboto"/>
        </w:rPr>
        <w:t>coquetel), no Auditório do SINJUSC</w:t>
      </w:r>
    </w:p>
    <w:sectPr w:rsidR="00601D69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9FF40" w14:textId="77777777" w:rsidR="00177431" w:rsidRDefault="00177431">
      <w:pPr>
        <w:spacing w:line="240" w:lineRule="auto"/>
      </w:pPr>
      <w:r>
        <w:separator/>
      </w:r>
    </w:p>
  </w:endnote>
  <w:endnote w:type="continuationSeparator" w:id="0">
    <w:p w14:paraId="2E81E314" w14:textId="77777777" w:rsidR="00177431" w:rsidRDefault="001774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938B2F" w14:textId="77777777" w:rsidR="00177431" w:rsidRDefault="00177431">
      <w:pPr>
        <w:spacing w:line="240" w:lineRule="auto"/>
      </w:pPr>
      <w:r>
        <w:separator/>
      </w:r>
    </w:p>
  </w:footnote>
  <w:footnote w:type="continuationSeparator" w:id="0">
    <w:p w14:paraId="3D4530D0" w14:textId="77777777" w:rsidR="00177431" w:rsidRDefault="001774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88" w14:textId="77777777" w:rsidR="00601D69" w:rsidRDefault="00601D6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A35BB"/>
    <w:multiLevelType w:val="multilevel"/>
    <w:tmpl w:val="05C0DA04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D05D4C"/>
    <w:multiLevelType w:val="multilevel"/>
    <w:tmpl w:val="13E45826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D69"/>
    <w:rsid w:val="00177431"/>
    <w:rsid w:val="00601D69"/>
    <w:rsid w:val="006E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7B3D8D-1613-4A48-94FC-4B304BA4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647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 Severino</dc:creator>
  <cp:lastModifiedBy>fabricioseverino</cp:lastModifiedBy>
  <cp:revision>2</cp:revision>
  <dcterms:created xsi:type="dcterms:W3CDTF">2024-06-04T18:18:00Z</dcterms:created>
  <dcterms:modified xsi:type="dcterms:W3CDTF">2024-06-04T18:18:00Z</dcterms:modified>
</cp:coreProperties>
</file>