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06DB4" w14:textId="4CCC59AC" w:rsidR="2F97159A" w:rsidRPr="00323721" w:rsidRDefault="2F97159A" w:rsidP="00A527D4">
      <w:pPr>
        <w:pStyle w:val="Ttulo11"/>
      </w:pPr>
      <w:r w:rsidRPr="00323721">
        <w:t>RELATÓRIO DE CORREIÇÃO</w:t>
      </w:r>
    </w:p>
    <w:p w14:paraId="3CD07BD6" w14:textId="74758FF8" w:rsidR="2F97159A" w:rsidRPr="00323721" w:rsidRDefault="2F97159A" w:rsidP="00A527D4">
      <w:pPr>
        <w:rPr>
          <w:rFonts w:ascii="Arial" w:hAnsi="Arial" w:cs="Arial"/>
        </w:rPr>
      </w:pPr>
    </w:p>
    <w:p w14:paraId="67891AF9" w14:textId="6F4DC5F7" w:rsidR="00DB79C6" w:rsidRPr="00323721" w:rsidRDefault="50206BDD" w:rsidP="00166AA2">
      <w:pPr>
        <w:jc w:val="center"/>
        <w:rPr>
          <w:rFonts w:ascii="Arial" w:hAnsi="Arial" w:cs="Arial"/>
          <w:b/>
        </w:rPr>
      </w:pPr>
      <w:r w:rsidRPr="00323721">
        <w:rPr>
          <w:rFonts w:ascii="Arial" w:hAnsi="Arial" w:cs="Arial"/>
          <w:b/>
          <w:color w:val="333333"/>
        </w:rPr>
        <w:t xml:space="preserve">Tipo: </w:t>
      </w:r>
      <w:r w:rsidRPr="00323721">
        <w:rPr>
          <w:rFonts w:ascii="Arial" w:hAnsi="Arial" w:cs="Arial"/>
          <w:b/>
        </w:rPr>
        <w:t>ESPECIAL DE TRANSMISSÃO DE ACERVO</w:t>
      </w:r>
    </w:p>
    <w:p w14:paraId="0660DB5E" w14:textId="77777777" w:rsidR="00166AA2" w:rsidRPr="00323721" w:rsidRDefault="00166AA2" w:rsidP="00166AA2">
      <w:pPr>
        <w:jc w:val="center"/>
        <w:rPr>
          <w:rFonts w:ascii="Arial" w:hAnsi="Arial" w:cs="Arial"/>
          <w:b/>
        </w:rPr>
      </w:pPr>
    </w:p>
    <w:p w14:paraId="0CAFB293" w14:textId="77777777" w:rsidR="00323721" w:rsidRPr="00323721" w:rsidRDefault="50206BDD" w:rsidP="00A527D4">
      <w:pPr>
        <w:rPr>
          <w:rFonts w:ascii="Arial" w:hAnsi="Arial" w:cs="Arial"/>
        </w:rPr>
      </w:pPr>
      <w:r w:rsidRPr="00323721">
        <w:rPr>
          <w:rFonts w:ascii="Arial" w:hAnsi="Arial" w:cs="Arial"/>
          <w:b/>
        </w:rPr>
        <w:t>SERVENTIA</w:t>
      </w:r>
      <w:r w:rsidRPr="00323721">
        <w:rPr>
          <w:rFonts w:ascii="Arial" w:hAnsi="Arial" w:cs="Arial"/>
        </w:rPr>
        <w:t xml:space="preserve">: XXXXXXXXXXX - </w:t>
      </w:r>
      <w:r w:rsidRPr="00323721">
        <w:rPr>
          <w:rFonts w:ascii="Arial" w:hAnsi="Arial" w:cs="Arial"/>
          <w:b/>
        </w:rPr>
        <w:t>CNS:</w:t>
      </w:r>
      <w:r w:rsidRPr="00323721">
        <w:rPr>
          <w:rFonts w:ascii="Arial" w:hAnsi="Arial" w:cs="Arial"/>
        </w:rPr>
        <w:t xml:space="preserve"> XXXXXXX</w:t>
      </w:r>
    </w:p>
    <w:p w14:paraId="6EAF5D9E" w14:textId="4B626720" w:rsidR="00DB79C6" w:rsidRPr="00323721" w:rsidRDefault="50206BDD" w:rsidP="00A527D4">
      <w:pPr>
        <w:rPr>
          <w:rFonts w:ascii="Arial" w:hAnsi="Arial" w:cs="Arial"/>
        </w:rPr>
      </w:pPr>
      <w:r w:rsidRPr="00323721">
        <w:rPr>
          <w:rFonts w:ascii="Arial" w:hAnsi="Arial" w:cs="Arial"/>
          <w:b/>
        </w:rPr>
        <w:t>CNPJ:</w:t>
      </w:r>
      <w:r w:rsidRPr="00323721">
        <w:rPr>
          <w:rFonts w:ascii="Arial" w:hAnsi="Arial" w:cs="Arial"/>
        </w:rPr>
        <w:t xml:space="preserve"> XXXXXXXXXX</w:t>
      </w:r>
    </w:p>
    <w:p w14:paraId="1E2B0798" w14:textId="77777777" w:rsidR="00323721" w:rsidRPr="00323721" w:rsidRDefault="00323721" w:rsidP="00323721">
      <w:pPr>
        <w:rPr>
          <w:rFonts w:ascii="Arial" w:hAnsi="Arial" w:cs="Arial"/>
        </w:rPr>
      </w:pPr>
      <w:r w:rsidRPr="00323721">
        <w:rPr>
          <w:rFonts w:ascii="Arial" w:hAnsi="Arial" w:cs="Arial"/>
          <w:b/>
        </w:rPr>
        <w:t>Município:</w:t>
      </w:r>
      <w:r w:rsidRPr="00323721">
        <w:rPr>
          <w:rFonts w:ascii="Arial" w:hAnsi="Arial" w:cs="Arial"/>
        </w:rPr>
        <w:t xml:space="preserve"> XXXXXXX – </w:t>
      </w:r>
      <w:r w:rsidRPr="00323721">
        <w:rPr>
          <w:rFonts w:ascii="Arial" w:hAnsi="Arial" w:cs="Arial"/>
          <w:b/>
        </w:rPr>
        <w:t>Comarca:</w:t>
      </w:r>
      <w:r w:rsidRPr="00323721">
        <w:rPr>
          <w:rFonts w:ascii="Arial" w:hAnsi="Arial" w:cs="Arial"/>
        </w:rPr>
        <w:t xml:space="preserve"> XXXXXXXX</w:t>
      </w:r>
    </w:p>
    <w:p w14:paraId="3DF63811" w14:textId="243A627A" w:rsidR="00DB79C6" w:rsidRPr="00323721" w:rsidRDefault="50206BDD" w:rsidP="00BD57FC">
      <w:pPr>
        <w:pStyle w:val="Ttulo2"/>
      </w:pPr>
      <w:r w:rsidRPr="00BD57FC">
        <w:t>PERÍODO</w:t>
      </w:r>
      <w:r w:rsidRPr="00323721">
        <w:t xml:space="preserve"> PRESENCIAL</w:t>
      </w:r>
      <w:r w:rsidR="60AA1759" w:rsidRPr="00323721">
        <w:t xml:space="preserve"> DA CORREIÇÃO</w:t>
      </w:r>
      <w:r w:rsidRPr="00323721">
        <w:t>:</w:t>
      </w:r>
    </w:p>
    <w:p w14:paraId="42765EA8" w14:textId="0DF54C3A" w:rsidR="00DB79C6" w:rsidRPr="00323721" w:rsidRDefault="50206BDD" w:rsidP="00A527D4">
      <w:pPr>
        <w:rPr>
          <w:rFonts w:ascii="Arial" w:hAnsi="Arial" w:cs="Arial"/>
        </w:rPr>
      </w:pPr>
      <w:r w:rsidRPr="00323721">
        <w:rPr>
          <w:rFonts w:ascii="Arial" w:hAnsi="Arial" w:cs="Arial"/>
        </w:rPr>
        <w:t>Data inicial: XXXX - Hora inicial: XXXX.</w:t>
      </w:r>
    </w:p>
    <w:p w14:paraId="4E70041A" w14:textId="766FF9BA" w:rsidR="00DB79C6" w:rsidRPr="00323721" w:rsidRDefault="50206BDD" w:rsidP="00A527D4">
      <w:pPr>
        <w:rPr>
          <w:rFonts w:ascii="Arial" w:hAnsi="Arial" w:cs="Arial"/>
        </w:rPr>
      </w:pPr>
      <w:r w:rsidRPr="00323721">
        <w:rPr>
          <w:rFonts w:ascii="Arial" w:hAnsi="Arial" w:cs="Arial"/>
        </w:rPr>
        <w:t>Data final: XXXX</w:t>
      </w:r>
      <w:r w:rsidR="00171C3A" w:rsidRPr="00323721">
        <w:rPr>
          <w:rFonts w:ascii="Arial" w:hAnsi="Arial" w:cs="Arial"/>
        </w:rPr>
        <w:tab/>
      </w:r>
      <w:r w:rsidRPr="00323721">
        <w:rPr>
          <w:rFonts w:ascii="Arial" w:hAnsi="Arial" w:cs="Arial"/>
        </w:rPr>
        <w:t>Hora final: XXXX.</w:t>
      </w:r>
    </w:p>
    <w:p w14:paraId="32897BB3" w14:textId="4DA1F8E6" w:rsidR="00DB79C6" w:rsidRPr="00323721" w:rsidRDefault="50206BDD" w:rsidP="00BD57FC">
      <w:pPr>
        <w:pStyle w:val="Ttulo2"/>
      </w:pPr>
      <w:r w:rsidRPr="00323721">
        <w:t>EQUIPE CORREICIONAL:</w:t>
      </w:r>
    </w:p>
    <w:tbl>
      <w:tblPr>
        <w:tblStyle w:val="Tabelacomgrade"/>
        <w:tblW w:w="9067" w:type="dxa"/>
        <w:tblLook w:val="04A0" w:firstRow="1" w:lastRow="0" w:firstColumn="1" w:lastColumn="0" w:noHBand="0" w:noVBand="1"/>
      </w:tblPr>
      <w:tblGrid>
        <w:gridCol w:w="3539"/>
        <w:gridCol w:w="2835"/>
        <w:gridCol w:w="2693"/>
      </w:tblGrid>
      <w:tr w:rsidR="009144B6" w:rsidRPr="00323721" w14:paraId="40F5A5BD" w14:textId="77777777" w:rsidTr="009144B6">
        <w:tc>
          <w:tcPr>
            <w:tcW w:w="3539" w:type="dxa"/>
          </w:tcPr>
          <w:p w14:paraId="7FE77FA9" w14:textId="0ACB5542" w:rsidR="009144B6" w:rsidRPr="00323721" w:rsidRDefault="009144B6" w:rsidP="009144B6">
            <w:pPr>
              <w:rPr>
                <w:rFonts w:ascii="Arial" w:hAnsi="Arial" w:cs="Arial"/>
                <w:b/>
              </w:rPr>
            </w:pPr>
            <w:r w:rsidRPr="00323721">
              <w:rPr>
                <w:rFonts w:ascii="Arial" w:hAnsi="Arial" w:cs="Arial"/>
                <w:b/>
              </w:rPr>
              <w:t>NOME</w:t>
            </w:r>
          </w:p>
        </w:tc>
        <w:tc>
          <w:tcPr>
            <w:tcW w:w="2835" w:type="dxa"/>
          </w:tcPr>
          <w:p w14:paraId="2D4F255D" w14:textId="1DECB7DB" w:rsidR="009144B6" w:rsidRPr="00323721" w:rsidRDefault="009144B6" w:rsidP="009144B6">
            <w:pPr>
              <w:rPr>
                <w:rFonts w:ascii="Arial" w:hAnsi="Arial" w:cs="Arial"/>
                <w:b/>
              </w:rPr>
            </w:pPr>
            <w:r w:rsidRPr="00323721">
              <w:rPr>
                <w:rFonts w:ascii="Arial" w:hAnsi="Arial" w:cs="Arial"/>
                <w:b/>
              </w:rPr>
              <w:t>CARGO</w:t>
            </w:r>
          </w:p>
        </w:tc>
        <w:tc>
          <w:tcPr>
            <w:tcW w:w="2693" w:type="dxa"/>
          </w:tcPr>
          <w:p w14:paraId="6F19844E" w14:textId="02431C4B" w:rsidR="009144B6" w:rsidRPr="00323721" w:rsidRDefault="009144B6" w:rsidP="009144B6">
            <w:pPr>
              <w:rPr>
                <w:rFonts w:ascii="Arial" w:hAnsi="Arial" w:cs="Arial"/>
                <w:b/>
              </w:rPr>
            </w:pPr>
            <w:r>
              <w:rPr>
                <w:rFonts w:ascii="Arial" w:hAnsi="Arial" w:cs="Arial"/>
                <w:b/>
              </w:rPr>
              <w:t>MATRÍCULA</w:t>
            </w:r>
          </w:p>
        </w:tc>
      </w:tr>
      <w:tr w:rsidR="009144B6" w:rsidRPr="00323721" w14:paraId="3C4EAF6E" w14:textId="77777777" w:rsidTr="009144B6">
        <w:tc>
          <w:tcPr>
            <w:tcW w:w="3539" w:type="dxa"/>
          </w:tcPr>
          <w:p w14:paraId="2AE411D0" w14:textId="77777777" w:rsidR="009144B6" w:rsidRPr="00D2117E" w:rsidRDefault="009144B6" w:rsidP="009144B6">
            <w:pPr>
              <w:rPr>
                <w:rFonts w:ascii="Arial" w:hAnsi="Arial" w:cs="Arial"/>
              </w:rPr>
            </w:pPr>
          </w:p>
        </w:tc>
        <w:tc>
          <w:tcPr>
            <w:tcW w:w="2835" w:type="dxa"/>
          </w:tcPr>
          <w:p w14:paraId="075F1E01" w14:textId="114B22A1" w:rsidR="009144B6" w:rsidRPr="00D2117E" w:rsidRDefault="005068DC" w:rsidP="009144B6">
            <w:pPr>
              <w:rPr>
                <w:rFonts w:ascii="Arial" w:hAnsi="Arial" w:cs="Arial"/>
              </w:rPr>
            </w:pPr>
            <w:r>
              <w:rPr>
                <w:rFonts w:ascii="Arial" w:hAnsi="Arial" w:cs="Arial"/>
              </w:rPr>
              <w:t>Juiz(a) Corregedor(a) Permanente</w:t>
            </w:r>
            <w:r w:rsidR="009144B6" w:rsidRPr="00D2117E">
              <w:rPr>
                <w:rFonts w:ascii="Arial" w:hAnsi="Arial" w:cs="Arial"/>
              </w:rPr>
              <w:t xml:space="preserve"> / Juiz(a)-Corregedor(a) do Núcleo IV da CGJ/</w:t>
            </w:r>
          </w:p>
        </w:tc>
        <w:tc>
          <w:tcPr>
            <w:tcW w:w="2693" w:type="dxa"/>
          </w:tcPr>
          <w:p w14:paraId="0A8C1D5A" w14:textId="63A11D9E" w:rsidR="009144B6" w:rsidRPr="00D2117E" w:rsidRDefault="009144B6" w:rsidP="009144B6">
            <w:pPr>
              <w:rPr>
                <w:rFonts w:ascii="Arial" w:hAnsi="Arial" w:cs="Arial"/>
              </w:rPr>
            </w:pPr>
          </w:p>
        </w:tc>
      </w:tr>
      <w:tr w:rsidR="009144B6" w:rsidRPr="00323721" w14:paraId="06E47F1B" w14:textId="77777777" w:rsidTr="009144B6">
        <w:tc>
          <w:tcPr>
            <w:tcW w:w="3539" w:type="dxa"/>
          </w:tcPr>
          <w:p w14:paraId="31ACEF78" w14:textId="77777777" w:rsidR="009144B6" w:rsidRPr="00D2117E" w:rsidRDefault="009144B6" w:rsidP="009144B6">
            <w:pPr>
              <w:rPr>
                <w:rFonts w:ascii="Arial" w:hAnsi="Arial" w:cs="Arial"/>
              </w:rPr>
            </w:pPr>
          </w:p>
        </w:tc>
        <w:tc>
          <w:tcPr>
            <w:tcW w:w="2835" w:type="dxa"/>
          </w:tcPr>
          <w:p w14:paraId="3A5E5E3D" w14:textId="0AB043E3" w:rsidR="009144B6" w:rsidRPr="00D2117E" w:rsidRDefault="009144B6" w:rsidP="009144B6">
            <w:pPr>
              <w:rPr>
                <w:rFonts w:ascii="Arial" w:hAnsi="Arial" w:cs="Arial"/>
              </w:rPr>
            </w:pPr>
            <w:r w:rsidRPr="00D2117E">
              <w:rPr>
                <w:rFonts w:ascii="Arial" w:hAnsi="Arial" w:cs="Arial"/>
              </w:rPr>
              <w:t>Chefe de Secretaria</w:t>
            </w:r>
          </w:p>
        </w:tc>
        <w:tc>
          <w:tcPr>
            <w:tcW w:w="2693" w:type="dxa"/>
          </w:tcPr>
          <w:p w14:paraId="526BA6A2" w14:textId="36FA3555" w:rsidR="009144B6" w:rsidRPr="00D2117E" w:rsidRDefault="009144B6" w:rsidP="009144B6">
            <w:pPr>
              <w:rPr>
                <w:rFonts w:ascii="Arial" w:hAnsi="Arial" w:cs="Arial"/>
              </w:rPr>
            </w:pPr>
          </w:p>
        </w:tc>
      </w:tr>
      <w:tr w:rsidR="009144B6" w:rsidRPr="00323721" w14:paraId="49494976" w14:textId="77777777" w:rsidTr="009144B6">
        <w:tc>
          <w:tcPr>
            <w:tcW w:w="3539" w:type="dxa"/>
          </w:tcPr>
          <w:p w14:paraId="06ECD1A7" w14:textId="77777777" w:rsidR="009144B6" w:rsidRPr="00D2117E" w:rsidRDefault="009144B6" w:rsidP="009144B6">
            <w:pPr>
              <w:rPr>
                <w:rFonts w:ascii="Arial" w:hAnsi="Arial" w:cs="Arial"/>
              </w:rPr>
            </w:pPr>
          </w:p>
        </w:tc>
        <w:tc>
          <w:tcPr>
            <w:tcW w:w="2835" w:type="dxa"/>
          </w:tcPr>
          <w:p w14:paraId="544DA76D" w14:textId="272923EC" w:rsidR="009144B6" w:rsidRPr="00D2117E" w:rsidRDefault="009144B6" w:rsidP="009144B6">
            <w:pPr>
              <w:rPr>
                <w:rFonts w:ascii="Arial" w:hAnsi="Arial" w:cs="Arial"/>
              </w:rPr>
            </w:pPr>
            <w:r w:rsidRPr="00D2117E">
              <w:rPr>
                <w:rFonts w:ascii="Arial" w:hAnsi="Arial" w:cs="Arial"/>
              </w:rPr>
              <w:t>Assessor(a) Correcional</w:t>
            </w:r>
          </w:p>
        </w:tc>
        <w:tc>
          <w:tcPr>
            <w:tcW w:w="2693" w:type="dxa"/>
          </w:tcPr>
          <w:p w14:paraId="4633B8E7" w14:textId="37DCBCD2" w:rsidR="009144B6" w:rsidRPr="00D2117E" w:rsidRDefault="009144B6" w:rsidP="009144B6">
            <w:pPr>
              <w:rPr>
                <w:rFonts w:ascii="Arial" w:hAnsi="Arial" w:cs="Arial"/>
              </w:rPr>
            </w:pPr>
          </w:p>
        </w:tc>
      </w:tr>
      <w:tr w:rsidR="009144B6" w:rsidRPr="00323721" w14:paraId="4AC7095B" w14:textId="77777777" w:rsidTr="009144B6">
        <w:tc>
          <w:tcPr>
            <w:tcW w:w="3539" w:type="dxa"/>
          </w:tcPr>
          <w:p w14:paraId="1B942204" w14:textId="77777777" w:rsidR="009144B6" w:rsidRPr="00D2117E" w:rsidRDefault="009144B6" w:rsidP="009144B6">
            <w:pPr>
              <w:rPr>
                <w:rFonts w:ascii="Arial" w:hAnsi="Arial" w:cs="Arial"/>
              </w:rPr>
            </w:pPr>
          </w:p>
        </w:tc>
        <w:tc>
          <w:tcPr>
            <w:tcW w:w="2835" w:type="dxa"/>
          </w:tcPr>
          <w:p w14:paraId="681A2AAD" w14:textId="7053E102" w:rsidR="009144B6" w:rsidRPr="00D2117E" w:rsidRDefault="009144B6" w:rsidP="009144B6">
            <w:pPr>
              <w:rPr>
                <w:rFonts w:ascii="Arial" w:hAnsi="Arial" w:cs="Arial"/>
              </w:rPr>
            </w:pPr>
            <w:r w:rsidRPr="00D2117E">
              <w:rPr>
                <w:rFonts w:ascii="Arial" w:hAnsi="Arial" w:cs="Arial"/>
              </w:rPr>
              <w:t>Assessor(a) Correcional</w:t>
            </w:r>
          </w:p>
        </w:tc>
        <w:tc>
          <w:tcPr>
            <w:tcW w:w="2693" w:type="dxa"/>
          </w:tcPr>
          <w:p w14:paraId="1CE9A762" w14:textId="2A448DF2" w:rsidR="009144B6" w:rsidRPr="00D2117E" w:rsidRDefault="009144B6" w:rsidP="009144B6">
            <w:pPr>
              <w:rPr>
                <w:rFonts w:ascii="Arial" w:hAnsi="Arial" w:cs="Arial"/>
              </w:rPr>
            </w:pPr>
          </w:p>
        </w:tc>
      </w:tr>
      <w:tr w:rsidR="009144B6" w:rsidRPr="00323721" w14:paraId="09C46538" w14:textId="77777777" w:rsidTr="009144B6">
        <w:tc>
          <w:tcPr>
            <w:tcW w:w="3539" w:type="dxa"/>
          </w:tcPr>
          <w:p w14:paraId="50BECF16" w14:textId="77777777" w:rsidR="009144B6" w:rsidRPr="00D2117E" w:rsidRDefault="009144B6" w:rsidP="009144B6">
            <w:pPr>
              <w:rPr>
                <w:rFonts w:ascii="Arial" w:hAnsi="Arial" w:cs="Arial"/>
              </w:rPr>
            </w:pPr>
          </w:p>
        </w:tc>
        <w:tc>
          <w:tcPr>
            <w:tcW w:w="2835" w:type="dxa"/>
          </w:tcPr>
          <w:p w14:paraId="2095126D" w14:textId="5CEC067B" w:rsidR="009144B6" w:rsidRPr="00D2117E" w:rsidRDefault="009144B6" w:rsidP="009144B6">
            <w:pPr>
              <w:rPr>
                <w:rFonts w:ascii="Arial" w:hAnsi="Arial" w:cs="Arial"/>
              </w:rPr>
            </w:pPr>
            <w:r w:rsidRPr="00D2117E">
              <w:rPr>
                <w:rFonts w:ascii="Arial" w:hAnsi="Arial" w:cs="Arial"/>
              </w:rPr>
              <w:t>Assessor(a) Correcional</w:t>
            </w:r>
          </w:p>
        </w:tc>
        <w:tc>
          <w:tcPr>
            <w:tcW w:w="2693" w:type="dxa"/>
          </w:tcPr>
          <w:p w14:paraId="431B4F77" w14:textId="23064599" w:rsidR="009144B6" w:rsidRPr="00D2117E" w:rsidRDefault="009144B6" w:rsidP="009144B6">
            <w:pPr>
              <w:rPr>
                <w:rFonts w:ascii="Arial" w:hAnsi="Arial" w:cs="Arial"/>
              </w:rPr>
            </w:pPr>
          </w:p>
        </w:tc>
      </w:tr>
      <w:tr w:rsidR="009144B6" w:rsidRPr="00323721" w14:paraId="2AFC5E78" w14:textId="77777777" w:rsidTr="009144B6">
        <w:tc>
          <w:tcPr>
            <w:tcW w:w="3539" w:type="dxa"/>
          </w:tcPr>
          <w:p w14:paraId="4E6BD8C7" w14:textId="77777777" w:rsidR="009144B6" w:rsidRPr="00D2117E" w:rsidRDefault="009144B6" w:rsidP="009144B6">
            <w:pPr>
              <w:rPr>
                <w:rFonts w:ascii="Arial" w:hAnsi="Arial" w:cs="Arial"/>
              </w:rPr>
            </w:pPr>
          </w:p>
        </w:tc>
        <w:tc>
          <w:tcPr>
            <w:tcW w:w="2835" w:type="dxa"/>
          </w:tcPr>
          <w:p w14:paraId="57CDD47A" w14:textId="65C18728" w:rsidR="009144B6" w:rsidRPr="00D2117E" w:rsidRDefault="009144B6" w:rsidP="009144B6">
            <w:pPr>
              <w:rPr>
                <w:rFonts w:ascii="Arial" w:hAnsi="Arial" w:cs="Arial"/>
              </w:rPr>
            </w:pPr>
            <w:r w:rsidRPr="00D2117E">
              <w:rPr>
                <w:rFonts w:ascii="Arial" w:hAnsi="Arial" w:cs="Arial"/>
              </w:rPr>
              <w:t>Assessor(a) Correcional</w:t>
            </w:r>
          </w:p>
        </w:tc>
        <w:tc>
          <w:tcPr>
            <w:tcW w:w="2693" w:type="dxa"/>
          </w:tcPr>
          <w:p w14:paraId="1A68366B" w14:textId="42A8B967" w:rsidR="009144B6" w:rsidRPr="00D2117E" w:rsidRDefault="009144B6" w:rsidP="009144B6">
            <w:pPr>
              <w:rPr>
                <w:rFonts w:ascii="Arial" w:hAnsi="Arial" w:cs="Arial"/>
              </w:rPr>
            </w:pPr>
          </w:p>
        </w:tc>
      </w:tr>
    </w:tbl>
    <w:p w14:paraId="7997FDD5" w14:textId="0FA94152" w:rsidR="00DB79C6" w:rsidRPr="00323721" w:rsidRDefault="00DB79C6" w:rsidP="00A527D4">
      <w:pPr>
        <w:rPr>
          <w:rFonts w:ascii="Arial" w:hAnsi="Arial" w:cs="Arial"/>
        </w:rPr>
      </w:pPr>
    </w:p>
    <w:p w14:paraId="2ECC2072" w14:textId="1A492C38" w:rsidR="00DB79C6" w:rsidRPr="00323721" w:rsidRDefault="50206BDD" w:rsidP="00BD57FC">
      <w:pPr>
        <w:pStyle w:val="Ttulo2"/>
      </w:pPr>
      <w:r w:rsidRPr="00323721">
        <w:t>IDENTIFICAÇÃO DOS RESPONSÁVEIS:</w:t>
      </w:r>
    </w:p>
    <w:tbl>
      <w:tblPr>
        <w:tblStyle w:val="Tabelacomgrade"/>
        <w:tblW w:w="9067" w:type="dxa"/>
        <w:tblLook w:val="04A0" w:firstRow="1" w:lastRow="0" w:firstColumn="1" w:lastColumn="0" w:noHBand="0" w:noVBand="1"/>
      </w:tblPr>
      <w:tblGrid>
        <w:gridCol w:w="1536"/>
        <w:gridCol w:w="2307"/>
        <w:gridCol w:w="1425"/>
        <w:gridCol w:w="1662"/>
        <w:gridCol w:w="2137"/>
      </w:tblGrid>
      <w:tr w:rsidR="009144B6" w14:paraId="79301196" w14:textId="77777777" w:rsidTr="009144B6">
        <w:tc>
          <w:tcPr>
            <w:tcW w:w="1555" w:type="dxa"/>
          </w:tcPr>
          <w:p w14:paraId="54CCC0AC" w14:textId="6782AC57" w:rsidR="009144B6" w:rsidRPr="009144B6" w:rsidRDefault="009144B6" w:rsidP="009144B6">
            <w:pPr>
              <w:rPr>
                <w:rFonts w:ascii="Arial" w:hAnsi="Arial" w:cs="Arial"/>
                <w:sz w:val="16"/>
                <w:szCs w:val="16"/>
              </w:rPr>
            </w:pPr>
          </w:p>
        </w:tc>
        <w:tc>
          <w:tcPr>
            <w:tcW w:w="2551" w:type="dxa"/>
          </w:tcPr>
          <w:p w14:paraId="4E0864E5" w14:textId="70A8BD4D" w:rsidR="009144B6" w:rsidRPr="009144B6" w:rsidRDefault="009144B6" w:rsidP="009144B6">
            <w:pPr>
              <w:rPr>
                <w:rFonts w:ascii="Arial" w:hAnsi="Arial" w:cs="Arial"/>
                <w:sz w:val="16"/>
                <w:szCs w:val="16"/>
              </w:rPr>
            </w:pPr>
            <w:r w:rsidRPr="009144B6">
              <w:rPr>
                <w:rFonts w:ascii="Arial" w:hAnsi="Arial" w:cs="Arial"/>
                <w:sz w:val="16"/>
                <w:szCs w:val="16"/>
              </w:rPr>
              <w:t>NOME</w:t>
            </w:r>
          </w:p>
        </w:tc>
        <w:tc>
          <w:tcPr>
            <w:tcW w:w="1559" w:type="dxa"/>
          </w:tcPr>
          <w:p w14:paraId="331379F0" w14:textId="147313DC" w:rsidR="009144B6" w:rsidRPr="009144B6" w:rsidRDefault="009144B6" w:rsidP="009144B6">
            <w:pPr>
              <w:rPr>
                <w:rFonts w:ascii="Arial" w:hAnsi="Arial" w:cs="Arial"/>
                <w:sz w:val="16"/>
                <w:szCs w:val="16"/>
              </w:rPr>
            </w:pPr>
            <w:r w:rsidRPr="009144B6">
              <w:rPr>
                <w:rFonts w:ascii="Arial" w:hAnsi="Arial" w:cs="Arial"/>
                <w:sz w:val="16"/>
                <w:szCs w:val="16"/>
              </w:rPr>
              <w:t>CPF</w:t>
            </w:r>
          </w:p>
        </w:tc>
        <w:tc>
          <w:tcPr>
            <w:tcW w:w="1701" w:type="dxa"/>
          </w:tcPr>
          <w:p w14:paraId="7D6908BA" w14:textId="2A6F9840" w:rsidR="009144B6" w:rsidRPr="009144B6" w:rsidRDefault="009144B6" w:rsidP="009144B6">
            <w:pPr>
              <w:rPr>
                <w:rFonts w:ascii="Arial" w:hAnsi="Arial" w:cs="Arial"/>
                <w:sz w:val="16"/>
                <w:szCs w:val="16"/>
              </w:rPr>
            </w:pPr>
            <w:r w:rsidRPr="009144B6">
              <w:rPr>
                <w:rFonts w:ascii="Arial" w:hAnsi="Arial" w:cs="Arial"/>
                <w:sz w:val="16"/>
                <w:szCs w:val="16"/>
              </w:rPr>
              <w:t>VÍNCULO JURÍDICO</w:t>
            </w:r>
          </w:p>
        </w:tc>
        <w:tc>
          <w:tcPr>
            <w:tcW w:w="1701" w:type="dxa"/>
          </w:tcPr>
          <w:p w14:paraId="0D39B060" w14:textId="6D4649FF" w:rsidR="009144B6" w:rsidRPr="009144B6" w:rsidRDefault="009144B6" w:rsidP="009144B6">
            <w:pPr>
              <w:rPr>
                <w:rFonts w:ascii="Arial" w:hAnsi="Arial" w:cs="Arial"/>
                <w:sz w:val="16"/>
                <w:szCs w:val="16"/>
              </w:rPr>
            </w:pPr>
            <w:r>
              <w:rPr>
                <w:rFonts w:ascii="Arial" w:hAnsi="Arial" w:cs="Arial"/>
                <w:sz w:val="16"/>
                <w:szCs w:val="16"/>
              </w:rPr>
              <w:t>ATO DE DESIGNAÇÃO/OUTORGA</w:t>
            </w:r>
          </w:p>
        </w:tc>
      </w:tr>
      <w:tr w:rsidR="009144B6" w14:paraId="6A93224A" w14:textId="77777777" w:rsidTr="009144B6">
        <w:tc>
          <w:tcPr>
            <w:tcW w:w="1555" w:type="dxa"/>
          </w:tcPr>
          <w:p w14:paraId="441FA8F8" w14:textId="75D383DF" w:rsidR="009144B6" w:rsidRPr="009144B6" w:rsidRDefault="009144B6" w:rsidP="009144B6">
            <w:pPr>
              <w:rPr>
                <w:rFonts w:ascii="Arial" w:hAnsi="Arial" w:cs="Arial"/>
                <w:sz w:val="16"/>
                <w:szCs w:val="16"/>
              </w:rPr>
            </w:pPr>
            <w:r w:rsidRPr="009144B6">
              <w:rPr>
                <w:rFonts w:ascii="Arial" w:hAnsi="Arial" w:cs="Arial"/>
                <w:sz w:val="16"/>
                <w:szCs w:val="16"/>
              </w:rPr>
              <w:t>ANTIGO RESPONSÁVEL</w:t>
            </w:r>
          </w:p>
        </w:tc>
        <w:tc>
          <w:tcPr>
            <w:tcW w:w="2551" w:type="dxa"/>
          </w:tcPr>
          <w:p w14:paraId="0DA20724" w14:textId="77777777" w:rsidR="009144B6" w:rsidRPr="009144B6" w:rsidRDefault="009144B6" w:rsidP="009144B6">
            <w:pPr>
              <w:rPr>
                <w:rFonts w:ascii="Arial" w:hAnsi="Arial" w:cs="Arial"/>
                <w:sz w:val="16"/>
                <w:szCs w:val="16"/>
              </w:rPr>
            </w:pPr>
          </w:p>
        </w:tc>
        <w:tc>
          <w:tcPr>
            <w:tcW w:w="1559" w:type="dxa"/>
          </w:tcPr>
          <w:p w14:paraId="1BF8A9C7" w14:textId="77777777" w:rsidR="009144B6" w:rsidRPr="009144B6" w:rsidRDefault="009144B6" w:rsidP="009144B6">
            <w:pPr>
              <w:rPr>
                <w:rFonts w:ascii="Arial" w:hAnsi="Arial" w:cs="Arial"/>
                <w:sz w:val="16"/>
                <w:szCs w:val="16"/>
              </w:rPr>
            </w:pPr>
          </w:p>
        </w:tc>
        <w:tc>
          <w:tcPr>
            <w:tcW w:w="1701" w:type="dxa"/>
          </w:tcPr>
          <w:p w14:paraId="045D2A07" w14:textId="6097D295" w:rsidR="009144B6" w:rsidRPr="009144B6" w:rsidRDefault="009144B6" w:rsidP="009144B6">
            <w:pPr>
              <w:rPr>
                <w:rFonts w:ascii="Arial" w:hAnsi="Arial" w:cs="Arial"/>
                <w:sz w:val="16"/>
                <w:szCs w:val="16"/>
              </w:rPr>
            </w:pPr>
            <w:r w:rsidRPr="009144B6">
              <w:rPr>
                <w:rFonts w:ascii="Arial" w:hAnsi="Arial" w:cs="Arial"/>
                <w:sz w:val="16"/>
                <w:szCs w:val="16"/>
              </w:rPr>
              <w:t>TITULAR, INTERINO, INTERVENTOR, INTERINO PROVISÓRIO, INTERVENTOR SUI GENERIS</w:t>
            </w:r>
          </w:p>
        </w:tc>
        <w:tc>
          <w:tcPr>
            <w:tcW w:w="1701" w:type="dxa"/>
          </w:tcPr>
          <w:p w14:paraId="2337423C" w14:textId="58BF65BC" w:rsidR="009144B6" w:rsidRDefault="009144B6" w:rsidP="009144B6">
            <w:pPr>
              <w:rPr>
                <w:rFonts w:ascii="Arial" w:hAnsi="Arial" w:cs="Arial"/>
                <w:sz w:val="16"/>
                <w:szCs w:val="16"/>
              </w:rPr>
            </w:pPr>
            <w:r>
              <w:rPr>
                <w:rFonts w:ascii="Arial" w:hAnsi="Arial" w:cs="Arial"/>
                <w:sz w:val="16"/>
                <w:szCs w:val="16"/>
              </w:rPr>
              <w:t xml:space="preserve">Portaria n.XXX/XXX do SEI n. </w:t>
            </w:r>
          </w:p>
          <w:p w14:paraId="2D95E586" w14:textId="12E3BBDB" w:rsidR="009144B6" w:rsidRPr="009144B6" w:rsidRDefault="009144B6" w:rsidP="009144B6">
            <w:pPr>
              <w:rPr>
                <w:rFonts w:ascii="Arial" w:hAnsi="Arial" w:cs="Arial"/>
                <w:sz w:val="16"/>
                <w:szCs w:val="16"/>
              </w:rPr>
            </w:pPr>
            <w:r>
              <w:rPr>
                <w:rFonts w:ascii="Arial" w:hAnsi="Arial" w:cs="Arial"/>
                <w:sz w:val="16"/>
                <w:szCs w:val="16"/>
              </w:rPr>
              <w:t>/Decisão n.XXXX do SEI XXXXX/ Ato GP n. XXXX/202X</w:t>
            </w:r>
          </w:p>
        </w:tc>
      </w:tr>
      <w:tr w:rsidR="009144B6" w14:paraId="3AE37AAC" w14:textId="77777777" w:rsidTr="009144B6">
        <w:tc>
          <w:tcPr>
            <w:tcW w:w="1555" w:type="dxa"/>
          </w:tcPr>
          <w:p w14:paraId="29975E34" w14:textId="6C989D64" w:rsidR="009144B6" w:rsidRPr="009144B6" w:rsidRDefault="009144B6" w:rsidP="009144B6">
            <w:pPr>
              <w:rPr>
                <w:rFonts w:ascii="Arial" w:hAnsi="Arial" w:cs="Arial"/>
                <w:sz w:val="16"/>
                <w:szCs w:val="16"/>
              </w:rPr>
            </w:pPr>
            <w:r w:rsidRPr="009144B6">
              <w:rPr>
                <w:rFonts w:ascii="Arial" w:hAnsi="Arial" w:cs="Arial"/>
                <w:sz w:val="16"/>
                <w:szCs w:val="16"/>
              </w:rPr>
              <w:t>NOVO RESPONSÁVEL</w:t>
            </w:r>
          </w:p>
        </w:tc>
        <w:tc>
          <w:tcPr>
            <w:tcW w:w="2551" w:type="dxa"/>
          </w:tcPr>
          <w:p w14:paraId="2F05CB41" w14:textId="77777777" w:rsidR="009144B6" w:rsidRPr="009144B6" w:rsidRDefault="009144B6" w:rsidP="009144B6">
            <w:pPr>
              <w:rPr>
                <w:rFonts w:ascii="Arial" w:hAnsi="Arial" w:cs="Arial"/>
                <w:sz w:val="16"/>
                <w:szCs w:val="16"/>
              </w:rPr>
            </w:pPr>
          </w:p>
        </w:tc>
        <w:tc>
          <w:tcPr>
            <w:tcW w:w="1559" w:type="dxa"/>
          </w:tcPr>
          <w:p w14:paraId="0C5358B4" w14:textId="77777777" w:rsidR="009144B6" w:rsidRPr="009144B6" w:rsidRDefault="009144B6" w:rsidP="009144B6">
            <w:pPr>
              <w:rPr>
                <w:rFonts w:ascii="Arial" w:hAnsi="Arial" w:cs="Arial"/>
                <w:sz w:val="16"/>
                <w:szCs w:val="16"/>
              </w:rPr>
            </w:pPr>
          </w:p>
        </w:tc>
        <w:tc>
          <w:tcPr>
            <w:tcW w:w="1701" w:type="dxa"/>
          </w:tcPr>
          <w:p w14:paraId="05AE603E" w14:textId="3B7678DE" w:rsidR="009144B6" w:rsidRPr="009144B6" w:rsidRDefault="009144B6" w:rsidP="009144B6">
            <w:pPr>
              <w:rPr>
                <w:rFonts w:ascii="Arial" w:hAnsi="Arial" w:cs="Arial"/>
                <w:sz w:val="16"/>
                <w:szCs w:val="16"/>
              </w:rPr>
            </w:pPr>
            <w:r w:rsidRPr="009144B6">
              <w:rPr>
                <w:rFonts w:ascii="Arial" w:hAnsi="Arial" w:cs="Arial"/>
                <w:sz w:val="16"/>
                <w:szCs w:val="16"/>
              </w:rPr>
              <w:t>TITULAR, INTERINO, INTERVENTOR, INTERINO PROVISÓRIO, INTERVENTOR SUI GENERIS</w:t>
            </w:r>
          </w:p>
        </w:tc>
        <w:tc>
          <w:tcPr>
            <w:tcW w:w="1701" w:type="dxa"/>
          </w:tcPr>
          <w:p w14:paraId="56AA12FB" w14:textId="77777777" w:rsidR="009144B6" w:rsidRDefault="009144B6" w:rsidP="009144B6">
            <w:pPr>
              <w:rPr>
                <w:rFonts w:ascii="Arial" w:hAnsi="Arial" w:cs="Arial"/>
                <w:sz w:val="16"/>
                <w:szCs w:val="16"/>
              </w:rPr>
            </w:pPr>
            <w:r>
              <w:rPr>
                <w:rFonts w:ascii="Arial" w:hAnsi="Arial" w:cs="Arial"/>
                <w:sz w:val="16"/>
                <w:szCs w:val="16"/>
              </w:rPr>
              <w:t xml:space="preserve">Portaria n.XXX/XXX do SEI n. </w:t>
            </w:r>
          </w:p>
          <w:p w14:paraId="747EADEE" w14:textId="55A71181" w:rsidR="009144B6" w:rsidRPr="009144B6" w:rsidRDefault="009144B6" w:rsidP="009144B6">
            <w:pPr>
              <w:rPr>
                <w:rFonts w:ascii="Arial" w:hAnsi="Arial" w:cs="Arial"/>
                <w:sz w:val="16"/>
                <w:szCs w:val="16"/>
              </w:rPr>
            </w:pPr>
            <w:r>
              <w:rPr>
                <w:rFonts w:ascii="Arial" w:hAnsi="Arial" w:cs="Arial"/>
                <w:sz w:val="16"/>
                <w:szCs w:val="16"/>
              </w:rPr>
              <w:t>/Decisão n.XXXX do SEI XXXXX/ Ato GP n. XXXX/202X</w:t>
            </w:r>
          </w:p>
        </w:tc>
      </w:tr>
    </w:tbl>
    <w:p w14:paraId="1F0BEBE6" w14:textId="77777777" w:rsidR="009144B6" w:rsidRPr="009144B6" w:rsidRDefault="009144B6" w:rsidP="00A527D4">
      <w:pPr>
        <w:rPr>
          <w:rFonts w:ascii="Arial" w:hAnsi="Arial" w:cs="Arial"/>
        </w:rPr>
      </w:pPr>
    </w:p>
    <w:p w14:paraId="235B334D" w14:textId="0C558B8A" w:rsidR="00DB79C6" w:rsidRPr="00323721" w:rsidRDefault="50206BDD" w:rsidP="00BD57FC">
      <w:pPr>
        <w:pStyle w:val="Ttulo2"/>
      </w:pPr>
      <w:r w:rsidRPr="00323721">
        <w:t>MOTIVO DA TRANSMISSÃO:</w:t>
      </w:r>
    </w:p>
    <w:p w14:paraId="0265896B" w14:textId="48D6F36B" w:rsidR="006A2319" w:rsidRPr="00323721" w:rsidRDefault="006A2319" w:rsidP="006A2319">
      <w:pPr>
        <w:rPr>
          <w:rFonts w:ascii="Arial" w:hAnsi="Arial" w:cs="Arial"/>
        </w:rPr>
      </w:pPr>
      <w:r w:rsidRPr="00323721">
        <w:rPr>
          <w:rFonts w:ascii="Arial" w:hAnsi="Arial" w:cs="Arial"/>
        </w:rPr>
        <w:t>CAMPO DE EDIÇÃO LIVRE</w:t>
      </w:r>
    </w:p>
    <w:p w14:paraId="129E695F" w14:textId="7F854BB3" w:rsidR="00DB79C6" w:rsidRPr="00323721" w:rsidRDefault="50206BDD" w:rsidP="00A527D4">
      <w:pPr>
        <w:rPr>
          <w:rFonts w:ascii="Arial" w:hAnsi="Arial" w:cs="Arial"/>
        </w:rPr>
      </w:pPr>
      <w:r w:rsidRPr="00323721">
        <w:rPr>
          <w:rFonts w:ascii="Arial" w:hAnsi="Arial" w:cs="Arial"/>
        </w:rPr>
        <w:t xml:space="preserve">a) Vacância decorrente de: </w:t>
      </w:r>
    </w:p>
    <w:p w14:paraId="2F013A2A" w14:textId="7BC11DEB" w:rsidR="00DB79C6" w:rsidRPr="00323721" w:rsidRDefault="50206BDD" w:rsidP="00EC020E">
      <w:pPr>
        <w:ind w:left="708"/>
        <w:rPr>
          <w:rFonts w:ascii="Arial" w:hAnsi="Arial" w:cs="Arial"/>
        </w:rPr>
      </w:pPr>
      <w:r w:rsidRPr="00323721">
        <w:rPr>
          <w:rFonts w:ascii="Arial" w:hAnsi="Arial" w:cs="Arial"/>
        </w:rPr>
        <w:t>morte</w:t>
      </w:r>
      <w:r w:rsidR="00E7011C" w:rsidRPr="00323721">
        <w:rPr>
          <w:rFonts w:ascii="Arial" w:hAnsi="Arial" w:cs="Arial"/>
        </w:rPr>
        <w:t xml:space="preserve"> (Lei 8.935/94, art. 39, § 2º</w:t>
      </w:r>
      <w:r w:rsidRPr="00323721">
        <w:rPr>
          <w:rFonts w:ascii="Arial" w:hAnsi="Arial" w:cs="Arial"/>
        </w:rPr>
        <w:t>;</w:t>
      </w:r>
      <w:r w:rsidR="006A2319" w:rsidRPr="00323721">
        <w:rPr>
          <w:rFonts w:ascii="Arial" w:hAnsi="Arial" w:cs="Arial"/>
        </w:rPr>
        <w:t xml:space="preserve"> </w:t>
      </w:r>
      <w:r w:rsidR="00E7011C" w:rsidRPr="00323721">
        <w:rPr>
          <w:rFonts w:ascii="Arial" w:hAnsi="Arial" w:cs="Arial"/>
        </w:rPr>
        <w:t>I)</w:t>
      </w:r>
    </w:p>
    <w:p w14:paraId="1FAEEEB8" w14:textId="0E324141" w:rsidR="00DB79C6" w:rsidRPr="00323721" w:rsidRDefault="50206BDD" w:rsidP="00EC020E">
      <w:pPr>
        <w:ind w:left="708"/>
        <w:rPr>
          <w:rFonts w:ascii="Arial" w:hAnsi="Arial" w:cs="Arial"/>
        </w:rPr>
      </w:pPr>
      <w:r w:rsidRPr="00323721">
        <w:rPr>
          <w:rFonts w:ascii="Arial" w:hAnsi="Arial" w:cs="Arial"/>
        </w:rPr>
        <w:t>aposentadoria facultativa</w:t>
      </w:r>
      <w:r w:rsidR="00E7011C" w:rsidRPr="00323721">
        <w:rPr>
          <w:rFonts w:ascii="Arial" w:hAnsi="Arial" w:cs="Arial"/>
        </w:rPr>
        <w:t xml:space="preserve"> (Lei 8.935/94, art. 39, § 2º; II)</w:t>
      </w:r>
      <w:r w:rsidRPr="00323721">
        <w:rPr>
          <w:rFonts w:ascii="Arial" w:hAnsi="Arial" w:cs="Arial"/>
        </w:rPr>
        <w:t xml:space="preserve">; </w:t>
      </w:r>
    </w:p>
    <w:p w14:paraId="282BBD5F" w14:textId="0AFC4E22" w:rsidR="00DB79C6" w:rsidRPr="00323721" w:rsidRDefault="50206BDD" w:rsidP="00EC020E">
      <w:pPr>
        <w:ind w:left="708"/>
        <w:rPr>
          <w:rFonts w:ascii="Arial" w:hAnsi="Arial" w:cs="Arial"/>
        </w:rPr>
      </w:pPr>
      <w:r w:rsidRPr="00323721">
        <w:rPr>
          <w:rFonts w:ascii="Arial" w:hAnsi="Arial" w:cs="Arial"/>
        </w:rPr>
        <w:t>aposentadoria por invalidez</w:t>
      </w:r>
      <w:r w:rsidR="00E7011C" w:rsidRPr="00323721">
        <w:rPr>
          <w:rFonts w:ascii="Arial" w:hAnsi="Arial" w:cs="Arial"/>
        </w:rPr>
        <w:t xml:space="preserve"> (Lei 8.935/94, art. 39, § 2º; III)</w:t>
      </w:r>
      <w:r w:rsidRPr="00323721">
        <w:rPr>
          <w:rFonts w:ascii="Arial" w:hAnsi="Arial" w:cs="Arial"/>
        </w:rPr>
        <w:t xml:space="preserve">; </w:t>
      </w:r>
    </w:p>
    <w:p w14:paraId="0F116BCD" w14:textId="46182557" w:rsidR="00DB79C6" w:rsidRPr="00323721" w:rsidRDefault="50206BDD" w:rsidP="00EC020E">
      <w:pPr>
        <w:ind w:left="708"/>
        <w:rPr>
          <w:rFonts w:ascii="Arial" w:hAnsi="Arial" w:cs="Arial"/>
        </w:rPr>
      </w:pPr>
      <w:r w:rsidRPr="00323721">
        <w:rPr>
          <w:rFonts w:ascii="Arial" w:hAnsi="Arial" w:cs="Arial"/>
        </w:rPr>
        <w:t>renúncia</w:t>
      </w:r>
      <w:r w:rsidR="00E7011C" w:rsidRPr="00323721">
        <w:rPr>
          <w:rFonts w:ascii="Arial" w:hAnsi="Arial" w:cs="Arial"/>
        </w:rPr>
        <w:t xml:space="preserve"> (Lei 8.935/94, art. 39, § 2º; IV)</w:t>
      </w:r>
      <w:r w:rsidRPr="00323721">
        <w:rPr>
          <w:rFonts w:ascii="Arial" w:hAnsi="Arial" w:cs="Arial"/>
        </w:rPr>
        <w:t xml:space="preserve">; </w:t>
      </w:r>
    </w:p>
    <w:p w14:paraId="5526C264" w14:textId="525FE82F" w:rsidR="00DB79C6" w:rsidRPr="00323721" w:rsidRDefault="50206BDD" w:rsidP="00E7011C">
      <w:pPr>
        <w:ind w:left="708"/>
        <w:rPr>
          <w:rFonts w:ascii="Arial" w:hAnsi="Arial" w:cs="Arial"/>
        </w:rPr>
      </w:pPr>
      <w:r w:rsidRPr="00323721">
        <w:rPr>
          <w:rFonts w:ascii="Arial" w:hAnsi="Arial" w:cs="Arial"/>
        </w:rPr>
        <w:t>perda da delegação</w:t>
      </w:r>
      <w:r w:rsidR="00E7011C" w:rsidRPr="00323721">
        <w:rPr>
          <w:rFonts w:ascii="Arial" w:hAnsi="Arial" w:cs="Arial"/>
        </w:rPr>
        <w:t xml:space="preserve"> (Lei 8.935/94, art. 39, § 2º; V)</w:t>
      </w:r>
      <w:r w:rsidRPr="00323721">
        <w:rPr>
          <w:rFonts w:ascii="Arial" w:hAnsi="Arial" w:cs="Arial"/>
        </w:rPr>
        <w:t xml:space="preserve">; </w:t>
      </w:r>
    </w:p>
    <w:p w14:paraId="2BC92785" w14:textId="643C0787" w:rsidR="00E7011C" w:rsidRPr="00323721" w:rsidRDefault="50206BDD" w:rsidP="00E7011C">
      <w:pPr>
        <w:ind w:left="708"/>
        <w:rPr>
          <w:rFonts w:ascii="Arial" w:hAnsi="Arial" w:cs="Arial"/>
        </w:rPr>
      </w:pPr>
      <w:r w:rsidRPr="00323721">
        <w:rPr>
          <w:rFonts w:ascii="Arial" w:hAnsi="Arial" w:cs="Arial"/>
        </w:rPr>
        <w:t xml:space="preserve">descumprimento da gratuidade estabelecida na lei. </w:t>
      </w:r>
      <w:r w:rsidR="00E7011C" w:rsidRPr="00323721">
        <w:rPr>
          <w:rFonts w:ascii="Arial" w:hAnsi="Arial" w:cs="Arial"/>
        </w:rPr>
        <w:t>(Lei 8.935/94, art. 39, § 2º; VI);</w:t>
      </w:r>
    </w:p>
    <w:p w14:paraId="2E07E4F0" w14:textId="5EFDD376" w:rsidR="00DB79C6" w:rsidRPr="00323721" w:rsidRDefault="50206BDD" w:rsidP="00E7011C">
      <w:pPr>
        <w:rPr>
          <w:rFonts w:ascii="Arial" w:hAnsi="Arial" w:cs="Arial"/>
        </w:rPr>
      </w:pPr>
      <w:r w:rsidRPr="00323721">
        <w:rPr>
          <w:rFonts w:ascii="Arial" w:hAnsi="Arial" w:cs="Arial"/>
        </w:rPr>
        <w:t xml:space="preserve">b) intervenção; </w:t>
      </w:r>
    </w:p>
    <w:p w14:paraId="74BE7E28" w14:textId="2D93C1D7" w:rsidR="00DB79C6" w:rsidRPr="00323721" w:rsidRDefault="50206BDD" w:rsidP="00A527D4">
      <w:pPr>
        <w:rPr>
          <w:rFonts w:ascii="Arial" w:hAnsi="Arial" w:cs="Arial"/>
        </w:rPr>
      </w:pPr>
      <w:r w:rsidRPr="00323721">
        <w:rPr>
          <w:rFonts w:ascii="Arial" w:hAnsi="Arial" w:cs="Arial"/>
        </w:rPr>
        <w:t xml:space="preserve">c) troca de interino; </w:t>
      </w:r>
    </w:p>
    <w:p w14:paraId="07DCE728" w14:textId="453F6062" w:rsidR="00DB79C6" w:rsidRPr="00323721" w:rsidRDefault="50206BDD" w:rsidP="00A527D4">
      <w:pPr>
        <w:rPr>
          <w:rFonts w:ascii="Arial" w:hAnsi="Arial" w:cs="Arial"/>
        </w:rPr>
      </w:pPr>
      <w:r w:rsidRPr="00323721">
        <w:rPr>
          <w:rFonts w:ascii="Arial" w:hAnsi="Arial" w:cs="Arial"/>
        </w:rPr>
        <w:t xml:space="preserve">d) troca de interventor; </w:t>
      </w:r>
    </w:p>
    <w:p w14:paraId="727BC2C1" w14:textId="2328E761" w:rsidR="00DB79C6" w:rsidRPr="00323721" w:rsidRDefault="50206BDD" w:rsidP="00A527D4">
      <w:pPr>
        <w:rPr>
          <w:rFonts w:ascii="Arial" w:hAnsi="Arial" w:cs="Arial"/>
        </w:rPr>
      </w:pPr>
      <w:r w:rsidRPr="00323721">
        <w:rPr>
          <w:rFonts w:ascii="Arial" w:hAnsi="Arial" w:cs="Arial"/>
        </w:rPr>
        <w:t>e) extinção de serventia decorrente de lei, ou desativação da serventia decorrente de processo de extinção em curso.</w:t>
      </w:r>
    </w:p>
    <w:p w14:paraId="79B4014B" w14:textId="03ABE07D" w:rsidR="00DB79C6" w:rsidRPr="00323721" w:rsidRDefault="50206BDD" w:rsidP="00A527D4">
      <w:pPr>
        <w:rPr>
          <w:rFonts w:ascii="Arial" w:hAnsi="Arial" w:cs="Arial"/>
        </w:rPr>
      </w:pPr>
      <w:r w:rsidRPr="00323721">
        <w:rPr>
          <w:rFonts w:ascii="Arial" w:hAnsi="Arial" w:cs="Arial"/>
        </w:rPr>
        <w:t>f) cumprimento de penalidade disciplinar</w:t>
      </w:r>
      <w:r w:rsidR="0054175A">
        <w:rPr>
          <w:rFonts w:ascii="Arial" w:hAnsi="Arial" w:cs="Arial"/>
        </w:rPr>
        <w:t>.</w:t>
      </w:r>
    </w:p>
    <w:p w14:paraId="123C2685" w14:textId="639F6C78" w:rsidR="0F29C988" w:rsidRPr="00323721" w:rsidRDefault="0F29C988" w:rsidP="00A527D4">
      <w:pPr>
        <w:rPr>
          <w:rFonts w:ascii="Arial" w:hAnsi="Arial" w:cs="Arial"/>
        </w:rPr>
      </w:pPr>
      <w:r w:rsidRPr="00323721">
        <w:rPr>
          <w:rFonts w:ascii="Arial" w:hAnsi="Arial" w:cs="Arial"/>
        </w:rPr>
        <w:t>h) outros</w:t>
      </w:r>
      <w:r w:rsidR="0054175A">
        <w:rPr>
          <w:rFonts w:ascii="Arial" w:hAnsi="Arial" w:cs="Arial"/>
        </w:rPr>
        <w:t xml:space="preserve"> (especificar).</w:t>
      </w:r>
    </w:p>
    <w:p w14:paraId="01BA7839" w14:textId="5970CD54" w:rsidR="6377E3CD" w:rsidRPr="00323721" w:rsidRDefault="6377E3CD" w:rsidP="00BD57FC">
      <w:pPr>
        <w:pStyle w:val="Ttulo2"/>
      </w:pPr>
      <w:r w:rsidRPr="00323721">
        <w:rPr>
          <w:rStyle w:val="Ttulo2Char"/>
          <w:caps/>
          <w:shd w:val="clear" w:color="auto" w:fill="auto"/>
        </w:rPr>
        <w:t>AUTOS VIRTUAIS</w:t>
      </w:r>
    </w:p>
    <w:p w14:paraId="240CA05B" w14:textId="616D2BF7" w:rsidR="00AE453E" w:rsidRPr="00323721" w:rsidRDefault="00AE453E" w:rsidP="00AD3E08">
      <w:pPr>
        <w:rPr>
          <w:rFonts w:ascii="Arial" w:hAnsi="Arial" w:cs="Arial"/>
        </w:rPr>
      </w:pPr>
      <w:r w:rsidRPr="00323721">
        <w:rPr>
          <w:rFonts w:ascii="Arial" w:hAnsi="Arial" w:cs="Arial"/>
        </w:rPr>
        <w:t>N.: XXXXXXX-XX.202X.8.24.XXXX</w:t>
      </w:r>
    </w:p>
    <w:p w14:paraId="006DFD4A" w14:textId="287300F6" w:rsidR="00DB79C6" w:rsidRPr="00323721" w:rsidRDefault="6377E3CD" w:rsidP="00BD57FC">
      <w:pPr>
        <w:pStyle w:val="Ttulo2"/>
        <w:rPr>
          <w:rStyle w:val="Ttulo2Char"/>
          <w:shd w:val="clear" w:color="auto" w:fill="auto"/>
        </w:rPr>
      </w:pPr>
      <w:r w:rsidRPr="00323721">
        <w:rPr>
          <w:rStyle w:val="Ttulo2Char"/>
          <w:caps/>
          <w:shd w:val="clear" w:color="auto" w:fill="auto"/>
        </w:rPr>
        <w:lastRenderedPageBreak/>
        <w:t>CONSIDERAÇÕES INICIAIS:</w:t>
      </w:r>
    </w:p>
    <w:p w14:paraId="2C3CCAC6" w14:textId="41854540" w:rsidR="00DB79C6" w:rsidRPr="00323721" w:rsidRDefault="6377E3CD" w:rsidP="00A527D4">
      <w:pPr>
        <w:rPr>
          <w:rFonts w:ascii="Arial" w:hAnsi="Arial" w:cs="Arial"/>
        </w:rPr>
      </w:pPr>
      <w:r w:rsidRPr="00323721">
        <w:rPr>
          <w:rFonts w:ascii="Arial" w:hAnsi="Arial" w:cs="Arial"/>
        </w:rPr>
        <w:t>CAMPO DE EDIÇÃO LIVRE</w:t>
      </w:r>
      <w:r w:rsidR="0F2CA3A0" w:rsidRPr="00323721">
        <w:rPr>
          <w:rFonts w:ascii="Arial" w:hAnsi="Arial" w:cs="Arial"/>
        </w:rPr>
        <w:t xml:space="preserve"> </w:t>
      </w:r>
    </w:p>
    <w:p w14:paraId="3C7D8C22" w14:textId="3BE83C9C" w:rsidR="00DB79C6" w:rsidRPr="00323721" w:rsidRDefault="6377E3CD" w:rsidP="00A527D4">
      <w:pPr>
        <w:rPr>
          <w:rFonts w:ascii="Arial" w:hAnsi="Arial" w:cs="Arial"/>
        </w:rPr>
      </w:pPr>
      <w:r w:rsidRPr="00323721">
        <w:rPr>
          <w:rFonts w:ascii="Arial" w:hAnsi="Arial" w:cs="Arial"/>
        </w:rPr>
        <w:t>TEXTO DE AUXÍLIO: Espaço destinado ao lançamento das informações preliminares aos trabalhos de correição. Os fatos podem ser relatados articuladamente (1, 2, etc.). Este espaço também poderá mencionar eventual atraso ou embaraço causado ao desenvolvimento das atividades de transmissão do acervo, necessidade de uso de força policial para entrada na serventia, desorganização do acervo, ou falta de atendimento de alguma das orientações prévias contidas no parecer e decisão do processo relacionado ao caso e ajustes feitos antes da atividade correcional. Caso não haja relato registrar “Nada a observar”. Exemplo de texto: “Transmissão de acervo realizada em razão do falecimento do(a) delegatário(a) (nome completo).</w:t>
      </w:r>
    </w:p>
    <w:p w14:paraId="1B7CB4DC" w14:textId="11A59D7E" w:rsidR="00DB79C6" w:rsidRPr="00323721" w:rsidRDefault="00DB79C6" w:rsidP="00A527D4">
      <w:pPr>
        <w:rPr>
          <w:rFonts w:ascii="Arial" w:hAnsi="Arial" w:cs="Arial"/>
        </w:rPr>
      </w:pPr>
    </w:p>
    <w:p w14:paraId="06CDAD4D" w14:textId="5568FC5C" w:rsidR="0D4BACE5" w:rsidRPr="00323721" w:rsidRDefault="0D4BACE5" w:rsidP="00BD57FC">
      <w:pPr>
        <w:pStyle w:val="Ttulo2"/>
        <w:rPr>
          <w:rStyle w:val="Ttulo2Char"/>
          <w:caps/>
          <w:shd w:val="clear" w:color="auto" w:fill="auto"/>
        </w:rPr>
      </w:pPr>
      <w:r w:rsidRPr="00323721">
        <w:rPr>
          <w:rStyle w:val="Ttulo2Char"/>
          <w:caps/>
          <w:shd w:val="clear" w:color="auto" w:fill="auto"/>
        </w:rPr>
        <w:t xml:space="preserve">LISTA DOS PREPOSTOS </w:t>
      </w:r>
      <w:r w:rsidR="00DC7284" w:rsidRPr="00323721">
        <w:rPr>
          <w:rStyle w:val="Ttulo2Char"/>
          <w:caps/>
          <w:shd w:val="clear" w:color="auto" w:fill="auto"/>
        </w:rPr>
        <w:t xml:space="preserve">EM </w:t>
      </w:r>
      <w:r w:rsidRPr="00323721">
        <w:rPr>
          <w:rStyle w:val="Ttulo2Char"/>
          <w:caps/>
          <w:shd w:val="clear" w:color="auto" w:fill="auto"/>
        </w:rPr>
        <w:t>ATIV</w:t>
      </w:r>
      <w:r w:rsidR="00DC7284" w:rsidRPr="00323721">
        <w:rPr>
          <w:rStyle w:val="Ttulo2Char"/>
          <w:caps/>
          <w:shd w:val="clear" w:color="auto" w:fill="auto"/>
        </w:rPr>
        <w:t>IDADE</w:t>
      </w:r>
      <w:r w:rsidRPr="00323721">
        <w:rPr>
          <w:rStyle w:val="Ttulo2Char"/>
          <w:caps/>
          <w:shd w:val="clear" w:color="auto" w:fill="auto"/>
        </w:rPr>
        <w:t>:</w:t>
      </w:r>
    </w:p>
    <w:p w14:paraId="4B9C8B86" w14:textId="77777777" w:rsidR="00677954" w:rsidRPr="00323721" w:rsidRDefault="00677954" w:rsidP="00677954">
      <w:pPr>
        <w:rPr>
          <w:rFonts w:ascii="Arial" w:hAnsi="Arial" w:cs="Arial"/>
        </w:rPr>
      </w:pPr>
      <w:r w:rsidRPr="00323721">
        <w:rPr>
          <w:rFonts w:ascii="Arial" w:hAnsi="Arial" w:cs="Arial"/>
        </w:rPr>
        <w:t>CAMPO DE EDIÇÃO LIVRE</w:t>
      </w:r>
    </w:p>
    <w:p w14:paraId="472996F7" w14:textId="0A923712" w:rsidR="00BD57FC" w:rsidRDefault="00BD57FC" w:rsidP="00BD57FC">
      <w:r>
        <w:t>(a equipe deve gerar a partir do SCE a relação dos prepostos em atividade, vinculados ao responsável que está sendo substituído, e colar neste tópico)</w:t>
      </w:r>
    </w:p>
    <w:tbl>
      <w:tblPr>
        <w:tblStyle w:val="Tabelacomgrade"/>
        <w:tblW w:w="9067" w:type="dxa"/>
        <w:tblLayout w:type="fixed"/>
        <w:tblLook w:val="04A0" w:firstRow="1" w:lastRow="0" w:firstColumn="1" w:lastColumn="0" w:noHBand="0" w:noVBand="1"/>
      </w:tblPr>
      <w:tblGrid>
        <w:gridCol w:w="1980"/>
        <w:gridCol w:w="1134"/>
        <w:gridCol w:w="850"/>
        <w:gridCol w:w="1418"/>
        <w:gridCol w:w="1134"/>
        <w:gridCol w:w="1134"/>
        <w:gridCol w:w="1417"/>
      </w:tblGrid>
      <w:tr w:rsidR="00BD57FC" w:rsidRPr="005854BF" w14:paraId="58EDD1D8" w14:textId="77777777" w:rsidTr="00BD57FC">
        <w:trPr>
          <w:trHeight w:val="300"/>
        </w:trPr>
        <w:tc>
          <w:tcPr>
            <w:tcW w:w="1980" w:type="dxa"/>
            <w:noWrap/>
            <w:hideMark/>
          </w:tcPr>
          <w:p w14:paraId="1C37B53E" w14:textId="77777777" w:rsidR="00BD57FC" w:rsidRPr="005854BF" w:rsidRDefault="00BD57FC" w:rsidP="00D40625">
            <w:pPr>
              <w:rPr>
                <w:rFonts w:ascii="Arial" w:hAnsi="Arial" w:cs="Arial"/>
                <w:b/>
                <w:bCs/>
                <w:sz w:val="12"/>
                <w:szCs w:val="12"/>
              </w:rPr>
            </w:pPr>
            <w:r w:rsidRPr="005854BF">
              <w:rPr>
                <w:rFonts w:ascii="Arial" w:hAnsi="Arial" w:cs="Arial"/>
                <w:b/>
                <w:bCs/>
                <w:sz w:val="12"/>
                <w:szCs w:val="12"/>
              </w:rPr>
              <w:t>Nome</w:t>
            </w:r>
          </w:p>
        </w:tc>
        <w:tc>
          <w:tcPr>
            <w:tcW w:w="1134" w:type="dxa"/>
            <w:noWrap/>
            <w:hideMark/>
          </w:tcPr>
          <w:p w14:paraId="2030CFC9" w14:textId="77777777" w:rsidR="00BD57FC" w:rsidRPr="005854BF" w:rsidRDefault="00BD57FC" w:rsidP="00D40625">
            <w:pPr>
              <w:rPr>
                <w:rFonts w:ascii="Arial" w:hAnsi="Arial" w:cs="Arial"/>
                <w:b/>
                <w:bCs/>
                <w:sz w:val="12"/>
                <w:szCs w:val="12"/>
              </w:rPr>
            </w:pPr>
            <w:r w:rsidRPr="005854BF">
              <w:rPr>
                <w:rFonts w:ascii="Arial" w:hAnsi="Arial" w:cs="Arial"/>
                <w:b/>
                <w:bCs/>
                <w:sz w:val="12"/>
                <w:szCs w:val="12"/>
              </w:rPr>
              <w:t>Cargo/Função</w:t>
            </w:r>
          </w:p>
        </w:tc>
        <w:tc>
          <w:tcPr>
            <w:tcW w:w="850" w:type="dxa"/>
            <w:noWrap/>
            <w:hideMark/>
          </w:tcPr>
          <w:p w14:paraId="0BA017B5" w14:textId="77777777" w:rsidR="00BD57FC" w:rsidRPr="005854BF" w:rsidRDefault="00BD57FC" w:rsidP="00D40625">
            <w:pPr>
              <w:rPr>
                <w:rFonts w:ascii="Arial" w:hAnsi="Arial" w:cs="Arial"/>
                <w:b/>
                <w:bCs/>
                <w:sz w:val="12"/>
                <w:szCs w:val="12"/>
              </w:rPr>
            </w:pPr>
            <w:r w:rsidRPr="005854BF">
              <w:rPr>
                <w:rFonts w:ascii="Arial" w:hAnsi="Arial" w:cs="Arial"/>
                <w:b/>
                <w:bCs/>
                <w:sz w:val="12"/>
                <w:szCs w:val="12"/>
              </w:rPr>
              <w:t>Rg</w:t>
            </w:r>
          </w:p>
        </w:tc>
        <w:tc>
          <w:tcPr>
            <w:tcW w:w="1418" w:type="dxa"/>
            <w:noWrap/>
            <w:hideMark/>
          </w:tcPr>
          <w:p w14:paraId="17BA2B63" w14:textId="77777777" w:rsidR="00BD57FC" w:rsidRPr="005854BF" w:rsidRDefault="00BD57FC" w:rsidP="00D40625">
            <w:pPr>
              <w:rPr>
                <w:rFonts w:ascii="Arial" w:hAnsi="Arial" w:cs="Arial"/>
                <w:b/>
                <w:bCs/>
                <w:sz w:val="12"/>
                <w:szCs w:val="12"/>
              </w:rPr>
            </w:pPr>
            <w:r w:rsidRPr="005854BF">
              <w:rPr>
                <w:rFonts w:ascii="Arial" w:hAnsi="Arial" w:cs="Arial"/>
                <w:b/>
                <w:bCs/>
                <w:sz w:val="12"/>
                <w:szCs w:val="12"/>
              </w:rPr>
              <w:t>CPF</w:t>
            </w:r>
          </w:p>
        </w:tc>
        <w:tc>
          <w:tcPr>
            <w:tcW w:w="1134" w:type="dxa"/>
            <w:noWrap/>
            <w:hideMark/>
          </w:tcPr>
          <w:p w14:paraId="5C1F2405" w14:textId="77777777" w:rsidR="00BD57FC" w:rsidRPr="005854BF" w:rsidRDefault="00BD57FC" w:rsidP="00D40625">
            <w:pPr>
              <w:rPr>
                <w:rFonts w:ascii="Arial" w:hAnsi="Arial" w:cs="Arial"/>
                <w:b/>
                <w:bCs/>
                <w:sz w:val="12"/>
                <w:szCs w:val="12"/>
              </w:rPr>
            </w:pPr>
            <w:r w:rsidRPr="005854BF">
              <w:rPr>
                <w:rFonts w:ascii="Arial" w:hAnsi="Arial" w:cs="Arial"/>
                <w:b/>
                <w:bCs/>
                <w:sz w:val="12"/>
                <w:szCs w:val="12"/>
              </w:rPr>
              <w:t>Res.20/2006-CNJ</w:t>
            </w:r>
          </w:p>
        </w:tc>
        <w:tc>
          <w:tcPr>
            <w:tcW w:w="1134" w:type="dxa"/>
            <w:noWrap/>
            <w:hideMark/>
          </w:tcPr>
          <w:p w14:paraId="31B5B05B" w14:textId="77777777" w:rsidR="00BD57FC" w:rsidRPr="005854BF" w:rsidRDefault="00BD57FC" w:rsidP="00D40625">
            <w:pPr>
              <w:rPr>
                <w:rFonts w:ascii="Arial" w:hAnsi="Arial" w:cs="Arial"/>
                <w:b/>
                <w:bCs/>
                <w:sz w:val="12"/>
                <w:szCs w:val="12"/>
              </w:rPr>
            </w:pPr>
            <w:r w:rsidRPr="005854BF">
              <w:rPr>
                <w:rFonts w:ascii="Arial" w:hAnsi="Arial" w:cs="Arial"/>
                <w:b/>
                <w:bCs/>
                <w:sz w:val="12"/>
                <w:szCs w:val="12"/>
              </w:rPr>
              <w:t>Contratação</w:t>
            </w:r>
          </w:p>
        </w:tc>
        <w:tc>
          <w:tcPr>
            <w:tcW w:w="1417" w:type="dxa"/>
            <w:noWrap/>
            <w:hideMark/>
          </w:tcPr>
          <w:p w14:paraId="223B530D" w14:textId="77777777" w:rsidR="00BD57FC" w:rsidRPr="005854BF" w:rsidRDefault="00BD57FC" w:rsidP="00D40625">
            <w:pPr>
              <w:rPr>
                <w:rFonts w:ascii="Arial" w:hAnsi="Arial" w:cs="Arial"/>
                <w:b/>
                <w:bCs/>
                <w:sz w:val="12"/>
                <w:szCs w:val="12"/>
              </w:rPr>
            </w:pPr>
            <w:r w:rsidRPr="005854BF">
              <w:rPr>
                <w:rFonts w:ascii="Arial" w:hAnsi="Arial" w:cs="Arial"/>
                <w:b/>
                <w:bCs/>
                <w:sz w:val="12"/>
                <w:szCs w:val="12"/>
              </w:rPr>
              <w:t>Início Cargo/Função</w:t>
            </w:r>
          </w:p>
        </w:tc>
      </w:tr>
      <w:tr w:rsidR="00BD57FC" w:rsidRPr="00BD57FC" w14:paraId="56F485B8" w14:textId="77777777" w:rsidTr="00BD57FC">
        <w:trPr>
          <w:trHeight w:val="300"/>
        </w:trPr>
        <w:tc>
          <w:tcPr>
            <w:tcW w:w="1980" w:type="dxa"/>
            <w:noWrap/>
          </w:tcPr>
          <w:p w14:paraId="6DCB8C39" w14:textId="77777777" w:rsidR="00BD57FC" w:rsidRPr="00BD57FC" w:rsidRDefault="00BD57FC" w:rsidP="00BD57FC">
            <w:pPr>
              <w:rPr>
                <w:rFonts w:ascii="Arial" w:hAnsi="Arial" w:cs="Arial"/>
                <w:bCs/>
                <w:sz w:val="12"/>
                <w:szCs w:val="12"/>
              </w:rPr>
            </w:pPr>
          </w:p>
        </w:tc>
        <w:tc>
          <w:tcPr>
            <w:tcW w:w="1134" w:type="dxa"/>
            <w:noWrap/>
          </w:tcPr>
          <w:p w14:paraId="34CF5FA4" w14:textId="4236D059" w:rsidR="00BD57FC" w:rsidRPr="00BD57FC" w:rsidRDefault="00BD57FC" w:rsidP="00BD57FC">
            <w:pPr>
              <w:rPr>
                <w:rFonts w:ascii="Arial" w:hAnsi="Arial" w:cs="Arial"/>
                <w:bCs/>
                <w:sz w:val="12"/>
                <w:szCs w:val="12"/>
              </w:rPr>
            </w:pPr>
            <w:r w:rsidRPr="005854BF">
              <w:rPr>
                <w:rFonts w:ascii="Arial" w:hAnsi="Arial" w:cs="Arial"/>
                <w:sz w:val="12"/>
                <w:szCs w:val="12"/>
              </w:rPr>
              <w:t>Substituto Legal</w:t>
            </w:r>
          </w:p>
        </w:tc>
        <w:tc>
          <w:tcPr>
            <w:tcW w:w="850" w:type="dxa"/>
            <w:noWrap/>
          </w:tcPr>
          <w:p w14:paraId="1294F704" w14:textId="77777777" w:rsidR="00BD57FC" w:rsidRPr="00BD57FC" w:rsidRDefault="00BD57FC" w:rsidP="00BD57FC">
            <w:pPr>
              <w:rPr>
                <w:rFonts w:ascii="Arial" w:hAnsi="Arial" w:cs="Arial"/>
                <w:bCs/>
                <w:sz w:val="12"/>
                <w:szCs w:val="12"/>
              </w:rPr>
            </w:pPr>
          </w:p>
        </w:tc>
        <w:tc>
          <w:tcPr>
            <w:tcW w:w="1418" w:type="dxa"/>
            <w:noWrap/>
          </w:tcPr>
          <w:p w14:paraId="77D4FF29" w14:textId="77777777" w:rsidR="00BD57FC" w:rsidRPr="00BD57FC" w:rsidRDefault="00BD57FC" w:rsidP="00BD57FC">
            <w:pPr>
              <w:rPr>
                <w:rFonts w:ascii="Arial" w:hAnsi="Arial" w:cs="Arial"/>
                <w:bCs/>
                <w:sz w:val="12"/>
                <w:szCs w:val="12"/>
              </w:rPr>
            </w:pPr>
          </w:p>
        </w:tc>
        <w:tc>
          <w:tcPr>
            <w:tcW w:w="1134" w:type="dxa"/>
            <w:noWrap/>
          </w:tcPr>
          <w:p w14:paraId="414DB644" w14:textId="77777777" w:rsidR="00BD57FC" w:rsidRPr="00BD57FC" w:rsidRDefault="00BD57FC" w:rsidP="00BD57FC">
            <w:pPr>
              <w:rPr>
                <w:rFonts w:ascii="Arial" w:hAnsi="Arial" w:cs="Arial"/>
                <w:bCs/>
                <w:sz w:val="12"/>
                <w:szCs w:val="12"/>
              </w:rPr>
            </w:pPr>
          </w:p>
        </w:tc>
        <w:tc>
          <w:tcPr>
            <w:tcW w:w="1134" w:type="dxa"/>
            <w:noWrap/>
          </w:tcPr>
          <w:p w14:paraId="5D56179B" w14:textId="77777777" w:rsidR="00BD57FC" w:rsidRPr="00BD57FC" w:rsidRDefault="00BD57FC" w:rsidP="00BD57FC">
            <w:pPr>
              <w:rPr>
                <w:rFonts w:ascii="Arial" w:hAnsi="Arial" w:cs="Arial"/>
                <w:bCs/>
                <w:sz w:val="12"/>
                <w:szCs w:val="12"/>
              </w:rPr>
            </w:pPr>
          </w:p>
        </w:tc>
        <w:tc>
          <w:tcPr>
            <w:tcW w:w="1417" w:type="dxa"/>
            <w:noWrap/>
          </w:tcPr>
          <w:p w14:paraId="4AD48B65" w14:textId="77777777" w:rsidR="00BD57FC" w:rsidRPr="00BD57FC" w:rsidRDefault="00BD57FC" w:rsidP="00BD57FC">
            <w:pPr>
              <w:rPr>
                <w:rFonts w:ascii="Arial" w:hAnsi="Arial" w:cs="Arial"/>
                <w:bCs/>
                <w:sz w:val="12"/>
                <w:szCs w:val="12"/>
              </w:rPr>
            </w:pPr>
          </w:p>
        </w:tc>
      </w:tr>
      <w:tr w:rsidR="00BD57FC" w:rsidRPr="00BD57FC" w14:paraId="46DE624B" w14:textId="77777777" w:rsidTr="00D40625">
        <w:trPr>
          <w:trHeight w:val="300"/>
        </w:trPr>
        <w:tc>
          <w:tcPr>
            <w:tcW w:w="1980" w:type="dxa"/>
            <w:noWrap/>
          </w:tcPr>
          <w:p w14:paraId="6C38D1EF" w14:textId="77777777" w:rsidR="00BD57FC" w:rsidRPr="00BD57FC" w:rsidRDefault="00BD57FC" w:rsidP="00D40625">
            <w:pPr>
              <w:rPr>
                <w:rFonts w:ascii="Arial" w:hAnsi="Arial" w:cs="Arial"/>
                <w:bCs/>
                <w:sz w:val="12"/>
                <w:szCs w:val="12"/>
              </w:rPr>
            </w:pPr>
          </w:p>
        </w:tc>
        <w:tc>
          <w:tcPr>
            <w:tcW w:w="1134" w:type="dxa"/>
            <w:noWrap/>
          </w:tcPr>
          <w:p w14:paraId="5ADAAAD8" w14:textId="77777777" w:rsidR="00BD57FC" w:rsidRPr="00BD57FC" w:rsidRDefault="00BD57FC" w:rsidP="00D40625">
            <w:pPr>
              <w:rPr>
                <w:rFonts w:ascii="Arial" w:hAnsi="Arial" w:cs="Arial"/>
                <w:bCs/>
                <w:sz w:val="12"/>
                <w:szCs w:val="12"/>
              </w:rPr>
            </w:pPr>
            <w:r w:rsidRPr="005854BF">
              <w:rPr>
                <w:rFonts w:ascii="Arial" w:hAnsi="Arial" w:cs="Arial"/>
                <w:sz w:val="12"/>
                <w:szCs w:val="12"/>
              </w:rPr>
              <w:t>Escrevente Substituto(a)</w:t>
            </w:r>
          </w:p>
        </w:tc>
        <w:tc>
          <w:tcPr>
            <w:tcW w:w="850" w:type="dxa"/>
            <w:noWrap/>
          </w:tcPr>
          <w:p w14:paraId="11D90566" w14:textId="77777777" w:rsidR="00BD57FC" w:rsidRPr="00BD57FC" w:rsidRDefault="00BD57FC" w:rsidP="00D40625">
            <w:pPr>
              <w:rPr>
                <w:rFonts w:ascii="Arial" w:hAnsi="Arial" w:cs="Arial"/>
                <w:bCs/>
                <w:sz w:val="12"/>
                <w:szCs w:val="12"/>
              </w:rPr>
            </w:pPr>
          </w:p>
        </w:tc>
        <w:tc>
          <w:tcPr>
            <w:tcW w:w="1418" w:type="dxa"/>
            <w:noWrap/>
          </w:tcPr>
          <w:p w14:paraId="4DB0E73B" w14:textId="77777777" w:rsidR="00BD57FC" w:rsidRPr="00BD57FC" w:rsidRDefault="00BD57FC" w:rsidP="00D40625">
            <w:pPr>
              <w:rPr>
                <w:rFonts w:ascii="Arial" w:hAnsi="Arial" w:cs="Arial"/>
                <w:bCs/>
                <w:sz w:val="12"/>
                <w:szCs w:val="12"/>
              </w:rPr>
            </w:pPr>
          </w:p>
        </w:tc>
        <w:tc>
          <w:tcPr>
            <w:tcW w:w="1134" w:type="dxa"/>
            <w:noWrap/>
          </w:tcPr>
          <w:p w14:paraId="16A39FB9" w14:textId="77777777" w:rsidR="00BD57FC" w:rsidRPr="00BD57FC" w:rsidRDefault="00BD57FC" w:rsidP="00D40625">
            <w:pPr>
              <w:rPr>
                <w:rFonts w:ascii="Arial" w:hAnsi="Arial" w:cs="Arial"/>
                <w:bCs/>
                <w:sz w:val="12"/>
                <w:szCs w:val="12"/>
              </w:rPr>
            </w:pPr>
          </w:p>
        </w:tc>
        <w:tc>
          <w:tcPr>
            <w:tcW w:w="1134" w:type="dxa"/>
            <w:noWrap/>
          </w:tcPr>
          <w:p w14:paraId="1E333528" w14:textId="77777777" w:rsidR="00BD57FC" w:rsidRPr="00BD57FC" w:rsidRDefault="00BD57FC" w:rsidP="00D40625">
            <w:pPr>
              <w:rPr>
                <w:rFonts w:ascii="Arial" w:hAnsi="Arial" w:cs="Arial"/>
                <w:bCs/>
                <w:sz w:val="12"/>
                <w:szCs w:val="12"/>
              </w:rPr>
            </w:pPr>
          </w:p>
        </w:tc>
        <w:tc>
          <w:tcPr>
            <w:tcW w:w="1417" w:type="dxa"/>
            <w:noWrap/>
          </w:tcPr>
          <w:p w14:paraId="2D8AF4CF" w14:textId="77777777" w:rsidR="00BD57FC" w:rsidRPr="00BD57FC" w:rsidRDefault="00BD57FC" w:rsidP="00D40625">
            <w:pPr>
              <w:rPr>
                <w:rFonts w:ascii="Arial" w:hAnsi="Arial" w:cs="Arial"/>
                <w:bCs/>
                <w:sz w:val="12"/>
                <w:szCs w:val="12"/>
              </w:rPr>
            </w:pPr>
          </w:p>
        </w:tc>
      </w:tr>
      <w:tr w:rsidR="00BD57FC" w:rsidRPr="00BD57FC" w14:paraId="73122F6E" w14:textId="77777777" w:rsidTr="00D40625">
        <w:trPr>
          <w:trHeight w:val="300"/>
        </w:trPr>
        <w:tc>
          <w:tcPr>
            <w:tcW w:w="1980" w:type="dxa"/>
            <w:noWrap/>
          </w:tcPr>
          <w:p w14:paraId="5C6DC0D2" w14:textId="77777777" w:rsidR="00BD57FC" w:rsidRPr="00BD57FC" w:rsidRDefault="00BD57FC" w:rsidP="00D40625">
            <w:pPr>
              <w:rPr>
                <w:rFonts w:ascii="Arial" w:hAnsi="Arial" w:cs="Arial"/>
                <w:bCs/>
                <w:sz w:val="12"/>
                <w:szCs w:val="12"/>
              </w:rPr>
            </w:pPr>
          </w:p>
        </w:tc>
        <w:tc>
          <w:tcPr>
            <w:tcW w:w="1134" w:type="dxa"/>
            <w:noWrap/>
          </w:tcPr>
          <w:p w14:paraId="798B0F81" w14:textId="77777777" w:rsidR="00BD57FC" w:rsidRPr="00BD57FC" w:rsidRDefault="00BD57FC" w:rsidP="00D40625">
            <w:pPr>
              <w:rPr>
                <w:rFonts w:ascii="Arial" w:hAnsi="Arial" w:cs="Arial"/>
                <w:bCs/>
                <w:sz w:val="12"/>
                <w:szCs w:val="12"/>
              </w:rPr>
            </w:pPr>
            <w:r w:rsidRPr="005854BF">
              <w:rPr>
                <w:rFonts w:ascii="Arial" w:hAnsi="Arial" w:cs="Arial"/>
                <w:sz w:val="12"/>
                <w:szCs w:val="12"/>
              </w:rPr>
              <w:t>Escrevente Substituto(a)</w:t>
            </w:r>
          </w:p>
        </w:tc>
        <w:tc>
          <w:tcPr>
            <w:tcW w:w="850" w:type="dxa"/>
            <w:noWrap/>
          </w:tcPr>
          <w:p w14:paraId="66DEB22F" w14:textId="77777777" w:rsidR="00BD57FC" w:rsidRPr="00BD57FC" w:rsidRDefault="00BD57FC" w:rsidP="00D40625">
            <w:pPr>
              <w:rPr>
                <w:rFonts w:ascii="Arial" w:hAnsi="Arial" w:cs="Arial"/>
                <w:bCs/>
                <w:sz w:val="12"/>
                <w:szCs w:val="12"/>
              </w:rPr>
            </w:pPr>
          </w:p>
        </w:tc>
        <w:tc>
          <w:tcPr>
            <w:tcW w:w="1418" w:type="dxa"/>
            <w:noWrap/>
          </w:tcPr>
          <w:p w14:paraId="0866ABB0" w14:textId="77777777" w:rsidR="00BD57FC" w:rsidRPr="00BD57FC" w:rsidRDefault="00BD57FC" w:rsidP="00D40625">
            <w:pPr>
              <w:rPr>
                <w:rFonts w:ascii="Arial" w:hAnsi="Arial" w:cs="Arial"/>
                <w:bCs/>
                <w:sz w:val="12"/>
                <w:szCs w:val="12"/>
              </w:rPr>
            </w:pPr>
          </w:p>
        </w:tc>
        <w:tc>
          <w:tcPr>
            <w:tcW w:w="1134" w:type="dxa"/>
            <w:noWrap/>
          </w:tcPr>
          <w:p w14:paraId="65D54704" w14:textId="77777777" w:rsidR="00BD57FC" w:rsidRPr="00BD57FC" w:rsidRDefault="00BD57FC" w:rsidP="00D40625">
            <w:pPr>
              <w:rPr>
                <w:rFonts w:ascii="Arial" w:hAnsi="Arial" w:cs="Arial"/>
                <w:bCs/>
                <w:sz w:val="12"/>
                <w:szCs w:val="12"/>
              </w:rPr>
            </w:pPr>
          </w:p>
        </w:tc>
        <w:tc>
          <w:tcPr>
            <w:tcW w:w="1134" w:type="dxa"/>
            <w:noWrap/>
          </w:tcPr>
          <w:p w14:paraId="42125A9E" w14:textId="77777777" w:rsidR="00BD57FC" w:rsidRPr="00BD57FC" w:rsidRDefault="00BD57FC" w:rsidP="00D40625">
            <w:pPr>
              <w:rPr>
                <w:rFonts w:ascii="Arial" w:hAnsi="Arial" w:cs="Arial"/>
                <w:bCs/>
                <w:sz w:val="12"/>
                <w:szCs w:val="12"/>
              </w:rPr>
            </w:pPr>
          </w:p>
        </w:tc>
        <w:tc>
          <w:tcPr>
            <w:tcW w:w="1417" w:type="dxa"/>
            <w:noWrap/>
          </w:tcPr>
          <w:p w14:paraId="552B2408" w14:textId="77777777" w:rsidR="00BD57FC" w:rsidRPr="00BD57FC" w:rsidRDefault="00BD57FC" w:rsidP="00D40625">
            <w:pPr>
              <w:rPr>
                <w:rFonts w:ascii="Arial" w:hAnsi="Arial" w:cs="Arial"/>
                <w:bCs/>
                <w:sz w:val="12"/>
                <w:szCs w:val="12"/>
              </w:rPr>
            </w:pPr>
          </w:p>
        </w:tc>
      </w:tr>
      <w:tr w:rsidR="00BD57FC" w:rsidRPr="00BD57FC" w14:paraId="702674B5" w14:textId="77777777" w:rsidTr="00BD57FC">
        <w:trPr>
          <w:trHeight w:val="300"/>
        </w:trPr>
        <w:tc>
          <w:tcPr>
            <w:tcW w:w="1980" w:type="dxa"/>
            <w:noWrap/>
          </w:tcPr>
          <w:p w14:paraId="7DBAD07D" w14:textId="77777777" w:rsidR="00BD57FC" w:rsidRPr="00BD57FC" w:rsidRDefault="00BD57FC" w:rsidP="00BD57FC">
            <w:pPr>
              <w:rPr>
                <w:rFonts w:ascii="Arial" w:hAnsi="Arial" w:cs="Arial"/>
                <w:bCs/>
                <w:sz w:val="12"/>
                <w:szCs w:val="12"/>
              </w:rPr>
            </w:pPr>
          </w:p>
        </w:tc>
        <w:tc>
          <w:tcPr>
            <w:tcW w:w="1134" w:type="dxa"/>
            <w:noWrap/>
          </w:tcPr>
          <w:p w14:paraId="02DD33CA" w14:textId="4BE3CD5C" w:rsidR="00BD57FC" w:rsidRPr="00BD57FC" w:rsidRDefault="00BD57FC" w:rsidP="00BD57FC">
            <w:pPr>
              <w:rPr>
                <w:rFonts w:ascii="Arial" w:hAnsi="Arial" w:cs="Arial"/>
                <w:bCs/>
                <w:sz w:val="12"/>
                <w:szCs w:val="12"/>
              </w:rPr>
            </w:pPr>
            <w:r w:rsidRPr="005854BF">
              <w:rPr>
                <w:rFonts w:ascii="Arial" w:hAnsi="Arial" w:cs="Arial"/>
                <w:sz w:val="12"/>
                <w:szCs w:val="12"/>
              </w:rPr>
              <w:t>Escrevente Substituto(a)</w:t>
            </w:r>
          </w:p>
        </w:tc>
        <w:tc>
          <w:tcPr>
            <w:tcW w:w="850" w:type="dxa"/>
            <w:noWrap/>
          </w:tcPr>
          <w:p w14:paraId="7B1880E7" w14:textId="77777777" w:rsidR="00BD57FC" w:rsidRPr="00BD57FC" w:rsidRDefault="00BD57FC" w:rsidP="00BD57FC">
            <w:pPr>
              <w:rPr>
                <w:rFonts w:ascii="Arial" w:hAnsi="Arial" w:cs="Arial"/>
                <w:bCs/>
                <w:sz w:val="12"/>
                <w:szCs w:val="12"/>
              </w:rPr>
            </w:pPr>
          </w:p>
        </w:tc>
        <w:tc>
          <w:tcPr>
            <w:tcW w:w="1418" w:type="dxa"/>
            <w:noWrap/>
          </w:tcPr>
          <w:p w14:paraId="76162AC8" w14:textId="77777777" w:rsidR="00BD57FC" w:rsidRPr="00BD57FC" w:rsidRDefault="00BD57FC" w:rsidP="00BD57FC">
            <w:pPr>
              <w:rPr>
                <w:rFonts w:ascii="Arial" w:hAnsi="Arial" w:cs="Arial"/>
                <w:bCs/>
                <w:sz w:val="12"/>
                <w:szCs w:val="12"/>
              </w:rPr>
            </w:pPr>
          </w:p>
        </w:tc>
        <w:tc>
          <w:tcPr>
            <w:tcW w:w="1134" w:type="dxa"/>
            <w:noWrap/>
          </w:tcPr>
          <w:p w14:paraId="4B743E28" w14:textId="77777777" w:rsidR="00BD57FC" w:rsidRPr="00BD57FC" w:rsidRDefault="00BD57FC" w:rsidP="00BD57FC">
            <w:pPr>
              <w:rPr>
                <w:rFonts w:ascii="Arial" w:hAnsi="Arial" w:cs="Arial"/>
                <w:bCs/>
                <w:sz w:val="12"/>
                <w:szCs w:val="12"/>
              </w:rPr>
            </w:pPr>
          </w:p>
        </w:tc>
        <w:tc>
          <w:tcPr>
            <w:tcW w:w="1134" w:type="dxa"/>
            <w:noWrap/>
          </w:tcPr>
          <w:p w14:paraId="458155FA" w14:textId="77777777" w:rsidR="00BD57FC" w:rsidRPr="00BD57FC" w:rsidRDefault="00BD57FC" w:rsidP="00BD57FC">
            <w:pPr>
              <w:rPr>
                <w:rFonts w:ascii="Arial" w:hAnsi="Arial" w:cs="Arial"/>
                <w:bCs/>
                <w:sz w:val="12"/>
                <w:szCs w:val="12"/>
              </w:rPr>
            </w:pPr>
          </w:p>
        </w:tc>
        <w:tc>
          <w:tcPr>
            <w:tcW w:w="1417" w:type="dxa"/>
            <w:noWrap/>
          </w:tcPr>
          <w:p w14:paraId="0DCC42AC" w14:textId="77777777" w:rsidR="00BD57FC" w:rsidRPr="00BD57FC" w:rsidRDefault="00BD57FC" w:rsidP="00BD57FC">
            <w:pPr>
              <w:rPr>
                <w:rFonts w:ascii="Arial" w:hAnsi="Arial" w:cs="Arial"/>
                <w:bCs/>
                <w:sz w:val="12"/>
                <w:szCs w:val="12"/>
              </w:rPr>
            </w:pPr>
          </w:p>
        </w:tc>
      </w:tr>
      <w:tr w:rsidR="00BD57FC" w:rsidRPr="00BD57FC" w14:paraId="38C5D51A" w14:textId="77777777" w:rsidTr="00D40625">
        <w:trPr>
          <w:trHeight w:val="300"/>
        </w:trPr>
        <w:tc>
          <w:tcPr>
            <w:tcW w:w="1980" w:type="dxa"/>
            <w:noWrap/>
          </w:tcPr>
          <w:p w14:paraId="1BB277B7" w14:textId="77777777" w:rsidR="00BD57FC" w:rsidRPr="00BD57FC" w:rsidRDefault="00BD57FC" w:rsidP="00D40625">
            <w:pPr>
              <w:rPr>
                <w:rFonts w:ascii="Arial" w:hAnsi="Arial" w:cs="Arial"/>
                <w:bCs/>
                <w:sz w:val="12"/>
                <w:szCs w:val="12"/>
              </w:rPr>
            </w:pPr>
          </w:p>
        </w:tc>
        <w:tc>
          <w:tcPr>
            <w:tcW w:w="1134" w:type="dxa"/>
            <w:noWrap/>
          </w:tcPr>
          <w:p w14:paraId="28A7588F" w14:textId="77777777" w:rsidR="00BD57FC" w:rsidRPr="00BD57FC" w:rsidRDefault="00BD57FC" w:rsidP="00D40625">
            <w:pPr>
              <w:rPr>
                <w:rFonts w:ascii="Arial" w:hAnsi="Arial" w:cs="Arial"/>
                <w:bCs/>
                <w:sz w:val="12"/>
                <w:szCs w:val="12"/>
              </w:rPr>
            </w:pPr>
            <w:r w:rsidRPr="005854BF">
              <w:rPr>
                <w:rFonts w:ascii="Arial" w:hAnsi="Arial" w:cs="Arial"/>
                <w:sz w:val="12"/>
                <w:szCs w:val="12"/>
              </w:rPr>
              <w:t>Escrevente Substituto(a)</w:t>
            </w:r>
          </w:p>
        </w:tc>
        <w:tc>
          <w:tcPr>
            <w:tcW w:w="850" w:type="dxa"/>
            <w:noWrap/>
          </w:tcPr>
          <w:p w14:paraId="36FD3ED1" w14:textId="77777777" w:rsidR="00BD57FC" w:rsidRPr="00BD57FC" w:rsidRDefault="00BD57FC" w:rsidP="00D40625">
            <w:pPr>
              <w:rPr>
                <w:rFonts w:ascii="Arial" w:hAnsi="Arial" w:cs="Arial"/>
                <w:bCs/>
                <w:sz w:val="12"/>
                <w:szCs w:val="12"/>
              </w:rPr>
            </w:pPr>
          </w:p>
        </w:tc>
        <w:tc>
          <w:tcPr>
            <w:tcW w:w="1418" w:type="dxa"/>
            <w:noWrap/>
          </w:tcPr>
          <w:p w14:paraId="2C5F9BBD" w14:textId="77777777" w:rsidR="00BD57FC" w:rsidRPr="00BD57FC" w:rsidRDefault="00BD57FC" w:rsidP="00D40625">
            <w:pPr>
              <w:rPr>
                <w:rFonts w:ascii="Arial" w:hAnsi="Arial" w:cs="Arial"/>
                <w:bCs/>
                <w:sz w:val="12"/>
                <w:szCs w:val="12"/>
              </w:rPr>
            </w:pPr>
          </w:p>
        </w:tc>
        <w:tc>
          <w:tcPr>
            <w:tcW w:w="1134" w:type="dxa"/>
            <w:noWrap/>
          </w:tcPr>
          <w:p w14:paraId="6AE663E5" w14:textId="77777777" w:rsidR="00BD57FC" w:rsidRPr="00BD57FC" w:rsidRDefault="00BD57FC" w:rsidP="00D40625">
            <w:pPr>
              <w:rPr>
                <w:rFonts w:ascii="Arial" w:hAnsi="Arial" w:cs="Arial"/>
                <w:bCs/>
                <w:sz w:val="12"/>
                <w:szCs w:val="12"/>
              </w:rPr>
            </w:pPr>
          </w:p>
        </w:tc>
        <w:tc>
          <w:tcPr>
            <w:tcW w:w="1134" w:type="dxa"/>
            <w:noWrap/>
          </w:tcPr>
          <w:p w14:paraId="239337E9" w14:textId="77777777" w:rsidR="00BD57FC" w:rsidRPr="00BD57FC" w:rsidRDefault="00BD57FC" w:rsidP="00D40625">
            <w:pPr>
              <w:rPr>
                <w:rFonts w:ascii="Arial" w:hAnsi="Arial" w:cs="Arial"/>
                <w:bCs/>
                <w:sz w:val="12"/>
                <w:szCs w:val="12"/>
              </w:rPr>
            </w:pPr>
          </w:p>
        </w:tc>
        <w:tc>
          <w:tcPr>
            <w:tcW w:w="1417" w:type="dxa"/>
            <w:noWrap/>
          </w:tcPr>
          <w:p w14:paraId="61D4B8E3" w14:textId="77777777" w:rsidR="00BD57FC" w:rsidRPr="00BD57FC" w:rsidRDefault="00BD57FC" w:rsidP="00D40625">
            <w:pPr>
              <w:rPr>
                <w:rFonts w:ascii="Arial" w:hAnsi="Arial" w:cs="Arial"/>
                <w:bCs/>
                <w:sz w:val="12"/>
                <w:szCs w:val="12"/>
              </w:rPr>
            </w:pPr>
          </w:p>
        </w:tc>
      </w:tr>
      <w:tr w:rsidR="00BD57FC" w:rsidRPr="00BD57FC" w14:paraId="52F543E6" w14:textId="77777777" w:rsidTr="00D40625">
        <w:trPr>
          <w:trHeight w:val="300"/>
        </w:trPr>
        <w:tc>
          <w:tcPr>
            <w:tcW w:w="1980" w:type="dxa"/>
            <w:noWrap/>
          </w:tcPr>
          <w:p w14:paraId="19A0D378" w14:textId="77777777" w:rsidR="00BD57FC" w:rsidRPr="00BD57FC" w:rsidRDefault="00BD57FC" w:rsidP="00D40625">
            <w:pPr>
              <w:rPr>
                <w:rFonts w:ascii="Arial" w:hAnsi="Arial" w:cs="Arial"/>
                <w:bCs/>
                <w:sz w:val="12"/>
                <w:szCs w:val="12"/>
              </w:rPr>
            </w:pPr>
          </w:p>
        </w:tc>
        <w:tc>
          <w:tcPr>
            <w:tcW w:w="1134" w:type="dxa"/>
            <w:noWrap/>
          </w:tcPr>
          <w:p w14:paraId="49DD6F3F" w14:textId="77777777" w:rsidR="00BD57FC" w:rsidRPr="00BD57FC" w:rsidRDefault="00BD57FC" w:rsidP="00D40625">
            <w:pPr>
              <w:rPr>
                <w:rFonts w:ascii="Arial" w:hAnsi="Arial" w:cs="Arial"/>
                <w:bCs/>
                <w:sz w:val="12"/>
                <w:szCs w:val="12"/>
              </w:rPr>
            </w:pPr>
            <w:r w:rsidRPr="005854BF">
              <w:rPr>
                <w:rFonts w:ascii="Arial" w:hAnsi="Arial" w:cs="Arial"/>
                <w:sz w:val="12"/>
                <w:szCs w:val="12"/>
              </w:rPr>
              <w:t>Escrevente</w:t>
            </w:r>
          </w:p>
        </w:tc>
        <w:tc>
          <w:tcPr>
            <w:tcW w:w="850" w:type="dxa"/>
            <w:noWrap/>
          </w:tcPr>
          <w:p w14:paraId="4F0196C2" w14:textId="77777777" w:rsidR="00BD57FC" w:rsidRPr="00BD57FC" w:rsidRDefault="00BD57FC" w:rsidP="00D40625">
            <w:pPr>
              <w:rPr>
                <w:rFonts w:ascii="Arial" w:hAnsi="Arial" w:cs="Arial"/>
                <w:bCs/>
                <w:sz w:val="12"/>
                <w:szCs w:val="12"/>
              </w:rPr>
            </w:pPr>
          </w:p>
        </w:tc>
        <w:tc>
          <w:tcPr>
            <w:tcW w:w="1418" w:type="dxa"/>
            <w:noWrap/>
          </w:tcPr>
          <w:p w14:paraId="0B016646" w14:textId="77777777" w:rsidR="00BD57FC" w:rsidRPr="00BD57FC" w:rsidRDefault="00BD57FC" w:rsidP="00D40625">
            <w:pPr>
              <w:rPr>
                <w:rFonts w:ascii="Arial" w:hAnsi="Arial" w:cs="Arial"/>
                <w:bCs/>
                <w:sz w:val="12"/>
                <w:szCs w:val="12"/>
              </w:rPr>
            </w:pPr>
          </w:p>
        </w:tc>
        <w:tc>
          <w:tcPr>
            <w:tcW w:w="1134" w:type="dxa"/>
            <w:noWrap/>
          </w:tcPr>
          <w:p w14:paraId="4FBD3E15" w14:textId="77777777" w:rsidR="00BD57FC" w:rsidRPr="00BD57FC" w:rsidRDefault="00BD57FC" w:rsidP="00D40625">
            <w:pPr>
              <w:rPr>
                <w:rFonts w:ascii="Arial" w:hAnsi="Arial" w:cs="Arial"/>
                <w:bCs/>
                <w:sz w:val="12"/>
                <w:szCs w:val="12"/>
              </w:rPr>
            </w:pPr>
          </w:p>
        </w:tc>
        <w:tc>
          <w:tcPr>
            <w:tcW w:w="1134" w:type="dxa"/>
            <w:noWrap/>
          </w:tcPr>
          <w:p w14:paraId="2A037D61" w14:textId="77777777" w:rsidR="00BD57FC" w:rsidRPr="00BD57FC" w:rsidRDefault="00BD57FC" w:rsidP="00D40625">
            <w:pPr>
              <w:rPr>
                <w:rFonts w:ascii="Arial" w:hAnsi="Arial" w:cs="Arial"/>
                <w:bCs/>
                <w:sz w:val="12"/>
                <w:szCs w:val="12"/>
              </w:rPr>
            </w:pPr>
          </w:p>
        </w:tc>
        <w:tc>
          <w:tcPr>
            <w:tcW w:w="1417" w:type="dxa"/>
            <w:noWrap/>
          </w:tcPr>
          <w:p w14:paraId="62EDAC3B" w14:textId="77777777" w:rsidR="00BD57FC" w:rsidRPr="00BD57FC" w:rsidRDefault="00BD57FC" w:rsidP="00D40625">
            <w:pPr>
              <w:rPr>
                <w:rFonts w:ascii="Arial" w:hAnsi="Arial" w:cs="Arial"/>
                <w:bCs/>
                <w:sz w:val="12"/>
                <w:szCs w:val="12"/>
              </w:rPr>
            </w:pPr>
          </w:p>
        </w:tc>
      </w:tr>
      <w:tr w:rsidR="00BD57FC" w:rsidRPr="00BD57FC" w14:paraId="76383C43" w14:textId="77777777" w:rsidTr="00BD57FC">
        <w:trPr>
          <w:trHeight w:val="300"/>
        </w:trPr>
        <w:tc>
          <w:tcPr>
            <w:tcW w:w="1980" w:type="dxa"/>
            <w:noWrap/>
          </w:tcPr>
          <w:p w14:paraId="0E5834C0" w14:textId="77777777" w:rsidR="00BD57FC" w:rsidRPr="00BD57FC" w:rsidRDefault="00BD57FC" w:rsidP="00BD57FC">
            <w:pPr>
              <w:rPr>
                <w:rFonts w:ascii="Arial" w:hAnsi="Arial" w:cs="Arial"/>
                <w:bCs/>
                <w:sz w:val="12"/>
                <w:szCs w:val="12"/>
              </w:rPr>
            </w:pPr>
          </w:p>
        </w:tc>
        <w:tc>
          <w:tcPr>
            <w:tcW w:w="1134" w:type="dxa"/>
            <w:noWrap/>
          </w:tcPr>
          <w:p w14:paraId="68EC59ED" w14:textId="7D4A12E4" w:rsidR="00BD57FC" w:rsidRPr="00BD57FC" w:rsidRDefault="00BD57FC" w:rsidP="00BD57FC">
            <w:pPr>
              <w:rPr>
                <w:rFonts w:ascii="Arial" w:hAnsi="Arial" w:cs="Arial"/>
                <w:bCs/>
                <w:sz w:val="12"/>
                <w:szCs w:val="12"/>
              </w:rPr>
            </w:pPr>
            <w:r w:rsidRPr="005854BF">
              <w:rPr>
                <w:rFonts w:ascii="Arial" w:hAnsi="Arial" w:cs="Arial"/>
                <w:sz w:val="12"/>
                <w:szCs w:val="12"/>
              </w:rPr>
              <w:t>Escrevente</w:t>
            </w:r>
          </w:p>
        </w:tc>
        <w:tc>
          <w:tcPr>
            <w:tcW w:w="850" w:type="dxa"/>
            <w:noWrap/>
          </w:tcPr>
          <w:p w14:paraId="4E42D16F" w14:textId="77777777" w:rsidR="00BD57FC" w:rsidRPr="00BD57FC" w:rsidRDefault="00BD57FC" w:rsidP="00BD57FC">
            <w:pPr>
              <w:rPr>
                <w:rFonts w:ascii="Arial" w:hAnsi="Arial" w:cs="Arial"/>
                <w:bCs/>
                <w:sz w:val="12"/>
                <w:szCs w:val="12"/>
              </w:rPr>
            </w:pPr>
          </w:p>
        </w:tc>
        <w:tc>
          <w:tcPr>
            <w:tcW w:w="1418" w:type="dxa"/>
            <w:noWrap/>
          </w:tcPr>
          <w:p w14:paraId="74695E39" w14:textId="77777777" w:rsidR="00BD57FC" w:rsidRPr="00BD57FC" w:rsidRDefault="00BD57FC" w:rsidP="00BD57FC">
            <w:pPr>
              <w:rPr>
                <w:rFonts w:ascii="Arial" w:hAnsi="Arial" w:cs="Arial"/>
                <w:bCs/>
                <w:sz w:val="12"/>
                <w:szCs w:val="12"/>
              </w:rPr>
            </w:pPr>
          </w:p>
        </w:tc>
        <w:tc>
          <w:tcPr>
            <w:tcW w:w="1134" w:type="dxa"/>
            <w:noWrap/>
          </w:tcPr>
          <w:p w14:paraId="095094D1" w14:textId="77777777" w:rsidR="00BD57FC" w:rsidRPr="00BD57FC" w:rsidRDefault="00BD57FC" w:rsidP="00BD57FC">
            <w:pPr>
              <w:rPr>
                <w:rFonts w:ascii="Arial" w:hAnsi="Arial" w:cs="Arial"/>
                <w:bCs/>
                <w:sz w:val="12"/>
                <w:szCs w:val="12"/>
              </w:rPr>
            </w:pPr>
          </w:p>
        </w:tc>
        <w:tc>
          <w:tcPr>
            <w:tcW w:w="1134" w:type="dxa"/>
            <w:noWrap/>
          </w:tcPr>
          <w:p w14:paraId="7369BCD0" w14:textId="77777777" w:rsidR="00BD57FC" w:rsidRPr="00BD57FC" w:rsidRDefault="00BD57FC" w:rsidP="00BD57FC">
            <w:pPr>
              <w:rPr>
                <w:rFonts w:ascii="Arial" w:hAnsi="Arial" w:cs="Arial"/>
                <w:bCs/>
                <w:sz w:val="12"/>
                <w:szCs w:val="12"/>
              </w:rPr>
            </w:pPr>
          </w:p>
        </w:tc>
        <w:tc>
          <w:tcPr>
            <w:tcW w:w="1417" w:type="dxa"/>
            <w:noWrap/>
          </w:tcPr>
          <w:p w14:paraId="3A7D5BD1" w14:textId="77777777" w:rsidR="00BD57FC" w:rsidRPr="00BD57FC" w:rsidRDefault="00BD57FC" w:rsidP="00BD57FC">
            <w:pPr>
              <w:rPr>
                <w:rFonts w:ascii="Arial" w:hAnsi="Arial" w:cs="Arial"/>
                <w:bCs/>
                <w:sz w:val="12"/>
                <w:szCs w:val="12"/>
              </w:rPr>
            </w:pPr>
          </w:p>
        </w:tc>
      </w:tr>
      <w:tr w:rsidR="00BD57FC" w:rsidRPr="00BD57FC" w14:paraId="51204CA3" w14:textId="77777777" w:rsidTr="00BD57FC">
        <w:trPr>
          <w:trHeight w:val="300"/>
        </w:trPr>
        <w:tc>
          <w:tcPr>
            <w:tcW w:w="1980" w:type="dxa"/>
            <w:noWrap/>
          </w:tcPr>
          <w:p w14:paraId="666CC049" w14:textId="77777777" w:rsidR="00BD57FC" w:rsidRPr="00BD57FC" w:rsidRDefault="00BD57FC" w:rsidP="00BD57FC">
            <w:pPr>
              <w:rPr>
                <w:rFonts w:ascii="Arial" w:hAnsi="Arial" w:cs="Arial"/>
                <w:bCs/>
                <w:sz w:val="12"/>
                <w:szCs w:val="12"/>
              </w:rPr>
            </w:pPr>
          </w:p>
        </w:tc>
        <w:tc>
          <w:tcPr>
            <w:tcW w:w="1134" w:type="dxa"/>
            <w:noWrap/>
          </w:tcPr>
          <w:p w14:paraId="7519AABA" w14:textId="1DC3B82E" w:rsidR="00BD57FC" w:rsidRPr="00BD57FC" w:rsidRDefault="00BD57FC" w:rsidP="00BD57FC">
            <w:pPr>
              <w:rPr>
                <w:rFonts w:ascii="Arial" w:hAnsi="Arial" w:cs="Arial"/>
                <w:bCs/>
                <w:sz w:val="12"/>
                <w:szCs w:val="12"/>
              </w:rPr>
            </w:pPr>
            <w:r w:rsidRPr="005854BF">
              <w:rPr>
                <w:rFonts w:ascii="Arial" w:hAnsi="Arial" w:cs="Arial"/>
                <w:sz w:val="12"/>
                <w:szCs w:val="12"/>
              </w:rPr>
              <w:t>Escrevente</w:t>
            </w:r>
          </w:p>
        </w:tc>
        <w:tc>
          <w:tcPr>
            <w:tcW w:w="850" w:type="dxa"/>
            <w:noWrap/>
          </w:tcPr>
          <w:p w14:paraId="74B78539" w14:textId="77777777" w:rsidR="00BD57FC" w:rsidRPr="00BD57FC" w:rsidRDefault="00BD57FC" w:rsidP="00BD57FC">
            <w:pPr>
              <w:rPr>
                <w:rFonts w:ascii="Arial" w:hAnsi="Arial" w:cs="Arial"/>
                <w:bCs/>
                <w:sz w:val="12"/>
                <w:szCs w:val="12"/>
              </w:rPr>
            </w:pPr>
          </w:p>
        </w:tc>
        <w:tc>
          <w:tcPr>
            <w:tcW w:w="1418" w:type="dxa"/>
            <w:noWrap/>
          </w:tcPr>
          <w:p w14:paraId="3F7ECC06" w14:textId="77777777" w:rsidR="00BD57FC" w:rsidRPr="00BD57FC" w:rsidRDefault="00BD57FC" w:rsidP="00BD57FC">
            <w:pPr>
              <w:rPr>
                <w:rFonts w:ascii="Arial" w:hAnsi="Arial" w:cs="Arial"/>
                <w:bCs/>
                <w:sz w:val="12"/>
                <w:szCs w:val="12"/>
              </w:rPr>
            </w:pPr>
          </w:p>
        </w:tc>
        <w:tc>
          <w:tcPr>
            <w:tcW w:w="1134" w:type="dxa"/>
            <w:noWrap/>
          </w:tcPr>
          <w:p w14:paraId="7E65E6CE" w14:textId="77777777" w:rsidR="00BD57FC" w:rsidRPr="00BD57FC" w:rsidRDefault="00BD57FC" w:rsidP="00BD57FC">
            <w:pPr>
              <w:rPr>
                <w:rFonts w:ascii="Arial" w:hAnsi="Arial" w:cs="Arial"/>
                <w:bCs/>
                <w:sz w:val="12"/>
                <w:szCs w:val="12"/>
              </w:rPr>
            </w:pPr>
          </w:p>
        </w:tc>
        <w:tc>
          <w:tcPr>
            <w:tcW w:w="1134" w:type="dxa"/>
            <w:noWrap/>
          </w:tcPr>
          <w:p w14:paraId="26546ADE" w14:textId="77777777" w:rsidR="00BD57FC" w:rsidRPr="00BD57FC" w:rsidRDefault="00BD57FC" w:rsidP="00BD57FC">
            <w:pPr>
              <w:rPr>
                <w:rFonts w:ascii="Arial" w:hAnsi="Arial" w:cs="Arial"/>
                <w:bCs/>
                <w:sz w:val="12"/>
                <w:szCs w:val="12"/>
              </w:rPr>
            </w:pPr>
          </w:p>
        </w:tc>
        <w:tc>
          <w:tcPr>
            <w:tcW w:w="1417" w:type="dxa"/>
            <w:noWrap/>
          </w:tcPr>
          <w:p w14:paraId="0F948E35" w14:textId="77777777" w:rsidR="00BD57FC" w:rsidRPr="00BD57FC" w:rsidRDefault="00BD57FC" w:rsidP="00BD57FC">
            <w:pPr>
              <w:rPr>
                <w:rFonts w:ascii="Arial" w:hAnsi="Arial" w:cs="Arial"/>
                <w:bCs/>
                <w:sz w:val="12"/>
                <w:szCs w:val="12"/>
              </w:rPr>
            </w:pPr>
          </w:p>
        </w:tc>
      </w:tr>
      <w:tr w:rsidR="00BD57FC" w:rsidRPr="00BD57FC" w14:paraId="739B05B5" w14:textId="77777777" w:rsidTr="00BD57FC">
        <w:trPr>
          <w:trHeight w:val="300"/>
        </w:trPr>
        <w:tc>
          <w:tcPr>
            <w:tcW w:w="1980" w:type="dxa"/>
            <w:noWrap/>
          </w:tcPr>
          <w:p w14:paraId="5F28EAB2" w14:textId="77777777" w:rsidR="00BD57FC" w:rsidRPr="00BD57FC" w:rsidRDefault="00BD57FC" w:rsidP="00BD57FC">
            <w:pPr>
              <w:rPr>
                <w:rFonts w:ascii="Arial" w:hAnsi="Arial" w:cs="Arial"/>
                <w:bCs/>
                <w:sz w:val="12"/>
                <w:szCs w:val="12"/>
              </w:rPr>
            </w:pPr>
          </w:p>
        </w:tc>
        <w:tc>
          <w:tcPr>
            <w:tcW w:w="1134" w:type="dxa"/>
            <w:noWrap/>
          </w:tcPr>
          <w:p w14:paraId="3FC09491" w14:textId="787D8038" w:rsidR="00BD57FC" w:rsidRPr="00BD57FC" w:rsidRDefault="00BD57FC" w:rsidP="00BD57FC">
            <w:pPr>
              <w:rPr>
                <w:rFonts w:ascii="Arial" w:hAnsi="Arial" w:cs="Arial"/>
                <w:bCs/>
                <w:sz w:val="12"/>
                <w:szCs w:val="12"/>
              </w:rPr>
            </w:pPr>
            <w:r w:rsidRPr="005854BF">
              <w:rPr>
                <w:rFonts w:ascii="Arial" w:hAnsi="Arial" w:cs="Arial"/>
                <w:sz w:val="12"/>
                <w:szCs w:val="12"/>
              </w:rPr>
              <w:t>Escrevente</w:t>
            </w:r>
          </w:p>
        </w:tc>
        <w:tc>
          <w:tcPr>
            <w:tcW w:w="850" w:type="dxa"/>
            <w:noWrap/>
          </w:tcPr>
          <w:p w14:paraId="5A1059B6" w14:textId="77777777" w:rsidR="00BD57FC" w:rsidRPr="00BD57FC" w:rsidRDefault="00BD57FC" w:rsidP="00BD57FC">
            <w:pPr>
              <w:rPr>
                <w:rFonts w:ascii="Arial" w:hAnsi="Arial" w:cs="Arial"/>
                <w:bCs/>
                <w:sz w:val="12"/>
                <w:szCs w:val="12"/>
              </w:rPr>
            </w:pPr>
          </w:p>
        </w:tc>
        <w:tc>
          <w:tcPr>
            <w:tcW w:w="1418" w:type="dxa"/>
            <w:noWrap/>
          </w:tcPr>
          <w:p w14:paraId="404E8F8E" w14:textId="77777777" w:rsidR="00BD57FC" w:rsidRPr="00BD57FC" w:rsidRDefault="00BD57FC" w:rsidP="00BD57FC">
            <w:pPr>
              <w:rPr>
                <w:rFonts w:ascii="Arial" w:hAnsi="Arial" w:cs="Arial"/>
                <w:bCs/>
                <w:sz w:val="12"/>
                <w:szCs w:val="12"/>
              </w:rPr>
            </w:pPr>
          </w:p>
        </w:tc>
        <w:tc>
          <w:tcPr>
            <w:tcW w:w="1134" w:type="dxa"/>
            <w:noWrap/>
          </w:tcPr>
          <w:p w14:paraId="20E61EC4" w14:textId="77777777" w:rsidR="00BD57FC" w:rsidRPr="00BD57FC" w:rsidRDefault="00BD57FC" w:rsidP="00BD57FC">
            <w:pPr>
              <w:rPr>
                <w:rFonts w:ascii="Arial" w:hAnsi="Arial" w:cs="Arial"/>
                <w:bCs/>
                <w:sz w:val="12"/>
                <w:szCs w:val="12"/>
              </w:rPr>
            </w:pPr>
          </w:p>
        </w:tc>
        <w:tc>
          <w:tcPr>
            <w:tcW w:w="1134" w:type="dxa"/>
            <w:noWrap/>
          </w:tcPr>
          <w:p w14:paraId="3737196C" w14:textId="77777777" w:rsidR="00BD57FC" w:rsidRPr="00BD57FC" w:rsidRDefault="00BD57FC" w:rsidP="00BD57FC">
            <w:pPr>
              <w:rPr>
                <w:rFonts w:ascii="Arial" w:hAnsi="Arial" w:cs="Arial"/>
                <w:bCs/>
                <w:sz w:val="12"/>
                <w:szCs w:val="12"/>
              </w:rPr>
            </w:pPr>
          </w:p>
        </w:tc>
        <w:tc>
          <w:tcPr>
            <w:tcW w:w="1417" w:type="dxa"/>
            <w:noWrap/>
          </w:tcPr>
          <w:p w14:paraId="57D7245E" w14:textId="77777777" w:rsidR="00BD57FC" w:rsidRPr="00BD57FC" w:rsidRDefault="00BD57FC" w:rsidP="00BD57FC">
            <w:pPr>
              <w:rPr>
                <w:rFonts w:ascii="Arial" w:hAnsi="Arial" w:cs="Arial"/>
                <w:bCs/>
                <w:sz w:val="12"/>
                <w:szCs w:val="12"/>
              </w:rPr>
            </w:pPr>
          </w:p>
        </w:tc>
      </w:tr>
      <w:tr w:rsidR="00BD57FC" w:rsidRPr="00BD57FC" w14:paraId="69159BA1" w14:textId="77777777" w:rsidTr="00D40625">
        <w:trPr>
          <w:trHeight w:val="300"/>
        </w:trPr>
        <w:tc>
          <w:tcPr>
            <w:tcW w:w="1980" w:type="dxa"/>
            <w:noWrap/>
          </w:tcPr>
          <w:p w14:paraId="30D0097F" w14:textId="77777777" w:rsidR="00BD57FC" w:rsidRPr="00BD57FC" w:rsidRDefault="00BD57FC" w:rsidP="00D40625">
            <w:pPr>
              <w:rPr>
                <w:rFonts w:ascii="Arial" w:hAnsi="Arial" w:cs="Arial"/>
                <w:bCs/>
                <w:sz w:val="12"/>
                <w:szCs w:val="12"/>
              </w:rPr>
            </w:pPr>
          </w:p>
        </w:tc>
        <w:tc>
          <w:tcPr>
            <w:tcW w:w="1134" w:type="dxa"/>
            <w:noWrap/>
          </w:tcPr>
          <w:p w14:paraId="380919DD" w14:textId="77777777" w:rsidR="00BD57FC" w:rsidRPr="00BD57FC" w:rsidRDefault="00BD57FC" w:rsidP="00D40625">
            <w:pPr>
              <w:rPr>
                <w:rFonts w:ascii="Arial" w:hAnsi="Arial" w:cs="Arial"/>
                <w:bCs/>
                <w:sz w:val="12"/>
                <w:szCs w:val="12"/>
              </w:rPr>
            </w:pPr>
            <w:r w:rsidRPr="005854BF">
              <w:rPr>
                <w:rFonts w:ascii="Arial" w:hAnsi="Arial" w:cs="Arial"/>
                <w:sz w:val="12"/>
                <w:szCs w:val="12"/>
              </w:rPr>
              <w:t>Auxiliar</w:t>
            </w:r>
          </w:p>
        </w:tc>
        <w:tc>
          <w:tcPr>
            <w:tcW w:w="850" w:type="dxa"/>
            <w:noWrap/>
          </w:tcPr>
          <w:p w14:paraId="50320D20" w14:textId="77777777" w:rsidR="00BD57FC" w:rsidRPr="00BD57FC" w:rsidRDefault="00BD57FC" w:rsidP="00D40625">
            <w:pPr>
              <w:rPr>
                <w:rFonts w:ascii="Arial" w:hAnsi="Arial" w:cs="Arial"/>
                <w:bCs/>
                <w:sz w:val="12"/>
                <w:szCs w:val="12"/>
              </w:rPr>
            </w:pPr>
          </w:p>
        </w:tc>
        <w:tc>
          <w:tcPr>
            <w:tcW w:w="1418" w:type="dxa"/>
            <w:noWrap/>
          </w:tcPr>
          <w:p w14:paraId="2B2E564C" w14:textId="77777777" w:rsidR="00BD57FC" w:rsidRPr="00BD57FC" w:rsidRDefault="00BD57FC" w:rsidP="00D40625">
            <w:pPr>
              <w:rPr>
                <w:rFonts w:ascii="Arial" w:hAnsi="Arial" w:cs="Arial"/>
                <w:bCs/>
                <w:sz w:val="12"/>
                <w:szCs w:val="12"/>
              </w:rPr>
            </w:pPr>
          </w:p>
        </w:tc>
        <w:tc>
          <w:tcPr>
            <w:tcW w:w="1134" w:type="dxa"/>
            <w:noWrap/>
          </w:tcPr>
          <w:p w14:paraId="2BB17B00" w14:textId="77777777" w:rsidR="00BD57FC" w:rsidRPr="00BD57FC" w:rsidRDefault="00BD57FC" w:rsidP="00D40625">
            <w:pPr>
              <w:rPr>
                <w:rFonts w:ascii="Arial" w:hAnsi="Arial" w:cs="Arial"/>
                <w:bCs/>
                <w:sz w:val="12"/>
                <w:szCs w:val="12"/>
              </w:rPr>
            </w:pPr>
          </w:p>
        </w:tc>
        <w:tc>
          <w:tcPr>
            <w:tcW w:w="1134" w:type="dxa"/>
            <w:noWrap/>
          </w:tcPr>
          <w:p w14:paraId="52C87D39" w14:textId="77777777" w:rsidR="00BD57FC" w:rsidRPr="00BD57FC" w:rsidRDefault="00BD57FC" w:rsidP="00D40625">
            <w:pPr>
              <w:rPr>
                <w:rFonts w:ascii="Arial" w:hAnsi="Arial" w:cs="Arial"/>
                <w:bCs/>
                <w:sz w:val="12"/>
                <w:szCs w:val="12"/>
              </w:rPr>
            </w:pPr>
          </w:p>
        </w:tc>
        <w:tc>
          <w:tcPr>
            <w:tcW w:w="1417" w:type="dxa"/>
            <w:noWrap/>
          </w:tcPr>
          <w:p w14:paraId="7078E5D2" w14:textId="77777777" w:rsidR="00BD57FC" w:rsidRPr="00BD57FC" w:rsidRDefault="00BD57FC" w:rsidP="00D40625">
            <w:pPr>
              <w:rPr>
                <w:rFonts w:ascii="Arial" w:hAnsi="Arial" w:cs="Arial"/>
                <w:bCs/>
                <w:sz w:val="12"/>
                <w:szCs w:val="12"/>
              </w:rPr>
            </w:pPr>
          </w:p>
        </w:tc>
      </w:tr>
      <w:tr w:rsidR="00BD57FC" w:rsidRPr="00BD57FC" w14:paraId="06447BBB" w14:textId="77777777" w:rsidTr="00D40625">
        <w:trPr>
          <w:trHeight w:val="300"/>
        </w:trPr>
        <w:tc>
          <w:tcPr>
            <w:tcW w:w="1980" w:type="dxa"/>
            <w:noWrap/>
          </w:tcPr>
          <w:p w14:paraId="7D005084" w14:textId="77777777" w:rsidR="00BD57FC" w:rsidRPr="00BD57FC" w:rsidRDefault="00BD57FC" w:rsidP="00D40625">
            <w:pPr>
              <w:rPr>
                <w:rFonts w:ascii="Arial" w:hAnsi="Arial" w:cs="Arial"/>
                <w:bCs/>
                <w:sz w:val="12"/>
                <w:szCs w:val="12"/>
              </w:rPr>
            </w:pPr>
          </w:p>
        </w:tc>
        <w:tc>
          <w:tcPr>
            <w:tcW w:w="1134" w:type="dxa"/>
            <w:noWrap/>
          </w:tcPr>
          <w:p w14:paraId="101DE0C7" w14:textId="77777777" w:rsidR="00BD57FC" w:rsidRPr="00BD57FC" w:rsidRDefault="00BD57FC" w:rsidP="00D40625">
            <w:pPr>
              <w:rPr>
                <w:rFonts w:ascii="Arial" w:hAnsi="Arial" w:cs="Arial"/>
                <w:bCs/>
                <w:sz w:val="12"/>
                <w:szCs w:val="12"/>
              </w:rPr>
            </w:pPr>
            <w:r w:rsidRPr="005854BF">
              <w:rPr>
                <w:rFonts w:ascii="Arial" w:hAnsi="Arial" w:cs="Arial"/>
                <w:sz w:val="12"/>
                <w:szCs w:val="12"/>
              </w:rPr>
              <w:t>Auxiliar</w:t>
            </w:r>
          </w:p>
        </w:tc>
        <w:tc>
          <w:tcPr>
            <w:tcW w:w="850" w:type="dxa"/>
            <w:noWrap/>
          </w:tcPr>
          <w:p w14:paraId="6544D97B" w14:textId="77777777" w:rsidR="00BD57FC" w:rsidRPr="00BD57FC" w:rsidRDefault="00BD57FC" w:rsidP="00D40625">
            <w:pPr>
              <w:rPr>
                <w:rFonts w:ascii="Arial" w:hAnsi="Arial" w:cs="Arial"/>
                <w:bCs/>
                <w:sz w:val="12"/>
                <w:szCs w:val="12"/>
              </w:rPr>
            </w:pPr>
          </w:p>
        </w:tc>
        <w:tc>
          <w:tcPr>
            <w:tcW w:w="1418" w:type="dxa"/>
            <w:noWrap/>
          </w:tcPr>
          <w:p w14:paraId="1D581D73" w14:textId="77777777" w:rsidR="00BD57FC" w:rsidRPr="00BD57FC" w:rsidRDefault="00BD57FC" w:rsidP="00D40625">
            <w:pPr>
              <w:rPr>
                <w:rFonts w:ascii="Arial" w:hAnsi="Arial" w:cs="Arial"/>
                <w:bCs/>
                <w:sz w:val="12"/>
                <w:szCs w:val="12"/>
              </w:rPr>
            </w:pPr>
          </w:p>
        </w:tc>
        <w:tc>
          <w:tcPr>
            <w:tcW w:w="1134" w:type="dxa"/>
            <w:noWrap/>
          </w:tcPr>
          <w:p w14:paraId="586E8F7B" w14:textId="77777777" w:rsidR="00BD57FC" w:rsidRPr="00BD57FC" w:rsidRDefault="00BD57FC" w:rsidP="00D40625">
            <w:pPr>
              <w:rPr>
                <w:rFonts w:ascii="Arial" w:hAnsi="Arial" w:cs="Arial"/>
                <w:bCs/>
                <w:sz w:val="12"/>
                <w:szCs w:val="12"/>
              </w:rPr>
            </w:pPr>
          </w:p>
        </w:tc>
        <w:tc>
          <w:tcPr>
            <w:tcW w:w="1134" w:type="dxa"/>
            <w:noWrap/>
          </w:tcPr>
          <w:p w14:paraId="24833F32" w14:textId="77777777" w:rsidR="00BD57FC" w:rsidRPr="00BD57FC" w:rsidRDefault="00BD57FC" w:rsidP="00D40625">
            <w:pPr>
              <w:rPr>
                <w:rFonts w:ascii="Arial" w:hAnsi="Arial" w:cs="Arial"/>
                <w:bCs/>
                <w:sz w:val="12"/>
                <w:szCs w:val="12"/>
              </w:rPr>
            </w:pPr>
          </w:p>
        </w:tc>
        <w:tc>
          <w:tcPr>
            <w:tcW w:w="1417" w:type="dxa"/>
            <w:noWrap/>
          </w:tcPr>
          <w:p w14:paraId="5A1C2F03" w14:textId="77777777" w:rsidR="00BD57FC" w:rsidRPr="00BD57FC" w:rsidRDefault="00BD57FC" w:rsidP="00D40625">
            <w:pPr>
              <w:rPr>
                <w:rFonts w:ascii="Arial" w:hAnsi="Arial" w:cs="Arial"/>
                <w:bCs/>
                <w:sz w:val="12"/>
                <w:szCs w:val="12"/>
              </w:rPr>
            </w:pPr>
          </w:p>
        </w:tc>
      </w:tr>
      <w:tr w:rsidR="00BD57FC" w:rsidRPr="00BD57FC" w14:paraId="0A5AF01A" w14:textId="77777777" w:rsidTr="00D40625">
        <w:trPr>
          <w:trHeight w:val="300"/>
        </w:trPr>
        <w:tc>
          <w:tcPr>
            <w:tcW w:w="1980" w:type="dxa"/>
            <w:noWrap/>
          </w:tcPr>
          <w:p w14:paraId="0C4B6F28" w14:textId="77777777" w:rsidR="00BD57FC" w:rsidRPr="00BD57FC" w:rsidRDefault="00BD57FC" w:rsidP="00D40625">
            <w:pPr>
              <w:rPr>
                <w:rFonts w:ascii="Arial" w:hAnsi="Arial" w:cs="Arial"/>
                <w:bCs/>
                <w:sz w:val="12"/>
                <w:szCs w:val="12"/>
              </w:rPr>
            </w:pPr>
          </w:p>
        </w:tc>
        <w:tc>
          <w:tcPr>
            <w:tcW w:w="1134" w:type="dxa"/>
            <w:noWrap/>
          </w:tcPr>
          <w:p w14:paraId="44F40A2D" w14:textId="77777777" w:rsidR="00BD57FC" w:rsidRPr="00BD57FC" w:rsidRDefault="00BD57FC" w:rsidP="00D40625">
            <w:pPr>
              <w:rPr>
                <w:rFonts w:ascii="Arial" w:hAnsi="Arial" w:cs="Arial"/>
                <w:bCs/>
                <w:sz w:val="12"/>
                <w:szCs w:val="12"/>
              </w:rPr>
            </w:pPr>
            <w:r w:rsidRPr="005854BF">
              <w:rPr>
                <w:rFonts w:ascii="Arial" w:hAnsi="Arial" w:cs="Arial"/>
                <w:sz w:val="12"/>
                <w:szCs w:val="12"/>
              </w:rPr>
              <w:t>Auxiliar</w:t>
            </w:r>
          </w:p>
        </w:tc>
        <w:tc>
          <w:tcPr>
            <w:tcW w:w="850" w:type="dxa"/>
            <w:noWrap/>
          </w:tcPr>
          <w:p w14:paraId="61374679" w14:textId="77777777" w:rsidR="00BD57FC" w:rsidRPr="00BD57FC" w:rsidRDefault="00BD57FC" w:rsidP="00D40625">
            <w:pPr>
              <w:rPr>
                <w:rFonts w:ascii="Arial" w:hAnsi="Arial" w:cs="Arial"/>
                <w:bCs/>
                <w:sz w:val="12"/>
                <w:szCs w:val="12"/>
              </w:rPr>
            </w:pPr>
          </w:p>
        </w:tc>
        <w:tc>
          <w:tcPr>
            <w:tcW w:w="1418" w:type="dxa"/>
            <w:noWrap/>
          </w:tcPr>
          <w:p w14:paraId="20977FE7" w14:textId="77777777" w:rsidR="00BD57FC" w:rsidRPr="00BD57FC" w:rsidRDefault="00BD57FC" w:rsidP="00D40625">
            <w:pPr>
              <w:rPr>
                <w:rFonts w:ascii="Arial" w:hAnsi="Arial" w:cs="Arial"/>
                <w:bCs/>
                <w:sz w:val="12"/>
                <w:szCs w:val="12"/>
              </w:rPr>
            </w:pPr>
          </w:p>
        </w:tc>
        <w:tc>
          <w:tcPr>
            <w:tcW w:w="1134" w:type="dxa"/>
            <w:noWrap/>
          </w:tcPr>
          <w:p w14:paraId="6F1282A1" w14:textId="77777777" w:rsidR="00BD57FC" w:rsidRPr="00BD57FC" w:rsidRDefault="00BD57FC" w:rsidP="00D40625">
            <w:pPr>
              <w:rPr>
                <w:rFonts w:ascii="Arial" w:hAnsi="Arial" w:cs="Arial"/>
                <w:bCs/>
                <w:sz w:val="12"/>
                <w:szCs w:val="12"/>
              </w:rPr>
            </w:pPr>
          </w:p>
        </w:tc>
        <w:tc>
          <w:tcPr>
            <w:tcW w:w="1134" w:type="dxa"/>
            <w:noWrap/>
          </w:tcPr>
          <w:p w14:paraId="342A3FCB" w14:textId="77777777" w:rsidR="00BD57FC" w:rsidRPr="00BD57FC" w:rsidRDefault="00BD57FC" w:rsidP="00D40625">
            <w:pPr>
              <w:rPr>
                <w:rFonts w:ascii="Arial" w:hAnsi="Arial" w:cs="Arial"/>
                <w:bCs/>
                <w:sz w:val="12"/>
                <w:szCs w:val="12"/>
              </w:rPr>
            </w:pPr>
          </w:p>
        </w:tc>
        <w:tc>
          <w:tcPr>
            <w:tcW w:w="1417" w:type="dxa"/>
            <w:noWrap/>
          </w:tcPr>
          <w:p w14:paraId="53DE1866" w14:textId="77777777" w:rsidR="00BD57FC" w:rsidRPr="00BD57FC" w:rsidRDefault="00BD57FC" w:rsidP="00D40625">
            <w:pPr>
              <w:rPr>
                <w:rFonts w:ascii="Arial" w:hAnsi="Arial" w:cs="Arial"/>
                <w:bCs/>
                <w:sz w:val="12"/>
                <w:szCs w:val="12"/>
              </w:rPr>
            </w:pPr>
          </w:p>
        </w:tc>
      </w:tr>
      <w:tr w:rsidR="00BD57FC" w:rsidRPr="00BD57FC" w14:paraId="5D2EAF3A" w14:textId="77777777" w:rsidTr="00D40625">
        <w:trPr>
          <w:trHeight w:val="300"/>
        </w:trPr>
        <w:tc>
          <w:tcPr>
            <w:tcW w:w="1980" w:type="dxa"/>
            <w:noWrap/>
          </w:tcPr>
          <w:p w14:paraId="5DB9D043" w14:textId="77777777" w:rsidR="00BD57FC" w:rsidRPr="00BD57FC" w:rsidRDefault="00BD57FC" w:rsidP="00D40625">
            <w:pPr>
              <w:rPr>
                <w:rFonts w:ascii="Arial" w:hAnsi="Arial" w:cs="Arial"/>
                <w:bCs/>
                <w:sz w:val="12"/>
                <w:szCs w:val="12"/>
              </w:rPr>
            </w:pPr>
          </w:p>
        </w:tc>
        <w:tc>
          <w:tcPr>
            <w:tcW w:w="1134" w:type="dxa"/>
            <w:noWrap/>
          </w:tcPr>
          <w:p w14:paraId="3C778ABC" w14:textId="77777777" w:rsidR="00BD57FC" w:rsidRPr="00BD57FC" w:rsidRDefault="00BD57FC" w:rsidP="00D40625">
            <w:pPr>
              <w:rPr>
                <w:rFonts w:ascii="Arial" w:hAnsi="Arial" w:cs="Arial"/>
                <w:bCs/>
                <w:sz w:val="12"/>
                <w:szCs w:val="12"/>
              </w:rPr>
            </w:pPr>
            <w:r w:rsidRPr="005854BF">
              <w:rPr>
                <w:rFonts w:ascii="Arial" w:hAnsi="Arial" w:cs="Arial"/>
                <w:sz w:val="12"/>
                <w:szCs w:val="12"/>
              </w:rPr>
              <w:t>Auxiliar</w:t>
            </w:r>
          </w:p>
        </w:tc>
        <w:tc>
          <w:tcPr>
            <w:tcW w:w="850" w:type="dxa"/>
            <w:noWrap/>
          </w:tcPr>
          <w:p w14:paraId="51121374" w14:textId="77777777" w:rsidR="00BD57FC" w:rsidRPr="00BD57FC" w:rsidRDefault="00BD57FC" w:rsidP="00D40625">
            <w:pPr>
              <w:rPr>
                <w:rFonts w:ascii="Arial" w:hAnsi="Arial" w:cs="Arial"/>
                <w:bCs/>
                <w:sz w:val="12"/>
                <w:szCs w:val="12"/>
              </w:rPr>
            </w:pPr>
          </w:p>
        </w:tc>
        <w:tc>
          <w:tcPr>
            <w:tcW w:w="1418" w:type="dxa"/>
            <w:noWrap/>
          </w:tcPr>
          <w:p w14:paraId="3D813C15" w14:textId="77777777" w:rsidR="00BD57FC" w:rsidRPr="00BD57FC" w:rsidRDefault="00BD57FC" w:rsidP="00D40625">
            <w:pPr>
              <w:rPr>
                <w:rFonts w:ascii="Arial" w:hAnsi="Arial" w:cs="Arial"/>
                <w:bCs/>
                <w:sz w:val="12"/>
                <w:szCs w:val="12"/>
              </w:rPr>
            </w:pPr>
          </w:p>
        </w:tc>
        <w:tc>
          <w:tcPr>
            <w:tcW w:w="1134" w:type="dxa"/>
            <w:noWrap/>
          </w:tcPr>
          <w:p w14:paraId="21EABD89" w14:textId="77777777" w:rsidR="00BD57FC" w:rsidRPr="00BD57FC" w:rsidRDefault="00BD57FC" w:rsidP="00D40625">
            <w:pPr>
              <w:rPr>
                <w:rFonts w:ascii="Arial" w:hAnsi="Arial" w:cs="Arial"/>
                <w:bCs/>
                <w:sz w:val="12"/>
                <w:szCs w:val="12"/>
              </w:rPr>
            </w:pPr>
          </w:p>
        </w:tc>
        <w:tc>
          <w:tcPr>
            <w:tcW w:w="1134" w:type="dxa"/>
            <w:noWrap/>
          </w:tcPr>
          <w:p w14:paraId="4575E452" w14:textId="77777777" w:rsidR="00BD57FC" w:rsidRPr="00BD57FC" w:rsidRDefault="00BD57FC" w:rsidP="00D40625">
            <w:pPr>
              <w:rPr>
                <w:rFonts w:ascii="Arial" w:hAnsi="Arial" w:cs="Arial"/>
                <w:bCs/>
                <w:sz w:val="12"/>
                <w:szCs w:val="12"/>
              </w:rPr>
            </w:pPr>
          </w:p>
        </w:tc>
        <w:tc>
          <w:tcPr>
            <w:tcW w:w="1417" w:type="dxa"/>
            <w:noWrap/>
          </w:tcPr>
          <w:p w14:paraId="56C4F66E" w14:textId="77777777" w:rsidR="00BD57FC" w:rsidRPr="00BD57FC" w:rsidRDefault="00BD57FC" w:rsidP="00D40625">
            <w:pPr>
              <w:rPr>
                <w:rFonts w:ascii="Arial" w:hAnsi="Arial" w:cs="Arial"/>
                <w:bCs/>
                <w:sz w:val="12"/>
                <w:szCs w:val="12"/>
              </w:rPr>
            </w:pPr>
          </w:p>
        </w:tc>
      </w:tr>
      <w:tr w:rsidR="00BD57FC" w:rsidRPr="00BD57FC" w14:paraId="0610A18D" w14:textId="77777777" w:rsidTr="00BD57FC">
        <w:trPr>
          <w:trHeight w:val="300"/>
        </w:trPr>
        <w:tc>
          <w:tcPr>
            <w:tcW w:w="1980" w:type="dxa"/>
            <w:noWrap/>
          </w:tcPr>
          <w:p w14:paraId="3E110FE7" w14:textId="7A10A0D2" w:rsidR="00BD57FC" w:rsidRPr="00BD57FC" w:rsidRDefault="00BD57FC" w:rsidP="00BD57FC">
            <w:pPr>
              <w:rPr>
                <w:rFonts w:ascii="Arial" w:hAnsi="Arial" w:cs="Arial"/>
                <w:bCs/>
                <w:sz w:val="12"/>
                <w:szCs w:val="12"/>
              </w:rPr>
            </w:pPr>
          </w:p>
        </w:tc>
        <w:tc>
          <w:tcPr>
            <w:tcW w:w="1134" w:type="dxa"/>
            <w:noWrap/>
          </w:tcPr>
          <w:p w14:paraId="2F9BF0C1" w14:textId="2CD13D21" w:rsidR="00BD57FC" w:rsidRPr="00BD57FC" w:rsidRDefault="00BD57FC" w:rsidP="00BD57FC">
            <w:pPr>
              <w:rPr>
                <w:rFonts w:ascii="Arial" w:hAnsi="Arial" w:cs="Arial"/>
                <w:bCs/>
                <w:sz w:val="12"/>
                <w:szCs w:val="12"/>
              </w:rPr>
            </w:pPr>
            <w:r w:rsidRPr="005854BF">
              <w:rPr>
                <w:rFonts w:ascii="Arial" w:hAnsi="Arial" w:cs="Arial"/>
                <w:sz w:val="12"/>
                <w:szCs w:val="12"/>
              </w:rPr>
              <w:t>Auxiliar</w:t>
            </w:r>
          </w:p>
        </w:tc>
        <w:tc>
          <w:tcPr>
            <w:tcW w:w="850" w:type="dxa"/>
            <w:noWrap/>
          </w:tcPr>
          <w:p w14:paraId="0C6FDBCE" w14:textId="48A2956B" w:rsidR="00BD57FC" w:rsidRPr="00BD57FC" w:rsidRDefault="00BD57FC" w:rsidP="00BD57FC">
            <w:pPr>
              <w:rPr>
                <w:rFonts w:ascii="Arial" w:hAnsi="Arial" w:cs="Arial"/>
                <w:bCs/>
                <w:sz w:val="12"/>
                <w:szCs w:val="12"/>
              </w:rPr>
            </w:pPr>
          </w:p>
        </w:tc>
        <w:tc>
          <w:tcPr>
            <w:tcW w:w="1418" w:type="dxa"/>
            <w:noWrap/>
          </w:tcPr>
          <w:p w14:paraId="3A503073" w14:textId="0ADC8337" w:rsidR="00BD57FC" w:rsidRPr="00BD57FC" w:rsidRDefault="00BD57FC" w:rsidP="00BD57FC">
            <w:pPr>
              <w:rPr>
                <w:rFonts w:ascii="Arial" w:hAnsi="Arial" w:cs="Arial"/>
                <w:bCs/>
                <w:sz w:val="12"/>
                <w:szCs w:val="12"/>
              </w:rPr>
            </w:pPr>
          </w:p>
        </w:tc>
        <w:tc>
          <w:tcPr>
            <w:tcW w:w="1134" w:type="dxa"/>
            <w:noWrap/>
          </w:tcPr>
          <w:p w14:paraId="315F719D" w14:textId="2CA6822B" w:rsidR="00BD57FC" w:rsidRPr="00BD57FC" w:rsidRDefault="00BD57FC" w:rsidP="00BD57FC">
            <w:pPr>
              <w:rPr>
                <w:rFonts w:ascii="Arial" w:hAnsi="Arial" w:cs="Arial"/>
                <w:bCs/>
                <w:sz w:val="12"/>
                <w:szCs w:val="12"/>
              </w:rPr>
            </w:pPr>
          </w:p>
        </w:tc>
        <w:tc>
          <w:tcPr>
            <w:tcW w:w="1134" w:type="dxa"/>
            <w:noWrap/>
          </w:tcPr>
          <w:p w14:paraId="3596529A" w14:textId="0623F624" w:rsidR="00BD57FC" w:rsidRPr="00BD57FC" w:rsidRDefault="00BD57FC" w:rsidP="00BD57FC">
            <w:pPr>
              <w:rPr>
                <w:rFonts w:ascii="Arial" w:hAnsi="Arial" w:cs="Arial"/>
                <w:bCs/>
                <w:sz w:val="12"/>
                <w:szCs w:val="12"/>
              </w:rPr>
            </w:pPr>
          </w:p>
        </w:tc>
        <w:tc>
          <w:tcPr>
            <w:tcW w:w="1417" w:type="dxa"/>
            <w:noWrap/>
          </w:tcPr>
          <w:p w14:paraId="62EBAB1F" w14:textId="3698272F" w:rsidR="00BD57FC" w:rsidRPr="00BD57FC" w:rsidRDefault="00BD57FC" w:rsidP="00BD57FC">
            <w:pPr>
              <w:rPr>
                <w:rFonts w:ascii="Arial" w:hAnsi="Arial" w:cs="Arial"/>
                <w:bCs/>
                <w:sz w:val="12"/>
                <w:szCs w:val="12"/>
              </w:rPr>
            </w:pPr>
          </w:p>
        </w:tc>
      </w:tr>
    </w:tbl>
    <w:p w14:paraId="23DF4367" w14:textId="77777777" w:rsidR="00BD57FC" w:rsidRDefault="00BD57FC" w:rsidP="00A527D4">
      <w:pPr>
        <w:rPr>
          <w:rFonts w:ascii="Arial" w:hAnsi="Arial" w:cs="Arial"/>
        </w:rPr>
      </w:pPr>
    </w:p>
    <w:p w14:paraId="0204ED7E" w14:textId="612362E2" w:rsidR="00677954" w:rsidRPr="00323721" w:rsidRDefault="000D152E" w:rsidP="00677954">
      <w:pPr>
        <w:rPr>
          <w:rFonts w:ascii="Arial" w:hAnsi="Arial" w:cs="Arial"/>
        </w:rPr>
      </w:pPr>
      <w:r>
        <w:rPr>
          <w:rFonts w:ascii="Arial" w:hAnsi="Arial" w:cs="Arial"/>
        </w:rPr>
        <w:t>INFORMAÇÕES COMPLEMENTARES</w:t>
      </w:r>
      <w:r w:rsidR="00677954" w:rsidRPr="00323721">
        <w:rPr>
          <w:rFonts w:ascii="Arial" w:hAnsi="Arial" w:cs="Arial"/>
        </w:rPr>
        <w:t xml:space="preserve"> - (Sugestão): (Informar neste relatório se houver algum </w:t>
      </w:r>
      <w:r w:rsidR="00677954" w:rsidRPr="00323721">
        <w:rPr>
          <w:rFonts w:ascii="Arial" w:hAnsi="Arial" w:cs="Arial"/>
          <w:b/>
        </w:rPr>
        <w:t>processo trabalhista</w:t>
      </w:r>
      <w:r w:rsidR="00677954" w:rsidRPr="00323721">
        <w:rPr>
          <w:rFonts w:ascii="Arial" w:hAnsi="Arial" w:cs="Arial"/>
        </w:rPr>
        <w:t xml:space="preserve"> em face do antigo responsável).</w:t>
      </w:r>
    </w:p>
    <w:p w14:paraId="7A0C3208" w14:textId="77777777" w:rsidR="009C59F6" w:rsidRPr="00BD57FC" w:rsidRDefault="009C59F6" w:rsidP="00A527D4">
      <w:pPr>
        <w:rPr>
          <w:rStyle w:val="Ttulo2Char"/>
          <w:bCs/>
        </w:rPr>
      </w:pPr>
    </w:p>
    <w:p w14:paraId="7FC4D867" w14:textId="74CC2ECE" w:rsidR="00DB79C6" w:rsidRPr="00323721" w:rsidRDefault="50206BDD" w:rsidP="00BD57FC">
      <w:pPr>
        <w:pStyle w:val="Ttulo2"/>
        <w:rPr>
          <w:rStyle w:val="Ttulo2Char"/>
          <w:shd w:val="clear" w:color="auto" w:fill="auto"/>
        </w:rPr>
      </w:pPr>
      <w:r w:rsidRPr="00323721">
        <w:rPr>
          <w:rStyle w:val="Ttulo2Char"/>
          <w:caps/>
          <w:shd w:val="clear" w:color="auto" w:fill="auto"/>
        </w:rPr>
        <w:t>LIVROS OBRIGATÓRIOS:</w:t>
      </w:r>
    </w:p>
    <w:p w14:paraId="1AE60DF9" w14:textId="22D63CDF" w:rsidR="00DB79C6" w:rsidRDefault="50206BDD" w:rsidP="00677954">
      <w:pPr>
        <w:pStyle w:val="Ttulo3"/>
      </w:pPr>
      <w:r w:rsidRPr="00323721">
        <w:t>LIVROS OBRIGATÓRIOS EM ANDAMENTO</w:t>
      </w:r>
    </w:p>
    <w:p w14:paraId="5AB66056" w14:textId="77777777" w:rsidR="00BD57FC" w:rsidRPr="00323721" w:rsidRDefault="00BD57FC" w:rsidP="00BD57FC">
      <w:pPr>
        <w:rPr>
          <w:rFonts w:ascii="Arial" w:hAnsi="Arial" w:cs="Arial"/>
        </w:rPr>
      </w:pPr>
      <w:r w:rsidRPr="00323721">
        <w:rPr>
          <w:rFonts w:ascii="Arial" w:hAnsi="Arial" w:cs="Arial"/>
        </w:rPr>
        <w:t xml:space="preserve">CAMPO DE EDIÇÃO LIVRE </w:t>
      </w:r>
    </w:p>
    <w:p w14:paraId="5BB02E2D" w14:textId="66CDD1A5" w:rsidR="00BD57FC" w:rsidRPr="00BD57FC" w:rsidRDefault="00BD57FC" w:rsidP="00BD57FC">
      <w:r w:rsidRPr="00323721">
        <w:rPr>
          <w:rFonts w:ascii="Arial" w:hAnsi="Arial" w:cs="Arial"/>
        </w:rPr>
        <w:t>TEXTO PADRÃO (Sugestão)</w:t>
      </w:r>
      <w:r w:rsidRPr="00BD57FC">
        <w:rPr>
          <w:rFonts w:ascii="Arial" w:hAnsi="Arial" w:cs="Arial"/>
        </w:rPr>
        <w:t>:O acervo dos livros obrigatórios foi conferido pela equipe correcional e pelo(a) novo(a) responsável, que deverá conferir, no prazo de 30 (trinta) dias, se todos os livros obrigatórios da serventia estão devidamente registrados na aba “Livros”, no Sistema de Cadastro do Extrajudicial-SCE, da Corregedoria-Geral d</w:t>
      </w:r>
      <w:r w:rsidR="005068DC">
        <w:rPr>
          <w:rFonts w:ascii="Arial" w:hAnsi="Arial" w:cs="Arial"/>
        </w:rPr>
        <w:t xml:space="preserve">o Foro Extrajudicial </w:t>
      </w:r>
      <w:r w:rsidRPr="00BD57FC">
        <w:rPr>
          <w:rFonts w:ascii="Arial" w:hAnsi="Arial" w:cs="Arial"/>
        </w:rPr>
        <w:t xml:space="preserve">(art. </w:t>
      </w:r>
      <w:r w:rsidR="005068DC">
        <w:rPr>
          <w:rFonts w:ascii="Arial" w:hAnsi="Arial" w:cs="Arial"/>
        </w:rPr>
        <w:t>198</w:t>
      </w:r>
      <w:r w:rsidRPr="00BD57FC">
        <w:rPr>
          <w:rFonts w:ascii="Arial" w:hAnsi="Arial" w:cs="Arial"/>
        </w:rPr>
        <w:t>, IV, CNCG</w:t>
      </w:r>
      <w:r w:rsidR="005068DC">
        <w:rPr>
          <w:rFonts w:ascii="Arial" w:hAnsi="Arial" w:cs="Arial"/>
        </w:rPr>
        <w:t>FE</w:t>
      </w:r>
      <w:r w:rsidRPr="00BD57FC">
        <w:rPr>
          <w:rFonts w:ascii="Arial" w:hAnsi="Arial" w:cs="Arial"/>
        </w:rPr>
        <w:t>).</w:t>
      </w:r>
    </w:p>
    <w:p w14:paraId="10E85A07" w14:textId="77777777" w:rsidR="00BD57FC" w:rsidRPr="00BD57FC" w:rsidRDefault="00BD57FC" w:rsidP="00BD57FC"/>
    <w:p w14:paraId="7BAEF553" w14:textId="1B375EAA" w:rsidR="002A7448" w:rsidRPr="00323721" w:rsidRDefault="002A7448" w:rsidP="002A7448">
      <w:pPr>
        <w:rPr>
          <w:rFonts w:ascii="Arial" w:hAnsi="Arial" w:cs="Arial"/>
        </w:rPr>
      </w:pPr>
      <w:r w:rsidRPr="00323721">
        <w:rPr>
          <w:rFonts w:ascii="Arial" w:hAnsi="Arial" w:cs="Arial"/>
        </w:rPr>
        <w:t>(a equipe deve gerar a partir do SCE a relação dos livros em andamento, e colar neste tópico</w:t>
      </w:r>
      <w:r w:rsidR="00BD57FC">
        <w:rPr>
          <w:rFonts w:ascii="Arial" w:hAnsi="Arial" w:cs="Arial"/>
        </w:rPr>
        <w:t>. A coluna “Ato mais recente/protocolo” deve ser preenchida manualmente</w:t>
      </w:r>
      <w:r w:rsidRPr="00323721">
        <w:rPr>
          <w:rFonts w:ascii="Arial" w:hAnsi="Arial" w:cs="Arial"/>
        </w:rPr>
        <w:t>).</w:t>
      </w:r>
    </w:p>
    <w:p w14:paraId="11C0AFA1" w14:textId="77777777" w:rsidR="00BD57FC" w:rsidRDefault="00BD57FC" w:rsidP="00A527D4">
      <w:pPr>
        <w:rPr>
          <w:rFonts w:ascii="Arial" w:hAnsi="Arial" w:cs="Arial"/>
          <w:b/>
          <w:bCs/>
        </w:rPr>
      </w:pPr>
    </w:p>
    <w:tbl>
      <w:tblPr>
        <w:tblStyle w:val="Tabelacomgrade"/>
        <w:tblW w:w="0" w:type="auto"/>
        <w:tblLook w:val="04A0" w:firstRow="1" w:lastRow="0" w:firstColumn="1" w:lastColumn="0" w:noHBand="0" w:noVBand="1"/>
      </w:tblPr>
      <w:tblGrid>
        <w:gridCol w:w="960"/>
        <w:gridCol w:w="1303"/>
        <w:gridCol w:w="620"/>
        <w:gridCol w:w="1300"/>
        <w:gridCol w:w="1120"/>
        <w:gridCol w:w="1453"/>
        <w:gridCol w:w="960"/>
        <w:gridCol w:w="1300"/>
      </w:tblGrid>
      <w:tr w:rsidR="00BD57FC" w:rsidRPr="00B676E9" w14:paraId="3BC28A67" w14:textId="77777777" w:rsidTr="00BD57FC">
        <w:trPr>
          <w:trHeight w:val="300"/>
        </w:trPr>
        <w:tc>
          <w:tcPr>
            <w:tcW w:w="960" w:type="dxa"/>
            <w:noWrap/>
            <w:hideMark/>
          </w:tcPr>
          <w:p w14:paraId="38CC7898" w14:textId="77777777" w:rsidR="00BD57FC" w:rsidRPr="00B676E9" w:rsidRDefault="00BD57FC" w:rsidP="00D40625">
            <w:pPr>
              <w:rPr>
                <w:rFonts w:ascii="Arial" w:hAnsi="Arial" w:cs="Arial"/>
                <w:sz w:val="16"/>
                <w:szCs w:val="16"/>
              </w:rPr>
            </w:pPr>
            <w:r w:rsidRPr="00B676E9">
              <w:rPr>
                <w:rFonts w:ascii="Arial" w:hAnsi="Arial" w:cs="Arial"/>
                <w:sz w:val="16"/>
                <w:szCs w:val="16"/>
              </w:rPr>
              <w:t>Id</w:t>
            </w:r>
          </w:p>
        </w:tc>
        <w:tc>
          <w:tcPr>
            <w:tcW w:w="1303" w:type="dxa"/>
            <w:hideMark/>
          </w:tcPr>
          <w:p w14:paraId="173B27C1" w14:textId="77777777" w:rsidR="00BD57FC" w:rsidRPr="00B676E9" w:rsidRDefault="00BD57FC" w:rsidP="00D40625">
            <w:pPr>
              <w:rPr>
                <w:rFonts w:ascii="Arial" w:hAnsi="Arial" w:cs="Arial"/>
                <w:sz w:val="16"/>
                <w:szCs w:val="16"/>
              </w:rPr>
            </w:pPr>
            <w:r w:rsidRPr="00B676E9">
              <w:rPr>
                <w:rFonts w:ascii="Arial" w:hAnsi="Arial" w:cs="Arial"/>
                <w:sz w:val="16"/>
                <w:szCs w:val="16"/>
              </w:rPr>
              <w:t>Livro</w:t>
            </w:r>
          </w:p>
        </w:tc>
        <w:tc>
          <w:tcPr>
            <w:tcW w:w="620" w:type="dxa"/>
            <w:noWrap/>
            <w:hideMark/>
          </w:tcPr>
          <w:p w14:paraId="5370C3FF" w14:textId="77777777" w:rsidR="00BD57FC" w:rsidRPr="00B676E9" w:rsidRDefault="00BD57FC" w:rsidP="00D40625">
            <w:pPr>
              <w:rPr>
                <w:rFonts w:ascii="Arial" w:hAnsi="Arial" w:cs="Arial"/>
                <w:sz w:val="16"/>
                <w:szCs w:val="16"/>
              </w:rPr>
            </w:pPr>
            <w:r w:rsidRPr="00B676E9">
              <w:rPr>
                <w:rFonts w:ascii="Arial" w:hAnsi="Arial" w:cs="Arial"/>
                <w:sz w:val="16"/>
                <w:szCs w:val="16"/>
              </w:rPr>
              <w:t>Nº</w:t>
            </w:r>
          </w:p>
        </w:tc>
        <w:tc>
          <w:tcPr>
            <w:tcW w:w="1300" w:type="dxa"/>
            <w:noWrap/>
            <w:hideMark/>
          </w:tcPr>
          <w:p w14:paraId="281BDFE9" w14:textId="77777777" w:rsidR="00BD57FC" w:rsidRPr="00B676E9" w:rsidRDefault="00BD57FC" w:rsidP="00D40625">
            <w:pPr>
              <w:rPr>
                <w:rFonts w:ascii="Arial" w:hAnsi="Arial" w:cs="Arial"/>
                <w:sz w:val="16"/>
                <w:szCs w:val="16"/>
              </w:rPr>
            </w:pPr>
            <w:r w:rsidRPr="00B676E9">
              <w:rPr>
                <w:rFonts w:ascii="Arial" w:hAnsi="Arial" w:cs="Arial"/>
                <w:sz w:val="16"/>
                <w:szCs w:val="16"/>
              </w:rPr>
              <w:t>Forma</w:t>
            </w:r>
          </w:p>
        </w:tc>
        <w:tc>
          <w:tcPr>
            <w:tcW w:w="1120" w:type="dxa"/>
            <w:noWrap/>
            <w:hideMark/>
          </w:tcPr>
          <w:p w14:paraId="5069B20E" w14:textId="77777777" w:rsidR="00BD57FC" w:rsidRPr="00B676E9" w:rsidRDefault="00BD57FC" w:rsidP="00D40625">
            <w:pPr>
              <w:rPr>
                <w:rFonts w:ascii="Arial" w:hAnsi="Arial" w:cs="Arial"/>
                <w:sz w:val="16"/>
                <w:szCs w:val="16"/>
              </w:rPr>
            </w:pPr>
            <w:r w:rsidRPr="00B676E9">
              <w:rPr>
                <w:rFonts w:ascii="Arial" w:hAnsi="Arial" w:cs="Arial"/>
                <w:sz w:val="16"/>
                <w:szCs w:val="16"/>
              </w:rPr>
              <w:t>Abertura</w:t>
            </w:r>
          </w:p>
        </w:tc>
        <w:tc>
          <w:tcPr>
            <w:tcW w:w="1453" w:type="dxa"/>
            <w:noWrap/>
          </w:tcPr>
          <w:p w14:paraId="01E096B6" w14:textId="77777777" w:rsidR="00BD57FC" w:rsidRPr="00BD57FC" w:rsidRDefault="00BD57FC" w:rsidP="00D40625">
            <w:pPr>
              <w:rPr>
                <w:rFonts w:ascii="Arial" w:hAnsi="Arial" w:cs="Arial"/>
                <w:sz w:val="16"/>
                <w:szCs w:val="16"/>
                <w:highlight w:val="lightGray"/>
              </w:rPr>
            </w:pPr>
            <w:r w:rsidRPr="00BD57FC">
              <w:rPr>
                <w:rFonts w:ascii="Arial" w:hAnsi="Arial" w:cs="Arial"/>
                <w:sz w:val="16"/>
                <w:szCs w:val="16"/>
              </w:rPr>
              <w:t>Ato mais recente/protocolo</w:t>
            </w:r>
          </w:p>
        </w:tc>
        <w:tc>
          <w:tcPr>
            <w:tcW w:w="960" w:type="dxa"/>
            <w:noWrap/>
            <w:hideMark/>
          </w:tcPr>
          <w:p w14:paraId="20026C81" w14:textId="77777777" w:rsidR="00BD57FC" w:rsidRPr="00B676E9" w:rsidRDefault="00BD57FC" w:rsidP="00D40625">
            <w:pPr>
              <w:rPr>
                <w:rFonts w:ascii="Arial" w:hAnsi="Arial" w:cs="Arial"/>
                <w:sz w:val="16"/>
                <w:szCs w:val="16"/>
              </w:rPr>
            </w:pPr>
            <w:r w:rsidRPr="00B676E9">
              <w:rPr>
                <w:rFonts w:ascii="Arial" w:hAnsi="Arial" w:cs="Arial"/>
                <w:sz w:val="16"/>
                <w:szCs w:val="16"/>
              </w:rPr>
              <w:t>Folhas</w:t>
            </w:r>
          </w:p>
        </w:tc>
        <w:tc>
          <w:tcPr>
            <w:tcW w:w="1300" w:type="dxa"/>
            <w:noWrap/>
            <w:hideMark/>
          </w:tcPr>
          <w:p w14:paraId="18096709" w14:textId="77777777" w:rsidR="00BD57FC" w:rsidRPr="00B676E9" w:rsidRDefault="00BD57FC" w:rsidP="00D40625">
            <w:pPr>
              <w:rPr>
                <w:rFonts w:ascii="Arial" w:hAnsi="Arial" w:cs="Arial"/>
                <w:sz w:val="16"/>
                <w:szCs w:val="16"/>
              </w:rPr>
            </w:pPr>
            <w:r w:rsidRPr="00B676E9">
              <w:rPr>
                <w:rFonts w:ascii="Arial" w:hAnsi="Arial" w:cs="Arial"/>
                <w:sz w:val="16"/>
                <w:szCs w:val="16"/>
              </w:rPr>
              <w:t>Observações</w:t>
            </w:r>
          </w:p>
        </w:tc>
      </w:tr>
      <w:tr w:rsidR="00BD57FC" w:rsidRPr="00B676E9" w14:paraId="20AE2275" w14:textId="77777777" w:rsidTr="00D40625">
        <w:trPr>
          <w:trHeight w:val="300"/>
        </w:trPr>
        <w:tc>
          <w:tcPr>
            <w:tcW w:w="960" w:type="dxa"/>
            <w:noWrap/>
          </w:tcPr>
          <w:p w14:paraId="371DAFC3" w14:textId="77777777" w:rsidR="00BD57FC" w:rsidRPr="00B676E9" w:rsidRDefault="00BD57FC" w:rsidP="00D40625">
            <w:pPr>
              <w:rPr>
                <w:rFonts w:ascii="Arial" w:hAnsi="Arial" w:cs="Arial"/>
                <w:sz w:val="16"/>
                <w:szCs w:val="16"/>
              </w:rPr>
            </w:pPr>
          </w:p>
        </w:tc>
        <w:tc>
          <w:tcPr>
            <w:tcW w:w="1303" w:type="dxa"/>
          </w:tcPr>
          <w:p w14:paraId="08EC9905" w14:textId="77777777" w:rsidR="00BD57FC" w:rsidRPr="00B676E9" w:rsidRDefault="00BD57FC" w:rsidP="00D40625">
            <w:pPr>
              <w:rPr>
                <w:rFonts w:ascii="Arial" w:hAnsi="Arial" w:cs="Arial"/>
                <w:sz w:val="16"/>
                <w:szCs w:val="16"/>
              </w:rPr>
            </w:pPr>
          </w:p>
        </w:tc>
        <w:tc>
          <w:tcPr>
            <w:tcW w:w="620" w:type="dxa"/>
            <w:noWrap/>
          </w:tcPr>
          <w:p w14:paraId="77B70BBC" w14:textId="77777777" w:rsidR="00BD57FC" w:rsidRPr="00B676E9" w:rsidRDefault="00BD57FC" w:rsidP="00D40625">
            <w:pPr>
              <w:rPr>
                <w:rFonts w:ascii="Arial" w:hAnsi="Arial" w:cs="Arial"/>
                <w:sz w:val="16"/>
                <w:szCs w:val="16"/>
              </w:rPr>
            </w:pPr>
          </w:p>
        </w:tc>
        <w:tc>
          <w:tcPr>
            <w:tcW w:w="1300" w:type="dxa"/>
            <w:noWrap/>
          </w:tcPr>
          <w:p w14:paraId="444A30F8" w14:textId="77777777" w:rsidR="00BD57FC" w:rsidRPr="00B676E9" w:rsidRDefault="00BD57FC" w:rsidP="00D40625">
            <w:pPr>
              <w:rPr>
                <w:rFonts w:ascii="Arial" w:hAnsi="Arial" w:cs="Arial"/>
                <w:sz w:val="16"/>
                <w:szCs w:val="16"/>
              </w:rPr>
            </w:pPr>
          </w:p>
        </w:tc>
        <w:tc>
          <w:tcPr>
            <w:tcW w:w="1120" w:type="dxa"/>
            <w:noWrap/>
          </w:tcPr>
          <w:p w14:paraId="6D4575BB" w14:textId="77777777" w:rsidR="00BD57FC" w:rsidRPr="00B676E9" w:rsidRDefault="00BD57FC" w:rsidP="00D40625">
            <w:pPr>
              <w:rPr>
                <w:rFonts w:ascii="Arial" w:hAnsi="Arial" w:cs="Arial"/>
                <w:sz w:val="16"/>
                <w:szCs w:val="16"/>
              </w:rPr>
            </w:pPr>
          </w:p>
        </w:tc>
        <w:tc>
          <w:tcPr>
            <w:tcW w:w="1453" w:type="dxa"/>
            <w:noWrap/>
          </w:tcPr>
          <w:p w14:paraId="1CC26665" w14:textId="77777777" w:rsidR="00BD57FC" w:rsidRPr="00BD57FC" w:rsidRDefault="00BD57FC" w:rsidP="00D40625">
            <w:pPr>
              <w:rPr>
                <w:rFonts w:ascii="Arial" w:hAnsi="Arial" w:cs="Arial"/>
                <w:sz w:val="16"/>
                <w:szCs w:val="16"/>
                <w:highlight w:val="lightGray"/>
              </w:rPr>
            </w:pPr>
          </w:p>
        </w:tc>
        <w:tc>
          <w:tcPr>
            <w:tcW w:w="960" w:type="dxa"/>
            <w:noWrap/>
          </w:tcPr>
          <w:p w14:paraId="68DEF40D" w14:textId="77777777" w:rsidR="00BD57FC" w:rsidRPr="00B676E9" w:rsidRDefault="00BD57FC" w:rsidP="00D40625">
            <w:pPr>
              <w:rPr>
                <w:rFonts w:ascii="Arial" w:hAnsi="Arial" w:cs="Arial"/>
                <w:sz w:val="16"/>
                <w:szCs w:val="16"/>
              </w:rPr>
            </w:pPr>
          </w:p>
        </w:tc>
        <w:tc>
          <w:tcPr>
            <w:tcW w:w="1300" w:type="dxa"/>
            <w:noWrap/>
          </w:tcPr>
          <w:p w14:paraId="4C457BE0" w14:textId="77777777" w:rsidR="00BD57FC" w:rsidRPr="00B676E9" w:rsidRDefault="00BD57FC" w:rsidP="00D40625">
            <w:pPr>
              <w:rPr>
                <w:rFonts w:ascii="Arial" w:hAnsi="Arial" w:cs="Arial"/>
                <w:sz w:val="16"/>
                <w:szCs w:val="16"/>
              </w:rPr>
            </w:pPr>
          </w:p>
        </w:tc>
      </w:tr>
      <w:tr w:rsidR="00BD57FC" w:rsidRPr="00B676E9" w14:paraId="73C0A5E6" w14:textId="77777777" w:rsidTr="00D40625">
        <w:trPr>
          <w:trHeight w:val="300"/>
        </w:trPr>
        <w:tc>
          <w:tcPr>
            <w:tcW w:w="960" w:type="dxa"/>
            <w:noWrap/>
          </w:tcPr>
          <w:p w14:paraId="536CB36D" w14:textId="77777777" w:rsidR="00BD57FC" w:rsidRPr="00B676E9" w:rsidRDefault="00BD57FC" w:rsidP="00D40625">
            <w:pPr>
              <w:rPr>
                <w:rFonts w:ascii="Arial" w:hAnsi="Arial" w:cs="Arial"/>
                <w:sz w:val="16"/>
                <w:szCs w:val="16"/>
              </w:rPr>
            </w:pPr>
          </w:p>
        </w:tc>
        <w:tc>
          <w:tcPr>
            <w:tcW w:w="1303" w:type="dxa"/>
          </w:tcPr>
          <w:p w14:paraId="0C2C3D09" w14:textId="77777777" w:rsidR="00BD57FC" w:rsidRPr="00B676E9" w:rsidRDefault="00BD57FC" w:rsidP="00D40625">
            <w:pPr>
              <w:rPr>
                <w:rFonts w:ascii="Arial" w:hAnsi="Arial" w:cs="Arial"/>
                <w:sz w:val="16"/>
                <w:szCs w:val="16"/>
              </w:rPr>
            </w:pPr>
          </w:p>
        </w:tc>
        <w:tc>
          <w:tcPr>
            <w:tcW w:w="620" w:type="dxa"/>
            <w:noWrap/>
          </w:tcPr>
          <w:p w14:paraId="182E2CFB" w14:textId="77777777" w:rsidR="00BD57FC" w:rsidRPr="00B676E9" w:rsidRDefault="00BD57FC" w:rsidP="00D40625">
            <w:pPr>
              <w:rPr>
                <w:rFonts w:ascii="Arial" w:hAnsi="Arial" w:cs="Arial"/>
                <w:sz w:val="16"/>
                <w:szCs w:val="16"/>
              </w:rPr>
            </w:pPr>
          </w:p>
        </w:tc>
        <w:tc>
          <w:tcPr>
            <w:tcW w:w="1300" w:type="dxa"/>
            <w:noWrap/>
          </w:tcPr>
          <w:p w14:paraId="3E806131" w14:textId="77777777" w:rsidR="00BD57FC" w:rsidRPr="00B676E9" w:rsidRDefault="00BD57FC" w:rsidP="00D40625">
            <w:pPr>
              <w:rPr>
                <w:rFonts w:ascii="Arial" w:hAnsi="Arial" w:cs="Arial"/>
                <w:sz w:val="16"/>
                <w:szCs w:val="16"/>
              </w:rPr>
            </w:pPr>
          </w:p>
        </w:tc>
        <w:tc>
          <w:tcPr>
            <w:tcW w:w="1120" w:type="dxa"/>
            <w:noWrap/>
          </w:tcPr>
          <w:p w14:paraId="5E1D5DA1" w14:textId="77777777" w:rsidR="00BD57FC" w:rsidRPr="00B676E9" w:rsidRDefault="00BD57FC" w:rsidP="00D40625">
            <w:pPr>
              <w:rPr>
                <w:rFonts w:ascii="Arial" w:hAnsi="Arial" w:cs="Arial"/>
                <w:sz w:val="16"/>
                <w:szCs w:val="16"/>
              </w:rPr>
            </w:pPr>
          </w:p>
        </w:tc>
        <w:tc>
          <w:tcPr>
            <w:tcW w:w="1453" w:type="dxa"/>
            <w:noWrap/>
          </w:tcPr>
          <w:p w14:paraId="279DD89C" w14:textId="77777777" w:rsidR="00BD57FC" w:rsidRPr="00BD57FC" w:rsidRDefault="00BD57FC" w:rsidP="00D40625">
            <w:pPr>
              <w:rPr>
                <w:rFonts w:ascii="Arial" w:hAnsi="Arial" w:cs="Arial"/>
                <w:sz w:val="16"/>
                <w:szCs w:val="16"/>
                <w:highlight w:val="lightGray"/>
              </w:rPr>
            </w:pPr>
          </w:p>
        </w:tc>
        <w:tc>
          <w:tcPr>
            <w:tcW w:w="960" w:type="dxa"/>
            <w:noWrap/>
          </w:tcPr>
          <w:p w14:paraId="6D8B9A75" w14:textId="77777777" w:rsidR="00BD57FC" w:rsidRPr="00B676E9" w:rsidRDefault="00BD57FC" w:rsidP="00D40625">
            <w:pPr>
              <w:rPr>
                <w:rFonts w:ascii="Arial" w:hAnsi="Arial" w:cs="Arial"/>
                <w:sz w:val="16"/>
                <w:szCs w:val="16"/>
              </w:rPr>
            </w:pPr>
          </w:p>
        </w:tc>
        <w:tc>
          <w:tcPr>
            <w:tcW w:w="1300" w:type="dxa"/>
            <w:noWrap/>
          </w:tcPr>
          <w:p w14:paraId="1FB166C7" w14:textId="77777777" w:rsidR="00BD57FC" w:rsidRPr="00B676E9" w:rsidRDefault="00BD57FC" w:rsidP="00D40625">
            <w:pPr>
              <w:rPr>
                <w:rFonts w:ascii="Arial" w:hAnsi="Arial" w:cs="Arial"/>
                <w:sz w:val="16"/>
                <w:szCs w:val="16"/>
              </w:rPr>
            </w:pPr>
          </w:p>
        </w:tc>
      </w:tr>
      <w:tr w:rsidR="00BD57FC" w:rsidRPr="00B676E9" w14:paraId="7AE1BEEA" w14:textId="77777777" w:rsidTr="00D40625">
        <w:trPr>
          <w:trHeight w:val="300"/>
        </w:trPr>
        <w:tc>
          <w:tcPr>
            <w:tcW w:w="960" w:type="dxa"/>
            <w:noWrap/>
          </w:tcPr>
          <w:p w14:paraId="40A95EF1" w14:textId="77777777" w:rsidR="00BD57FC" w:rsidRPr="00B676E9" w:rsidRDefault="00BD57FC" w:rsidP="00D40625">
            <w:pPr>
              <w:rPr>
                <w:rFonts w:ascii="Arial" w:hAnsi="Arial" w:cs="Arial"/>
                <w:sz w:val="16"/>
                <w:szCs w:val="16"/>
              </w:rPr>
            </w:pPr>
          </w:p>
        </w:tc>
        <w:tc>
          <w:tcPr>
            <w:tcW w:w="1303" w:type="dxa"/>
          </w:tcPr>
          <w:p w14:paraId="3CAC1D17" w14:textId="77777777" w:rsidR="00BD57FC" w:rsidRPr="00B676E9" w:rsidRDefault="00BD57FC" w:rsidP="00D40625">
            <w:pPr>
              <w:rPr>
                <w:rFonts w:ascii="Arial" w:hAnsi="Arial" w:cs="Arial"/>
                <w:sz w:val="16"/>
                <w:szCs w:val="16"/>
              </w:rPr>
            </w:pPr>
          </w:p>
        </w:tc>
        <w:tc>
          <w:tcPr>
            <w:tcW w:w="620" w:type="dxa"/>
            <w:noWrap/>
          </w:tcPr>
          <w:p w14:paraId="31E4D785" w14:textId="77777777" w:rsidR="00BD57FC" w:rsidRPr="00B676E9" w:rsidRDefault="00BD57FC" w:rsidP="00D40625">
            <w:pPr>
              <w:rPr>
                <w:rFonts w:ascii="Arial" w:hAnsi="Arial" w:cs="Arial"/>
                <w:sz w:val="16"/>
                <w:szCs w:val="16"/>
              </w:rPr>
            </w:pPr>
          </w:p>
        </w:tc>
        <w:tc>
          <w:tcPr>
            <w:tcW w:w="1300" w:type="dxa"/>
            <w:noWrap/>
          </w:tcPr>
          <w:p w14:paraId="332CCCD4" w14:textId="77777777" w:rsidR="00BD57FC" w:rsidRPr="00B676E9" w:rsidRDefault="00BD57FC" w:rsidP="00D40625">
            <w:pPr>
              <w:rPr>
                <w:rFonts w:ascii="Arial" w:hAnsi="Arial" w:cs="Arial"/>
                <w:sz w:val="16"/>
                <w:szCs w:val="16"/>
              </w:rPr>
            </w:pPr>
          </w:p>
        </w:tc>
        <w:tc>
          <w:tcPr>
            <w:tcW w:w="1120" w:type="dxa"/>
            <w:noWrap/>
          </w:tcPr>
          <w:p w14:paraId="58BAADBE" w14:textId="77777777" w:rsidR="00BD57FC" w:rsidRPr="00B676E9" w:rsidRDefault="00BD57FC" w:rsidP="00D40625">
            <w:pPr>
              <w:rPr>
                <w:rFonts w:ascii="Arial" w:hAnsi="Arial" w:cs="Arial"/>
                <w:sz w:val="16"/>
                <w:szCs w:val="16"/>
              </w:rPr>
            </w:pPr>
          </w:p>
        </w:tc>
        <w:tc>
          <w:tcPr>
            <w:tcW w:w="1453" w:type="dxa"/>
            <w:noWrap/>
          </w:tcPr>
          <w:p w14:paraId="0CA82BDE" w14:textId="77777777" w:rsidR="00BD57FC" w:rsidRPr="00BD57FC" w:rsidRDefault="00BD57FC" w:rsidP="00D40625">
            <w:pPr>
              <w:rPr>
                <w:rFonts w:ascii="Arial" w:hAnsi="Arial" w:cs="Arial"/>
                <w:sz w:val="16"/>
                <w:szCs w:val="16"/>
                <w:highlight w:val="lightGray"/>
              </w:rPr>
            </w:pPr>
          </w:p>
        </w:tc>
        <w:tc>
          <w:tcPr>
            <w:tcW w:w="960" w:type="dxa"/>
            <w:noWrap/>
          </w:tcPr>
          <w:p w14:paraId="2AA78EF5" w14:textId="77777777" w:rsidR="00BD57FC" w:rsidRPr="00B676E9" w:rsidRDefault="00BD57FC" w:rsidP="00D40625">
            <w:pPr>
              <w:rPr>
                <w:rFonts w:ascii="Arial" w:hAnsi="Arial" w:cs="Arial"/>
                <w:sz w:val="16"/>
                <w:szCs w:val="16"/>
              </w:rPr>
            </w:pPr>
          </w:p>
        </w:tc>
        <w:tc>
          <w:tcPr>
            <w:tcW w:w="1300" w:type="dxa"/>
            <w:noWrap/>
          </w:tcPr>
          <w:p w14:paraId="79242664" w14:textId="77777777" w:rsidR="00BD57FC" w:rsidRPr="00B676E9" w:rsidRDefault="00BD57FC" w:rsidP="00D40625">
            <w:pPr>
              <w:rPr>
                <w:rFonts w:ascii="Arial" w:hAnsi="Arial" w:cs="Arial"/>
                <w:sz w:val="16"/>
                <w:szCs w:val="16"/>
              </w:rPr>
            </w:pPr>
          </w:p>
        </w:tc>
      </w:tr>
      <w:tr w:rsidR="00BD57FC" w:rsidRPr="00B676E9" w14:paraId="28541E9A" w14:textId="77777777" w:rsidTr="00D40625">
        <w:trPr>
          <w:trHeight w:val="300"/>
        </w:trPr>
        <w:tc>
          <w:tcPr>
            <w:tcW w:w="960" w:type="dxa"/>
            <w:noWrap/>
          </w:tcPr>
          <w:p w14:paraId="41660920" w14:textId="77777777" w:rsidR="00BD57FC" w:rsidRPr="00B676E9" w:rsidRDefault="00BD57FC" w:rsidP="00D40625">
            <w:pPr>
              <w:rPr>
                <w:rFonts w:ascii="Arial" w:hAnsi="Arial" w:cs="Arial"/>
                <w:sz w:val="16"/>
                <w:szCs w:val="16"/>
              </w:rPr>
            </w:pPr>
          </w:p>
        </w:tc>
        <w:tc>
          <w:tcPr>
            <w:tcW w:w="1303" w:type="dxa"/>
          </w:tcPr>
          <w:p w14:paraId="0278DCAE" w14:textId="77777777" w:rsidR="00BD57FC" w:rsidRPr="00B676E9" w:rsidRDefault="00BD57FC" w:rsidP="00D40625">
            <w:pPr>
              <w:rPr>
                <w:rFonts w:ascii="Arial" w:hAnsi="Arial" w:cs="Arial"/>
                <w:sz w:val="16"/>
                <w:szCs w:val="16"/>
              </w:rPr>
            </w:pPr>
          </w:p>
        </w:tc>
        <w:tc>
          <w:tcPr>
            <w:tcW w:w="620" w:type="dxa"/>
            <w:noWrap/>
          </w:tcPr>
          <w:p w14:paraId="71B6C0B2" w14:textId="77777777" w:rsidR="00BD57FC" w:rsidRPr="00B676E9" w:rsidRDefault="00BD57FC" w:rsidP="00D40625">
            <w:pPr>
              <w:rPr>
                <w:rFonts w:ascii="Arial" w:hAnsi="Arial" w:cs="Arial"/>
                <w:sz w:val="16"/>
                <w:szCs w:val="16"/>
              </w:rPr>
            </w:pPr>
          </w:p>
        </w:tc>
        <w:tc>
          <w:tcPr>
            <w:tcW w:w="1300" w:type="dxa"/>
            <w:noWrap/>
          </w:tcPr>
          <w:p w14:paraId="0B0B636E" w14:textId="77777777" w:rsidR="00BD57FC" w:rsidRPr="00B676E9" w:rsidRDefault="00BD57FC" w:rsidP="00D40625">
            <w:pPr>
              <w:rPr>
                <w:rFonts w:ascii="Arial" w:hAnsi="Arial" w:cs="Arial"/>
                <w:sz w:val="16"/>
                <w:szCs w:val="16"/>
              </w:rPr>
            </w:pPr>
          </w:p>
        </w:tc>
        <w:tc>
          <w:tcPr>
            <w:tcW w:w="1120" w:type="dxa"/>
            <w:noWrap/>
          </w:tcPr>
          <w:p w14:paraId="4EF2399E" w14:textId="77777777" w:rsidR="00BD57FC" w:rsidRPr="00B676E9" w:rsidRDefault="00BD57FC" w:rsidP="00D40625">
            <w:pPr>
              <w:rPr>
                <w:rFonts w:ascii="Arial" w:hAnsi="Arial" w:cs="Arial"/>
                <w:sz w:val="16"/>
                <w:szCs w:val="16"/>
              </w:rPr>
            </w:pPr>
          </w:p>
        </w:tc>
        <w:tc>
          <w:tcPr>
            <w:tcW w:w="1453" w:type="dxa"/>
            <w:noWrap/>
          </w:tcPr>
          <w:p w14:paraId="3D994741" w14:textId="77777777" w:rsidR="00BD57FC" w:rsidRPr="00BD57FC" w:rsidRDefault="00BD57FC" w:rsidP="00D40625">
            <w:pPr>
              <w:rPr>
                <w:rFonts w:ascii="Arial" w:hAnsi="Arial" w:cs="Arial"/>
                <w:sz w:val="16"/>
                <w:szCs w:val="16"/>
                <w:highlight w:val="lightGray"/>
              </w:rPr>
            </w:pPr>
          </w:p>
        </w:tc>
        <w:tc>
          <w:tcPr>
            <w:tcW w:w="960" w:type="dxa"/>
            <w:noWrap/>
          </w:tcPr>
          <w:p w14:paraId="3C4F4ED2" w14:textId="77777777" w:rsidR="00BD57FC" w:rsidRPr="00B676E9" w:rsidRDefault="00BD57FC" w:rsidP="00D40625">
            <w:pPr>
              <w:rPr>
                <w:rFonts w:ascii="Arial" w:hAnsi="Arial" w:cs="Arial"/>
                <w:sz w:val="16"/>
                <w:szCs w:val="16"/>
              </w:rPr>
            </w:pPr>
          </w:p>
        </w:tc>
        <w:tc>
          <w:tcPr>
            <w:tcW w:w="1300" w:type="dxa"/>
            <w:noWrap/>
          </w:tcPr>
          <w:p w14:paraId="498FAFB2" w14:textId="77777777" w:rsidR="00BD57FC" w:rsidRPr="00B676E9" w:rsidRDefault="00BD57FC" w:rsidP="00D40625">
            <w:pPr>
              <w:rPr>
                <w:rFonts w:ascii="Arial" w:hAnsi="Arial" w:cs="Arial"/>
                <w:sz w:val="16"/>
                <w:szCs w:val="16"/>
              </w:rPr>
            </w:pPr>
          </w:p>
        </w:tc>
      </w:tr>
      <w:tr w:rsidR="00BD57FC" w:rsidRPr="00B676E9" w14:paraId="5AFF0F5A" w14:textId="77777777" w:rsidTr="00BD57FC">
        <w:trPr>
          <w:trHeight w:val="300"/>
        </w:trPr>
        <w:tc>
          <w:tcPr>
            <w:tcW w:w="960" w:type="dxa"/>
            <w:noWrap/>
          </w:tcPr>
          <w:p w14:paraId="30135E80" w14:textId="0D23BF35" w:rsidR="00BD57FC" w:rsidRPr="00B676E9" w:rsidRDefault="00BD57FC" w:rsidP="00D40625">
            <w:pPr>
              <w:rPr>
                <w:rFonts w:ascii="Arial" w:hAnsi="Arial" w:cs="Arial"/>
                <w:sz w:val="16"/>
                <w:szCs w:val="16"/>
              </w:rPr>
            </w:pPr>
          </w:p>
        </w:tc>
        <w:tc>
          <w:tcPr>
            <w:tcW w:w="1303" w:type="dxa"/>
          </w:tcPr>
          <w:p w14:paraId="721D1370" w14:textId="3C9722ED" w:rsidR="00BD57FC" w:rsidRPr="00B676E9" w:rsidRDefault="00BD57FC" w:rsidP="00D40625">
            <w:pPr>
              <w:rPr>
                <w:rFonts w:ascii="Arial" w:hAnsi="Arial" w:cs="Arial"/>
                <w:sz w:val="16"/>
                <w:szCs w:val="16"/>
              </w:rPr>
            </w:pPr>
          </w:p>
        </w:tc>
        <w:tc>
          <w:tcPr>
            <w:tcW w:w="620" w:type="dxa"/>
            <w:noWrap/>
          </w:tcPr>
          <w:p w14:paraId="607F9FB4" w14:textId="2485D05C" w:rsidR="00BD57FC" w:rsidRPr="00B676E9" w:rsidRDefault="00BD57FC" w:rsidP="00D40625">
            <w:pPr>
              <w:rPr>
                <w:rFonts w:ascii="Arial" w:hAnsi="Arial" w:cs="Arial"/>
                <w:sz w:val="16"/>
                <w:szCs w:val="16"/>
              </w:rPr>
            </w:pPr>
          </w:p>
        </w:tc>
        <w:tc>
          <w:tcPr>
            <w:tcW w:w="1300" w:type="dxa"/>
            <w:noWrap/>
          </w:tcPr>
          <w:p w14:paraId="1B1EAB83" w14:textId="4E9E2888" w:rsidR="00BD57FC" w:rsidRPr="00B676E9" w:rsidRDefault="00BD57FC" w:rsidP="00D40625">
            <w:pPr>
              <w:rPr>
                <w:rFonts w:ascii="Arial" w:hAnsi="Arial" w:cs="Arial"/>
                <w:sz w:val="16"/>
                <w:szCs w:val="16"/>
              </w:rPr>
            </w:pPr>
          </w:p>
        </w:tc>
        <w:tc>
          <w:tcPr>
            <w:tcW w:w="1120" w:type="dxa"/>
            <w:noWrap/>
          </w:tcPr>
          <w:p w14:paraId="02A68262" w14:textId="5A176583" w:rsidR="00BD57FC" w:rsidRPr="00B676E9" w:rsidRDefault="00BD57FC" w:rsidP="00D40625">
            <w:pPr>
              <w:rPr>
                <w:rFonts w:ascii="Arial" w:hAnsi="Arial" w:cs="Arial"/>
                <w:sz w:val="16"/>
                <w:szCs w:val="16"/>
              </w:rPr>
            </w:pPr>
          </w:p>
        </w:tc>
        <w:tc>
          <w:tcPr>
            <w:tcW w:w="1453" w:type="dxa"/>
            <w:noWrap/>
          </w:tcPr>
          <w:p w14:paraId="48E48925" w14:textId="4A2DCCD2" w:rsidR="00BD57FC" w:rsidRPr="00BD57FC" w:rsidRDefault="00BD57FC" w:rsidP="00D40625">
            <w:pPr>
              <w:rPr>
                <w:rFonts w:ascii="Arial" w:hAnsi="Arial" w:cs="Arial"/>
                <w:sz w:val="16"/>
                <w:szCs w:val="16"/>
                <w:highlight w:val="lightGray"/>
              </w:rPr>
            </w:pPr>
          </w:p>
        </w:tc>
        <w:tc>
          <w:tcPr>
            <w:tcW w:w="960" w:type="dxa"/>
            <w:noWrap/>
          </w:tcPr>
          <w:p w14:paraId="026E3C58" w14:textId="28EA939E" w:rsidR="00BD57FC" w:rsidRPr="00B676E9" w:rsidRDefault="00BD57FC" w:rsidP="00D40625">
            <w:pPr>
              <w:rPr>
                <w:rFonts w:ascii="Arial" w:hAnsi="Arial" w:cs="Arial"/>
                <w:sz w:val="16"/>
                <w:szCs w:val="16"/>
              </w:rPr>
            </w:pPr>
          </w:p>
        </w:tc>
        <w:tc>
          <w:tcPr>
            <w:tcW w:w="1300" w:type="dxa"/>
            <w:noWrap/>
          </w:tcPr>
          <w:p w14:paraId="5A0DB5AA" w14:textId="31446BDC" w:rsidR="00BD57FC" w:rsidRPr="00B676E9" w:rsidRDefault="00BD57FC" w:rsidP="00D40625">
            <w:pPr>
              <w:rPr>
                <w:rFonts w:ascii="Arial" w:hAnsi="Arial" w:cs="Arial"/>
                <w:sz w:val="16"/>
                <w:szCs w:val="16"/>
              </w:rPr>
            </w:pPr>
          </w:p>
        </w:tc>
      </w:tr>
    </w:tbl>
    <w:p w14:paraId="281E6BC3" w14:textId="77777777" w:rsidR="00BD57FC" w:rsidRPr="00BD57FC" w:rsidRDefault="00BD57FC" w:rsidP="00A527D4">
      <w:pPr>
        <w:rPr>
          <w:rFonts w:ascii="Arial" w:hAnsi="Arial" w:cs="Arial"/>
          <w:bCs/>
        </w:rPr>
      </w:pPr>
    </w:p>
    <w:p w14:paraId="10463E49" w14:textId="3D13E0ED" w:rsidR="002A7448" w:rsidRPr="00323721" w:rsidRDefault="002A7448" w:rsidP="00677954">
      <w:pPr>
        <w:pStyle w:val="Ttulo3"/>
      </w:pPr>
      <w:r w:rsidRPr="00323721">
        <w:t>LIVROS ADMINISTRATIVOS EM ANDAMENTO</w:t>
      </w:r>
    </w:p>
    <w:p w14:paraId="0097DF47" w14:textId="77777777" w:rsidR="00BD57FC" w:rsidRPr="00323721" w:rsidRDefault="00BD57FC" w:rsidP="00BD57FC">
      <w:pPr>
        <w:rPr>
          <w:rFonts w:ascii="Arial" w:hAnsi="Arial" w:cs="Arial"/>
        </w:rPr>
      </w:pPr>
      <w:r w:rsidRPr="00323721">
        <w:rPr>
          <w:rFonts w:ascii="Arial" w:hAnsi="Arial" w:cs="Arial"/>
        </w:rPr>
        <w:t xml:space="preserve">CAMPO DE EDIÇÃO LIVRE </w:t>
      </w:r>
    </w:p>
    <w:p w14:paraId="3C710BCE" w14:textId="77777777" w:rsidR="00BD57FC" w:rsidRDefault="00BD57FC" w:rsidP="002A7448">
      <w:pPr>
        <w:rPr>
          <w:rFonts w:ascii="Arial" w:hAnsi="Arial" w:cs="Arial"/>
        </w:rPr>
      </w:pPr>
    </w:p>
    <w:tbl>
      <w:tblPr>
        <w:tblStyle w:val="Tabelacomgrade"/>
        <w:tblW w:w="9634" w:type="dxa"/>
        <w:tblLayout w:type="fixed"/>
        <w:tblLook w:val="04A0" w:firstRow="1" w:lastRow="0" w:firstColumn="1" w:lastColumn="0" w:noHBand="0" w:noVBand="1"/>
      </w:tblPr>
      <w:tblGrid>
        <w:gridCol w:w="577"/>
        <w:gridCol w:w="1970"/>
        <w:gridCol w:w="1201"/>
        <w:gridCol w:w="837"/>
        <w:gridCol w:w="842"/>
        <w:gridCol w:w="1159"/>
        <w:gridCol w:w="780"/>
        <w:gridCol w:w="1134"/>
        <w:gridCol w:w="1134"/>
      </w:tblGrid>
      <w:tr w:rsidR="00BD57FC" w:rsidRPr="00BD57FC" w14:paraId="1F9A0E5B" w14:textId="77777777" w:rsidTr="00BD57FC">
        <w:trPr>
          <w:trHeight w:val="300"/>
        </w:trPr>
        <w:tc>
          <w:tcPr>
            <w:tcW w:w="577" w:type="dxa"/>
            <w:noWrap/>
            <w:hideMark/>
          </w:tcPr>
          <w:p w14:paraId="5762F77D" w14:textId="77777777" w:rsidR="00BD57FC" w:rsidRPr="00BD57FC" w:rsidRDefault="00BD57FC" w:rsidP="00BD57FC">
            <w:pPr>
              <w:rPr>
                <w:b/>
                <w:bCs/>
                <w:sz w:val="16"/>
                <w:szCs w:val="16"/>
              </w:rPr>
            </w:pPr>
            <w:r w:rsidRPr="00BD57FC">
              <w:rPr>
                <w:b/>
                <w:bCs/>
                <w:sz w:val="16"/>
                <w:szCs w:val="16"/>
              </w:rPr>
              <w:t>Id</w:t>
            </w:r>
          </w:p>
        </w:tc>
        <w:tc>
          <w:tcPr>
            <w:tcW w:w="1970" w:type="dxa"/>
            <w:hideMark/>
          </w:tcPr>
          <w:p w14:paraId="0ABD630F" w14:textId="77777777" w:rsidR="00BD57FC" w:rsidRPr="00BD57FC" w:rsidRDefault="00BD57FC" w:rsidP="00BD57FC">
            <w:pPr>
              <w:rPr>
                <w:b/>
                <w:bCs/>
                <w:sz w:val="16"/>
                <w:szCs w:val="16"/>
              </w:rPr>
            </w:pPr>
            <w:r w:rsidRPr="00BD57FC">
              <w:rPr>
                <w:b/>
                <w:bCs/>
                <w:sz w:val="16"/>
                <w:szCs w:val="16"/>
              </w:rPr>
              <w:t>Livro</w:t>
            </w:r>
          </w:p>
        </w:tc>
        <w:tc>
          <w:tcPr>
            <w:tcW w:w="1201" w:type="dxa"/>
            <w:noWrap/>
            <w:hideMark/>
          </w:tcPr>
          <w:p w14:paraId="1E8DF877" w14:textId="77777777" w:rsidR="00BD57FC" w:rsidRPr="00BD57FC" w:rsidRDefault="00BD57FC" w:rsidP="00BD57FC">
            <w:pPr>
              <w:rPr>
                <w:b/>
                <w:bCs/>
                <w:sz w:val="16"/>
                <w:szCs w:val="16"/>
              </w:rPr>
            </w:pPr>
            <w:r w:rsidRPr="00BD57FC">
              <w:rPr>
                <w:b/>
                <w:bCs/>
                <w:sz w:val="16"/>
                <w:szCs w:val="16"/>
              </w:rPr>
              <w:t>Nº</w:t>
            </w:r>
          </w:p>
        </w:tc>
        <w:tc>
          <w:tcPr>
            <w:tcW w:w="837" w:type="dxa"/>
            <w:noWrap/>
            <w:hideMark/>
          </w:tcPr>
          <w:p w14:paraId="4781A1AE" w14:textId="77777777" w:rsidR="00BD57FC" w:rsidRPr="00BD57FC" w:rsidRDefault="00BD57FC" w:rsidP="00BD57FC">
            <w:pPr>
              <w:rPr>
                <w:b/>
                <w:bCs/>
                <w:sz w:val="16"/>
                <w:szCs w:val="16"/>
              </w:rPr>
            </w:pPr>
            <w:r w:rsidRPr="00BD57FC">
              <w:rPr>
                <w:b/>
                <w:bCs/>
                <w:sz w:val="16"/>
                <w:szCs w:val="16"/>
              </w:rPr>
              <w:t>Forma</w:t>
            </w:r>
          </w:p>
        </w:tc>
        <w:tc>
          <w:tcPr>
            <w:tcW w:w="842" w:type="dxa"/>
            <w:noWrap/>
            <w:hideMark/>
          </w:tcPr>
          <w:p w14:paraId="53246FBE" w14:textId="16C80843" w:rsidR="00BD57FC" w:rsidRPr="00BD57FC" w:rsidRDefault="00BD57FC" w:rsidP="00BD57FC">
            <w:pPr>
              <w:rPr>
                <w:b/>
                <w:bCs/>
                <w:sz w:val="16"/>
                <w:szCs w:val="16"/>
              </w:rPr>
            </w:pPr>
            <w:r>
              <w:rPr>
                <w:b/>
                <w:bCs/>
                <w:sz w:val="16"/>
                <w:szCs w:val="16"/>
              </w:rPr>
              <w:t>Abertura</w:t>
            </w:r>
          </w:p>
        </w:tc>
        <w:tc>
          <w:tcPr>
            <w:tcW w:w="1159" w:type="dxa"/>
            <w:noWrap/>
            <w:hideMark/>
          </w:tcPr>
          <w:p w14:paraId="37DFBC91" w14:textId="77777777" w:rsidR="00BD57FC" w:rsidRPr="00BD57FC" w:rsidRDefault="00BD57FC" w:rsidP="00BD57FC">
            <w:pPr>
              <w:rPr>
                <w:b/>
                <w:bCs/>
                <w:sz w:val="16"/>
                <w:szCs w:val="16"/>
              </w:rPr>
            </w:pPr>
            <w:r w:rsidRPr="00BD57FC">
              <w:rPr>
                <w:b/>
                <w:bCs/>
                <w:sz w:val="16"/>
                <w:szCs w:val="16"/>
              </w:rPr>
              <w:t>Encerramento</w:t>
            </w:r>
          </w:p>
        </w:tc>
        <w:tc>
          <w:tcPr>
            <w:tcW w:w="780" w:type="dxa"/>
            <w:noWrap/>
            <w:hideMark/>
          </w:tcPr>
          <w:p w14:paraId="1D51D9C6" w14:textId="77777777" w:rsidR="00BD57FC" w:rsidRPr="00BD57FC" w:rsidRDefault="00BD57FC" w:rsidP="00BD57FC">
            <w:pPr>
              <w:rPr>
                <w:b/>
                <w:bCs/>
                <w:sz w:val="16"/>
                <w:szCs w:val="16"/>
              </w:rPr>
            </w:pPr>
            <w:r w:rsidRPr="00BD57FC">
              <w:rPr>
                <w:b/>
                <w:bCs/>
                <w:sz w:val="16"/>
                <w:szCs w:val="16"/>
              </w:rPr>
              <w:t>Folhas</w:t>
            </w:r>
          </w:p>
        </w:tc>
        <w:tc>
          <w:tcPr>
            <w:tcW w:w="1134" w:type="dxa"/>
          </w:tcPr>
          <w:p w14:paraId="1C0CE365" w14:textId="079B958B" w:rsidR="00BD57FC" w:rsidRPr="00BD57FC" w:rsidRDefault="00BD57FC" w:rsidP="00BD57FC">
            <w:pPr>
              <w:rPr>
                <w:b/>
                <w:bCs/>
                <w:sz w:val="16"/>
                <w:szCs w:val="16"/>
              </w:rPr>
            </w:pPr>
            <w:r w:rsidRPr="00BD57FC">
              <w:rPr>
                <w:b/>
                <w:bCs/>
                <w:sz w:val="16"/>
                <w:szCs w:val="16"/>
              </w:rPr>
              <w:t>Observações</w:t>
            </w:r>
          </w:p>
        </w:tc>
        <w:tc>
          <w:tcPr>
            <w:tcW w:w="1134" w:type="dxa"/>
            <w:hideMark/>
          </w:tcPr>
          <w:p w14:paraId="681C4543" w14:textId="06CEBD6B" w:rsidR="00BD57FC" w:rsidRPr="00BD57FC" w:rsidRDefault="00BD57FC" w:rsidP="00BD57FC">
            <w:pPr>
              <w:rPr>
                <w:b/>
                <w:bCs/>
                <w:sz w:val="16"/>
                <w:szCs w:val="16"/>
              </w:rPr>
            </w:pPr>
            <w:r>
              <w:rPr>
                <w:b/>
                <w:bCs/>
                <w:sz w:val="16"/>
                <w:szCs w:val="16"/>
              </w:rPr>
              <w:t>Último ato</w:t>
            </w:r>
          </w:p>
        </w:tc>
      </w:tr>
      <w:tr w:rsidR="00BD57FC" w:rsidRPr="005854BF" w14:paraId="17792FC2" w14:textId="77777777" w:rsidTr="00BD57FC">
        <w:trPr>
          <w:trHeight w:val="300"/>
        </w:trPr>
        <w:tc>
          <w:tcPr>
            <w:tcW w:w="577" w:type="dxa"/>
            <w:noWrap/>
          </w:tcPr>
          <w:p w14:paraId="74258BED" w14:textId="77777777" w:rsidR="00BD57FC" w:rsidRPr="005854BF" w:rsidRDefault="00BD57FC" w:rsidP="00BD57FC">
            <w:pPr>
              <w:rPr>
                <w:rFonts w:ascii="Arial" w:hAnsi="Arial" w:cs="Arial"/>
                <w:bCs/>
                <w:sz w:val="12"/>
                <w:szCs w:val="12"/>
              </w:rPr>
            </w:pPr>
          </w:p>
        </w:tc>
        <w:tc>
          <w:tcPr>
            <w:tcW w:w="1970" w:type="dxa"/>
            <w:hideMark/>
          </w:tcPr>
          <w:p w14:paraId="5F75FF41" w14:textId="6522C375" w:rsidR="00BD57FC" w:rsidRPr="00B676E9" w:rsidRDefault="00BD57FC" w:rsidP="005068DC">
            <w:pPr>
              <w:rPr>
                <w:rFonts w:ascii="Arial" w:hAnsi="Arial" w:cs="Arial"/>
                <w:bCs/>
                <w:sz w:val="16"/>
                <w:szCs w:val="16"/>
              </w:rPr>
            </w:pPr>
            <w:r w:rsidRPr="00B676E9">
              <w:rPr>
                <w:sz w:val="16"/>
                <w:szCs w:val="16"/>
              </w:rPr>
              <w:t xml:space="preserve">Livro de visitas e correições (art. </w:t>
            </w:r>
            <w:r w:rsidR="005068DC">
              <w:rPr>
                <w:sz w:val="16"/>
                <w:szCs w:val="16"/>
              </w:rPr>
              <w:t>241</w:t>
            </w:r>
            <w:r w:rsidRPr="00B676E9">
              <w:rPr>
                <w:sz w:val="16"/>
                <w:szCs w:val="16"/>
              </w:rPr>
              <w:t>, I,</w:t>
            </w:r>
            <w:r w:rsidR="005068DC">
              <w:rPr>
                <w:sz w:val="16"/>
                <w:szCs w:val="16"/>
              </w:rPr>
              <w:t xml:space="preserve"> </w:t>
            </w:r>
            <w:r w:rsidRPr="00B676E9">
              <w:rPr>
                <w:sz w:val="16"/>
                <w:szCs w:val="16"/>
              </w:rPr>
              <w:t>CNCG</w:t>
            </w:r>
            <w:r w:rsidR="005068DC">
              <w:rPr>
                <w:sz w:val="16"/>
                <w:szCs w:val="16"/>
              </w:rPr>
              <w:t>FE</w:t>
            </w:r>
            <w:r w:rsidRPr="00B676E9">
              <w:rPr>
                <w:sz w:val="16"/>
                <w:szCs w:val="16"/>
              </w:rPr>
              <w:t>)</w:t>
            </w:r>
          </w:p>
        </w:tc>
        <w:tc>
          <w:tcPr>
            <w:tcW w:w="1201" w:type="dxa"/>
            <w:noWrap/>
            <w:hideMark/>
          </w:tcPr>
          <w:p w14:paraId="4CCE39B4" w14:textId="77777777" w:rsidR="00BD57FC" w:rsidRPr="005854BF" w:rsidRDefault="00BD57FC" w:rsidP="00BD57FC">
            <w:pPr>
              <w:rPr>
                <w:rFonts w:ascii="Arial" w:hAnsi="Arial" w:cs="Arial"/>
                <w:bCs/>
                <w:sz w:val="12"/>
                <w:szCs w:val="12"/>
              </w:rPr>
            </w:pPr>
          </w:p>
        </w:tc>
        <w:tc>
          <w:tcPr>
            <w:tcW w:w="837" w:type="dxa"/>
            <w:noWrap/>
          </w:tcPr>
          <w:p w14:paraId="1E88871C" w14:textId="13E79C50" w:rsidR="00BD57FC" w:rsidRPr="005854BF" w:rsidRDefault="00BD57FC" w:rsidP="00BD57FC">
            <w:pPr>
              <w:rPr>
                <w:rFonts w:ascii="Arial" w:hAnsi="Arial" w:cs="Arial"/>
                <w:bCs/>
                <w:sz w:val="12"/>
                <w:szCs w:val="12"/>
              </w:rPr>
            </w:pPr>
            <w:r w:rsidRPr="00BD57FC">
              <w:rPr>
                <w:rFonts w:ascii="Arial" w:hAnsi="Arial" w:cs="Arial"/>
                <w:bCs/>
                <w:sz w:val="12"/>
                <w:szCs w:val="12"/>
              </w:rPr>
              <w:t>Folhas soltas/</w:t>
            </w:r>
            <w:r>
              <w:rPr>
                <w:rFonts w:ascii="Arial" w:hAnsi="Arial" w:cs="Arial"/>
                <w:bCs/>
                <w:sz w:val="12"/>
                <w:szCs w:val="12"/>
              </w:rPr>
              <w:t xml:space="preserve"> </w:t>
            </w:r>
            <w:r w:rsidRPr="00BD57FC">
              <w:rPr>
                <w:rFonts w:ascii="Arial" w:hAnsi="Arial" w:cs="Arial"/>
                <w:bCs/>
                <w:sz w:val="12"/>
                <w:szCs w:val="12"/>
              </w:rPr>
              <w:t>Brochura/</w:t>
            </w:r>
            <w:r>
              <w:rPr>
                <w:rFonts w:ascii="Arial" w:hAnsi="Arial" w:cs="Arial"/>
                <w:bCs/>
                <w:sz w:val="12"/>
                <w:szCs w:val="12"/>
              </w:rPr>
              <w:t xml:space="preserve"> </w:t>
            </w:r>
            <w:r w:rsidRPr="00BD57FC">
              <w:rPr>
                <w:rFonts w:ascii="Arial" w:hAnsi="Arial" w:cs="Arial"/>
                <w:bCs/>
                <w:sz w:val="12"/>
                <w:szCs w:val="12"/>
              </w:rPr>
              <w:t>Eletrônico/</w:t>
            </w:r>
            <w:r>
              <w:rPr>
                <w:rFonts w:ascii="Arial" w:hAnsi="Arial" w:cs="Arial"/>
                <w:bCs/>
                <w:sz w:val="12"/>
                <w:szCs w:val="12"/>
              </w:rPr>
              <w:t xml:space="preserve"> </w:t>
            </w:r>
            <w:r w:rsidRPr="00BD57FC">
              <w:rPr>
                <w:rFonts w:ascii="Arial" w:hAnsi="Arial" w:cs="Arial"/>
                <w:bCs/>
                <w:sz w:val="12"/>
                <w:szCs w:val="12"/>
              </w:rPr>
              <w:t>Manuscrito/</w:t>
            </w:r>
            <w:r>
              <w:rPr>
                <w:rFonts w:ascii="Arial" w:hAnsi="Arial" w:cs="Arial"/>
                <w:bCs/>
                <w:sz w:val="12"/>
                <w:szCs w:val="12"/>
              </w:rPr>
              <w:t xml:space="preserve"> </w:t>
            </w:r>
            <w:r w:rsidRPr="00BD57FC">
              <w:rPr>
                <w:rFonts w:ascii="Arial" w:hAnsi="Arial" w:cs="Arial"/>
                <w:bCs/>
                <w:sz w:val="12"/>
                <w:szCs w:val="12"/>
              </w:rPr>
              <w:t>Fichas</w:t>
            </w:r>
          </w:p>
        </w:tc>
        <w:tc>
          <w:tcPr>
            <w:tcW w:w="842" w:type="dxa"/>
            <w:noWrap/>
          </w:tcPr>
          <w:p w14:paraId="76B3F30B" w14:textId="77777777" w:rsidR="00BD57FC" w:rsidRPr="005854BF" w:rsidRDefault="00BD57FC" w:rsidP="00BD57FC">
            <w:pPr>
              <w:rPr>
                <w:rFonts w:ascii="Arial" w:hAnsi="Arial" w:cs="Arial"/>
                <w:bCs/>
                <w:sz w:val="12"/>
                <w:szCs w:val="12"/>
              </w:rPr>
            </w:pPr>
          </w:p>
        </w:tc>
        <w:tc>
          <w:tcPr>
            <w:tcW w:w="1159" w:type="dxa"/>
            <w:noWrap/>
            <w:hideMark/>
          </w:tcPr>
          <w:p w14:paraId="707FDDD6" w14:textId="77777777" w:rsidR="00BD57FC" w:rsidRPr="005854BF" w:rsidRDefault="00BD57FC" w:rsidP="00BD57FC">
            <w:pPr>
              <w:rPr>
                <w:rFonts w:ascii="Arial" w:hAnsi="Arial" w:cs="Arial"/>
                <w:bCs/>
                <w:sz w:val="12"/>
                <w:szCs w:val="12"/>
              </w:rPr>
            </w:pPr>
            <w:r w:rsidRPr="005854BF">
              <w:rPr>
                <w:rFonts w:ascii="Arial" w:hAnsi="Arial" w:cs="Arial"/>
                <w:bCs/>
                <w:sz w:val="12"/>
                <w:szCs w:val="12"/>
              </w:rPr>
              <w:t> </w:t>
            </w:r>
          </w:p>
        </w:tc>
        <w:tc>
          <w:tcPr>
            <w:tcW w:w="780" w:type="dxa"/>
            <w:noWrap/>
          </w:tcPr>
          <w:p w14:paraId="746E49DC" w14:textId="77777777" w:rsidR="00BD57FC" w:rsidRPr="005854BF" w:rsidRDefault="00BD57FC" w:rsidP="00BD57FC">
            <w:pPr>
              <w:rPr>
                <w:rFonts w:ascii="Arial" w:hAnsi="Arial" w:cs="Arial"/>
                <w:bCs/>
                <w:sz w:val="12"/>
                <w:szCs w:val="12"/>
              </w:rPr>
            </w:pPr>
          </w:p>
        </w:tc>
        <w:tc>
          <w:tcPr>
            <w:tcW w:w="1134" w:type="dxa"/>
          </w:tcPr>
          <w:p w14:paraId="7CC8DADE" w14:textId="76C4BA0D" w:rsidR="00BD57FC" w:rsidRPr="005854BF" w:rsidRDefault="00BD57FC" w:rsidP="00BD57FC">
            <w:pPr>
              <w:rPr>
                <w:b/>
                <w:bCs/>
              </w:rPr>
            </w:pPr>
            <w:r w:rsidRPr="005854BF">
              <w:rPr>
                <w:b/>
                <w:bCs/>
              </w:rPr>
              <w:t> </w:t>
            </w:r>
          </w:p>
        </w:tc>
        <w:tc>
          <w:tcPr>
            <w:tcW w:w="1134" w:type="dxa"/>
            <w:hideMark/>
          </w:tcPr>
          <w:p w14:paraId="46146526" w14:textId="357C4DFE" w:rsidR="00BD57FC" w:rsidRPr="005854BF" w:rsidRDefault="00BD57FC" w:rsidP="00BD57FC">
            <w:pPr>
              <w:rPr>
                <w:b/>
                <w:bCs/>
              </w:rPr>
            </w:pPr>
            <w:r w:rsidRPr="005854BF">
              <w:rPr>
                <w:b/>
                <w:bCs/>
              </w:rPr>
              <w:t> </w:t>
            </w:r>
          </w:p>
        </w:tc>
      </w:tr>
      <w:tr w:rsidR="00BD57FC" w:rsidRPr="005854BF" w14:paraId="631527E0" w14:textId="77777777" w:rsidTr="00BD57FC">
        <w:trPr>
          <w:trHeight w:val="300"/>
        </w:trPr>
        <w:tc>
          <w:tcPr>
            <w:tcW w:w="577" w:type="dxa"/>
            <w:noWrap/>
          </w:tcPr>
          <w:p w14:paraId="1F29EDDC" w14:textId="77777777" w:rsidR="00BD57FC" w:rsidRPr="005854BF" w:rsidRDefault="00BD57FC" w:rsidP="00BD57FC">
            <w:pPr>
              <w:rPr>
                <w:rFonts w:ascii="Arial" w:hAnsi="Arial" w:cs="Arial"/>
                <w:bCs/>
                <w:sz w:val="12"/>
                <w:szCs w:val="12"/>
              </w:rPr>
            </w:pPr>
          </w:p>
        </w:tc>
        <w:tc>
          <w:tcPr>
            <w:tcW w:w="1970" w:type="dxa"/>
            <w:hideMark/>
          </w:tcPr>
          <w:p w14:paraId="2696D63C" w14:textId="799558F2" w:rsidR="00BD57FC" w:rsidRPr="00B676E9" w:rsidRDefault="00BD57FC" w:rsidP="005068DC">
            <w:pPr>
              <w:rPr>
                <w:rFonts w:ascii="Arial" w:hAnsi="Arial" w:cs="Arial"/>
                <w:bCs/>
                <w:sz w:val="16"/>
                <w:szCs w:val="16"/>
              </w:rPr>
            </w:pPr>
            <w:r w:rsidRPr="00B676E9">
              <w:rPr>
                <w:sz w:val="16"/>
                <w:szCs w:val="16"/>
              </w:rPr>
              <w:t xml:space="preserve">Livro diário auxiliar da receita e da despesa (art. </w:t>
            </w:r>
            <w:r w:rsidR="005068DC">
              <w:rPr>
                <w:sz w:val="16"/>
                <w:szCs w:val="16"/>
              </w:rPr>
              <w:t>241</w:t>
            </w:r>
            <w:r w:rsidRPr="00B676E9">
              <w:rPr>
                <w:sz w:val="16"/>
                <w:szCs w:val="16"/>
              </w:rPr>
              <w:t>, II, CNCG</w:t>
            </w:r>
            <w:r w:rsidR="005068DC">
              <w:rPr>
                <w:sz w:val="16"/>
                <w:szCs w:val="16"/>
              </w:rPr>
              <w:t>FE</w:t>
            </w:r>
            <w:r w:rsidRPr="00B676E9">
              <w:rPr>
                <w:sz w:val="16"/>
                <w:szCs w:val="16"/>
              </w:rPr>
              <w:t>)</w:t>
            </w:r>
          </w:p>
        </w:tc>
        <w:tc>
          <w:tcPr>
            <w:tcW w:w="1201" w:type="dxa"/>
            <w:noWrap/>
          </w:tcPr>
          <w:p w14:paraId="03A56FF3" w14:textId="77777777" w:rsidR="00BD57FC" w:rsidRPr="005854BF" w:rsidRDefault="00BD57FC" w:rsidP="00BD57FC">
            <w:pPr>
              <w:rPr>
                <w:rFonts w:ascii="Arial" w:hAnsi="Arial" w:cs="Arial"/>
                <w:bCs/>
                <w:sz w:val="12"/>
                <w:szCs w:val="12"/>
              </w:rPr>
            </w:pPr>
          </w:p>
        </w:tc>
        <w:tc>
          <w:tcPr>
            <w:tcW w:w="837" w:type="dxa"/>
            <w:noWrap/>
          </w:tcPr>
          <w:p w14:paraId="7CC480EF" w14:textId="6C19F77E" w:rsidR="00BD57FC" w:rsidRPr="005854BF" w:rsidRDefault="00BD57FC" w:rsidP="00BD57FC">
            <w:pPr>
              <w:rPr>
                <w:rFonts w:ascii="Arial" w:hAnsi="Arial" w:cs="Arial"/>
                <w:bCs/>
                <w:sz w:val="12"/>
                <w:szCs w:val="12"/>
              </w:rPr>
            </w:pPr>
            <w:r w:rsidRPr="00BD57FC">
              <w:rPr>
                <w:rFonts w:ascii="Arial" w:hAnsi="Arial" w:cs="Arial"/>
                <w:bCs/>
                <w:sz w:val="12"/>
                <w:szCs w:val="12"/>
              </w:rPr>
              <w:t>Folhas soltas/</w:t>
            </w:r>
            <w:r>
              <w:rPr>
                <w:rFonts w:ascii="Arial" w:hAnsi="Arial" w:cs="Arial"/>
                <w:bCs/>
                <w:sz w:val="12"/>
                <w:szCs w:val="12"/>
              </w:rPr>
              <w:t xml:space="preserve"> </w:t>
            </w:r>
            <w:r w:rsidRPr="00BD57FC">
              <w:rPr>
                <w:rFonts w:ascii="Arial" w:hAnsi="Arial" w:cs="Arial"/>
                <w:bCs/>
                <w:sz w:val="12"/>
                <w:szCs w:val="12"/>
              </w:rPr>
              <w:t>Brochura/</w:t>
            </w:r>
            <w:r>
              <w:rPr>
                <w:rFonts w:ascii="Arial" w:hAnsi="Arial" w:cs="Arial"/>
                <w:bCs/>
                <w:sz w:val="12"/>
                <w:szCs w:val="12"/>
              </w:rPr>
              <w:t xml:space="preserve"> </w:t>
            </w:r>
            <w:r w:rsidRPr="00BD57FC">
              <w:rPr>
                <w:rFonts w:ascii="Arial" w:hAnsi="Arial" w:cs="Arial"/>
                <w:bCs/>
                <w:sz w:val="12"/>
                <w:szCs w:val="12"/>
              </w:rPr>
              <w:t>Eletrônico/</w:t>
            </w:r>
            <w:r>
              <w:rPr>
                <w:rFonts w:ascii="Arial" w:hAnsi="Arial" w:cs="Arial"/>
                <w:bCs/>
                <w:sz w:val="12"/>
                <w:szCs w:val="12"/>
              </w:rPr>
              <w:t xml:space="preserve"> </w:t>
            </w:r>
            <w:r w:rsidRPr="00BD57FC">
              <w:rPr>
                <w:rFonts w:ascii="Arial" w:hAnsi="Arial" w:cs="Arial"/>
                <w:bCs/>
                <w:sz w:val="12"/>
                <w:szCs w:val="12"/>
              </w:rPr>
              <w:t>Manuscrito/</w:t>
            </w:r>
            <w:r>
              <w:rPr>
                <w:rFonts w:ascii="Arial" w:hAnsi="Arial" w:cs="Arial"/>
                <w:bCs/>
                <w:sz w:val="12"/>
                <w:szCs w:val="12"/>
              </w:rPr>
              <w:t xml:space="preserve"> </w:t>
            </w:r>
            <w:r w:rsidRPr="00BD57FC">
              <w:rPr>
                <w:rFonts w:ascii="Arial" w:hAnsi="Arial" w:cs="Arial"/>
                <w:bCs/>
                <w:sz w:val="12"/>
                <w:szCs w:val="12"/>
              </w:rPr>
              <w:t>Fichas</w:t>
            </w:r>
          </w:p>
        </w:tc>
        <w:tc>
          <w:tcPr>
            <w:tcW w:w="842" w:type="dxa"/>
            <w:noWrap/>
          </w:tcPr>
          <w:p w14:paraId="199351DA" w14:textId="77777777" w:rsidR="00BD57FC" w:rsidRPr="005854BF" w:rsidRDefault="00BD57FC" w:rsidP="00BD57FC">
            <w:pPr>
              <w:rPr>
                <w:rFonts w:ascii="Arial" w:hAnsi="Arial" w:cs="Arial"/>
                <w:bCs/>
                <w:sz w:val="12"/>
                <w:szCs w:val="12"/>
              </w:rPr>
            </w:pPr>
          </w:p>
        </w:tc>
        <w:tc>
          <w:tcPr>
            <w:tcW w:w="1159" w:type="dxa"/>
            <w:noWrap/>
            <w:hideMark/>
          </w:tcPr>
          <w:p w14:paraId="43B7E9F1" w14:textId="77777777" w:rsidR="00BD57FC" w:rsidRPr="005854BF" w:rsidRDefault="00BD57FC" w:rsidP="00BD57FC">
            <w:pPr>
              <w:rPr>
                <w:rFonts w:ascii="Arial" w:hAnsi="Arial" w:cs="Arial"/>
                <w:bCs/>
                <w:sz w:val="12"/>
                <w:szCs w:val="12"/>
              </w:rPr>
            </w:pPr>
            <w:r w:rsidRPr="005854BF">
              <w:rPr>
                <w:rFonts w:ascii="Arial" w:hAnsi="Arial" w:cs="Arial"/>
                <w:bCs/>
                <w:sz w:val="12"/>
                <w:szCs w:val="12"/>
              </w:rPr>
              <w:t> </w:t>
            </w:r>
          </w:p>
        </w:tc>
        <w:tc>
          <w:tcPr>
            <w:tcW w:w="780" w:type="dxa"/>
            <w:noWrap/>
          </w:tcPr>
          <w:p w14:paraId="0196A2EA" w14:textId="77777777" w:rsidR="00BD57FC" w:rsidRPr="005854BF" w:rsidRDefault="00BD57FC" w:rsidP="00BD57FC">
            <w:pPr>
              <w:rPr>
                <w:rFonts w:ascii="Arial" w:hAnsi="Arial" w:cs="Arial"/>
                <w:bCs/>
                <w:sz w:val="12"/>
                <w:szCs w:val="12"/>
              </w:rPr>
            </w:pPr>
          </w:p>
        </w:tc>
        <w:tc>
          <w:tcPr>
            <w:tcW w:w="1134" w:type="dxa"/>
          </w:tcPr>
          <w:p w14:paraId="409CC7AC" w14:textId="74228CA4" w:rsidR="00BD57FC" w:rsidRPr="005854BF" w:rsidRDefault="00BD57FC" w:rsidP="00BD57FC">
            <w:pPr>
              <w:rPr>
                <w:b/>
                <w:bCs/>
              </w:rPr>
            </w:pPr>
            <w:r w:rsidRPr="005854BF">
              <w:rPr>
                <w:b/>
                <w:bCs/>
              </w:rPr>
              <w:t> </w:t>
            </w:r>
          </w:p>
        </w:tc>
        <w:tc>
          <w:tcPr>
            <w:tcW w:w="1134" w:type="dxa"/>
            <w:hideMark/>
          </w:tcPr>
          <w:p w14:paraId="0AF48EC1" w14:textId="40816F6F" w:rsidR="00BD57FC" w:rsidRPr="005854BF" w:rsidRDefault="00BD57FC" w:rsidP="00BD57FC">
            <w:pPr>
              <w:rPr>
                <w:b/>
                <w:bCs/>
              </w:rPr>
            </w:pPr>
            <w:r w:rsidRPr="005854BF">
              <w:rPr>
                <w:b/>
                <w:bCs/>
              </w:rPr>
              <w:t> </w:t>
            </w:r>
          </w:p>
        </w:tc>
      </w:tr>
      <w:tr w:rsidR="00BD57FC" w:rsidRPr="005854BF" w14:paraId="14A91052" w14:textId="77777777" w:rsidTr="00D40625">
        <w:trPr>
          <w:trHeight w:val="300"/>
        </w:trPr>
        <w:tc>
          <w:tcPr>
            <w:tcW w:w="577" w:type="dxa"/>
            <w:noWrap/>
          </w:tcPr>
          <w:p w14:paraId="56151711" w14:textId="77777777" w:rsidR="00BD57FC" w:rsidRPr="005854BF" w:rsidRDefault="00BD57FC" w:rsidP="00D40625">
            <w:pPr>
              <w:rPr>
                <w:rFonts w:ascii="Arial" w:hAnsi="Arial" w:cs="Arial"/>
                <w:bCs/>
                <w:sz w:val="12"/>
                <w:szCs w:val="12"/>
              </w:rPr>
            </w:pPr>
          </w:p>
        </w:tc>
        <w:tc>
          <w:tcPr>
            <w:tcW w:w="1970" w:type="dxa"/>
            <w:hideMark/>
          </w:tcPr>
          <w:p w14:paraId="0222CDE8" w14:textId="7049F493" w:rsidR="00BD57FC" w:rsidRPr="00B676E9" w:rsidRDefault="00BD57FC" w:rsidP="005068DC">
            <w:pPr>
              <w:rPr>
                <w:rFonts w:ascii="Arial" w:hAnsi="Arial" w:cs="Arial"/>
                <w:bCs/>
                <w:sz w:val="16"/>
                <w:szCs w:val="16"/>
              </w:rPr>
            </w:pPr>
            <w:r w:rsidRPr="00B676E9">
              <w:rPr>
                <w:sz w:val="16"/>
                <w:szCs w:val="16"/>
              </w:rPr>
              <w:t xml:space="preserve">Livro de controle de depósito prévio (art. </w:t>
            </w:r>
            <w:r w:rsidR="005068DC">
              <w:rPr>
                <w:sz w:val="16"/>
                <w:szCs w:val="16"/>
              </w:rPr>
              <w:t>241, III, CNCGFE</w:t>
            </w:r>
            <w:r w:rsidRPr="00B676E9">
              <w:rPr>
                <w:sz w:val="16"/>
                <w:szCs w:val="16"/>
              </w:rPr>
              <w:t>)</w:t>
            </w:r>
          </w:p>
        </w:tc>
        <w:tc>
          <w:tcPr>
            <w:tcW w:w="1201" w:type="dxa"/>
            <w:noWrap/>
          </w:tcPr>
          <w:p w14:paraId="0C41F1E2" w14:textId="77777777" w:rsidR="00BD57FC" w:rsidRPr="005854BF" w:rsidRDefault="00BD57FC" w:rsidP="00D40625">
            <w:pPr>
              <w:rPr>
                <w:rFonts w:ascii="Arial" w:hAnsi="Arial" w:cs="Arial"/>
                <w:bCs/>
                <w:sz w:val="12"/>
                <w:szCs w:val="12"/>
              </w:rPr>
            </w:pPr>
          </w:p>
        </w:tc>
        <w:tc>
          <w:tcPr>
            <w:tcW w:w="837" w:type="dxa"/>
            <w:noWrap/>
          </w:tcPr>
          <w:p w14:paraId="58E93236" w14:textId="77777777" w:rsidR="00BD57FC" w:rsidRPr="005854BF" w:rsidRDefault="00BD57FC" w:rsidP="00D40625">
            <w:pPr>
              <w:rPr>
                <w:rFonts w:ascii="Arial" w:hAnsi="Arial" w:cs="Arial"/>
                <w:bCs/>
                <w:sz w:val="12"/>
                <w:szCs w:val="12"/>
              </w:rPr>
            </w:pPr>
            <w:r w:rsidRPr="00BD57FC">
              <w:rPr>
                <w:rFonts w:ascii="Arial" w:hAnsi="Arial" w:cs="Arial"/>
                <w:bCs/>
                <w:sz w:val="12"/>
                <w:szCs w:val="12"/>
              </w:rPr>
              <w:t>Folhas soltas/</w:t>
            </w:r>
            <w:r>
              <w:rPr>
                <w:rFonts w:ascii="Arial" w:hAnsi="Arial" w:cs="Arial"/>
                <w:bCs/>
                <w:sz w:val="12"/>
                <w:szCs w:val="12"/>
              </w:rPr>
              <w:t xml:space="preserve"> </w:t>
            </w:r>
            <w:r w:rsidRPr="00BD57FC">
              <w:rPr>
                <w:rFonts w:ascii="Arial" w:hAnsi="Arial" w:cs="Arial"/>
                <w:bCs/>
                <w:sz w:val="12"/>
                <w:szCs w:val="12"/>
              </w:rPr>
              <w:t>Brochura/</w:t>
            </w:r>
            <w:r>
              <w:rPr>
                <w:rFonts w:ascii="Arial" w:hAnsi="Arial" w:cs="Arial"/>
                <w:bCs/>
                <w:sz w:val="12"/>
                <w:szCs w:val="12"/>
              </w:rPr>
              <w:t xml:space="preserve"> </w:t>
            </w:r>
            <w:r w:rsidRPr="00BD57FC">
              <w:rPr>
                <w:rFonts w:ascii="Arial" w:hAnsi="Arial" w:cs="Arial"/>
                <w:bCs/>
                <w:sz w:val="12"/>
                <w:szCs w:val="12"/>
              </w:rPr>
              <w:t>Eletrônico/</w:t>
            </w:r>
            <w:r>
              <w:rPr>
                <w:rFonts w:ascii="Arial" w:hAnsi="Arial" w:cs="Arial"/>
                <w:bCs/>
                <w:sz w:val="12"/>
                <w:szCs w:val="12"/>
              </w:rPr>
              <w:t xml:space="preserve"> </w:t>
            </w:r>
            <w:r w:rsidRPr="00BD57FC">
              <w:rPr>
                <w:rFonts w:ascii="Arial" w:hAnsi="Arial" w:cs="Arial"/>
                <w:bCs/>
                <w:sz w:val="12"/>
                <w:szCs w:val="12"/>
              </w:rPr>
              <w:t>Manuscrito/</w:t>
            </w:r>
            <w:r>
              <w:rPr>
                <w:rFonts w:ascii="Arial" w:hAnsi="Arial" w:cs="Arial"/>
                <w:bCs/>
                <w:sz w:val="12"/>
                <w:szCs w:val="12"/>
              </w:rPr>
              <w:t xml:space="preserve"> </w:t>
            </w:r>
            <w:r w:rsidRPr="00BD57FC">
              <w:rPr>
                <w:rFonts w:ascii="Arial" w:hAnsi="Arial" w:cs="Arial"/>
                <w:bCs/>
                <w:sz w:val="12"/>
                <w:szCs w:val="12"/>
              </w:rPr>
              <w:t>Fichas</w:t>
            </w:r>
          </w:p>
        </w:tc>
        <w:tc>
          <w:tcPr>
            <w:tcW w:w="842" w:type="dxa"/>
            <w:noWrap/>
          </w:tcPr>
          <w:p w14:paraId="05381A8D" w14:textId="77777777" w:rsidR="00BD57FC" w:rsidRPr="005854BF" w:rsidRDefault="00BD57FC" w:rsidP="00D40625">
            <w:pPr>
              <w:rPr>
                <w:rFonts w:ascii="Arial" w:hAnsi="Arial" w:cs="Arial"/>
                <w:bCs/>
                <w:sz w:val="12"/>
                <w:szCs w:val="12"/>
              </w:rPr>
            </w:pPr>
          </w:p>
        </w:tc>
        <w:tc>
          <w:tcPr>
            <w:tcW w:w="1159" w:type="dxa"/>
            <w:noWrap/>
            <w:hideMark/>
          </w:tcPr>
          <w:p w14:paraId="545F4EB7" w14:textId="77777777" w:rsidR="00BD57FC" w:rsidRPr="005854BF" w:rsidRDefault="00BD57FC" w:rsidP="00D40625">
            <w:pPr>
              <w:rPr>
                <w:rFonts w:ascii="Arial" w:hAnsi="Arial" w:cs="Arial"/>
                <w:bCs/>
                <w:sz w:val="12"/>
                <w:szCs w:val="12"/>
              </w:rPr>
            </w:pPr>
            <w:r w:rsidRPr="005854BF">
              <w:rPr>
                <w:rFonts w:ascii="Arial" w:hAnsi="Arial" w:cs="Arial"/>
                <w:bCs/>
                <w:sz w:val="12"/>
                <w:szCs w:val="12"/>
              </w:rPr>
              <w:t> </w:t>
            </w:r>
          </w:p>
        </w:tc>
        <w:tc>
          <w:tcPr>
            <w:tcW w:w="780" w:type="dxa"/>
            <w:noWrap/>
          </w:tcPr>
          <w:p w14:paraId="675BA4DC" w14:textId="77777777" w:rsidR="00BD57FC" w:rsidRPr="005854BF" w:rsidRDefault="00BD57FC" w:rsidP="00D40625">
            <w:pPr>
              <w:rPr>
                <w:rFonts w:ascii="Arial" w:hAnsi="Arial" w:cs="Arial"/>
                <w:bCs/>
                <w:sz w:val="12"/>
                <w:szCs w:val="12"/>
              </w:rPr>
            </w:pPr>
          </w:p>
        </w:tc>
        <w:tc>
          <w:tcPr>
            <w:tcW w:w="1134" w:type="dxa"/>
          </w:tcPr>
          <w:p w14:paraId="41D078B8" w14:textId="77777777" w:rsidR="00BD57FC" w:rsidRPr="005854BF" w:rsidRDefault="00BD57FC" w:rsidP="00D40625">
            <w:pPr>
              <w:rPr>
                <w:b/>
                <w:bCs/>
              </w:rPr>
            </w:pPr>
            <w:r w:rsidRPr="005854BF">
              <w:rPr>
                <w:b/>
                <w:bCs/>
              </w:rPr>
              <w:t> </w:t>
            </w:r>
          </w:p>
        </w:tc>
        <w:tc>
          <w:tcPr>
            <w:tcW w:w="1134" w:type="dxa"/>
            <w:hideMark/>
          </w:tcPr>
          <w:p w14:paraId="75B3FACA" w14:textId="77777777" w:rsidR="00BD57FC" w:rsidRPr="005854BF" w:rsidRDefault="00BD57FC" w:rsidP="00D40625">
            <w:pPr>
              <w:rPr>
                <w:b/>
                <w:bCs/>
              </w:rPr>
            </w:pPr>
            <w:r w:rsidRPr="005854BF">
              <w:rPr>
                <w:b/>
                <w:bCs/>
              </w:rPr>
              <w:t> </w:t>
            </w:r>
          </w:p>
        </w:tc>
      </w:tr>
      <w:tr w:rsidR="00BD57FC" w:rsidRPr="005854BF" w14:paraId="2EFB4911" w14:textId="77777777" w:rsidTr="00D40625">
        <w:trPr>
          <w:trHeight w:val="300"/>
        </w:trPr>
        <w:tc>
          <w:tcPr>
            <w:tcW w:w="577" w:type="dxa"/>
            <w:noWrap/>
          </w:tcPr>
          <w:p w14:paraId="122261DC" w14:textId="77777777" w:rsidR="00BD57FC" w:rsidRPr="005854BF" w:rsidRDefault="00BD57FC" w:rsidP="00D40625">
            <w:pPr>
              <w:rPr>
                <w:rFonts w:ascii="Arial" w:hAnsi="Arial" w:cs="Arial"/>
                <w:bCs/>
                <w:sz w:val="12"/>
                <w:szCs w:val="12"/>
              </w:rPr>
            </w:pPr>
          </w:p>
        </w:tc>
        <w:tc>
          <w:tcPr>
            <w:tcW w:w="1970" w:type="dxa"/>
          </w:tcPr>
          <w:p w14:paraId="4C10E540" w14:textId="6281436F" w:rsidR="00BD57FC" w:rsidRPr="00B676E9" w:rsidRDefault="00BD57FC" w:rsidP="00D40625">
            <w:pPr>
              <w:rPr>
                <w:rFonts w:ascii="Arial" w:hAnsi="Arial" w:cs="Arial"/>
                <w:bCs/>
                <w:sz w:val="16"/>
                <w:szCs w:val="16"/>
              </w:rPr>
            </w:pPr>
            <w:r>
              <w:rPr>
                <w:rFonts w:ascii="Arial" w:hAnsi="Arial" w:cs="Arial"/>
                <w:bCs/>
                <w:sz w:val="16"/>
                <w:szCs w:val="16"/>
              </w:rPr>
              <w:t>Cartões de assinatura/termos de comparecimento</w:t>
            </w:r>
          </w:p>
        </w:tc>
        <w:tc>
          <w:tcPr>
            <w:tcW w:w="1201" w:type="dxa"/>
            <w:noWrap/>
          </w:tcPr>
          <w:p w14:paraId="3F37A829" w14:textId="77777777" w:rsidR="00BD57FC" w:rsidRPr="005854BF" w:rsidRDefault="00BD57FC" w:rsidP="00D40625">
            <w:pPr>
              <w:rPr>
                <w:rFonts w:ascii="Arial" w:hAnsi="Arial" w:cs="Arial"/>
                <w:bCs/>
                <w:sz w:val="12"/>
                <w:szCs w:val="12"/>
              </w:rPr>
            </w:pPr>
          </w:p>
        </w:tc>
        <w:tc>
          <w:tcPr>
            <w:tcW w:w="837" w:type="dxa"/>
            <w:noWrap/>
          </w:tcPr>
          <w:p w14:paraId="553AF38D" w14:textId="77777777" w:rsidR="00BD57FC" w:rsidRPr="005854BF" w:rsidRDefault="00BD57FC" w:rsidP="00D40625">
            <w:pPr>
              <w:rPr>
                <w:rFonts w:ascii="Arial" w:hAnsi="Arial" w:cs="Arial"/>
                <w:bCs/>
                <w:sz w:val="12"/>
                <w:szCs w:val="12"/>
              </w:rPr>
            </w:pPr>
          </w:p>
        </w:tc>
        <w:tc>
          <w:tcPr>
            <w:tcW w:w="842" w:type="dxa"/>
            <w:noWrap/>
          </w:tcPr>
          <w:p w14:paraId="519E4D13" w14:textId="77777777" w:rsidR="00BD57FC" w:rsidRPr="005854BF" w:rsidRDefault="00BD57FC" w:rsidP="00D40625">
            <w:pPr>
              <w:rPr>
                <w:rFonts w:ascii="Arial" w:hAnsi="Arial" w:cs="Arial"/>
                <w:bCs/>
                <w:sz w:val="12"/>
                <w:szCs w:val="12"/>
              </w:rPr>
            </w:pPr>
          </w:p>
        </w:tc>
        <w:tc>
          <w:tcPr>
            <w:tcW w:w="1159" w:type="dxa"/>
            <w:noWrap/>
          </w:tcPr>
          <w:p w14:paraId="40FFBE79" w14:textId="77777777" w:rsidR="00BD57FC" w:rsidRPr="005854BF" w:rsidRDefault="00BD57FC" w:rsidP="00D40625">
            <w:pPr>
              <w:rPr>
                <w:rFonts w:ascii="Arial" w:hAnsi="Arial" w:cs="Arial"/>
                <w:bCs/>
                <w:sz w:val="12"/>
                <w:szCs w:val="12"/>
              </w:rPr>
            </w:pPr>
          </w:p>
        </w:tc>
        <w:tc>
          <w:tcPr>
            <w:tcW w:w="780" w:type="dxa"/>
            <w:noWrap/>
          </w:tcPr>
          <w:p w14:paraId="2E3B095D" w14:textId="77777777" w:rsidR="00BD57FC" w:rsidRPr="005854BF" w:rsidRDefault="00BD57FC" w:rsidP="00D40625">
            <w:pPr>
              <w:rPr>
                <w:rFonts w:ascii="Arial" w:hAnsi="Arial" w:cs="Arial"/>
                <w:bCs/>
                <w:sz w:val="12"/>
                <w:szCs w:val="12"/>
              </w:rPr>
            </w:pPr>
          </w:p>
        </w:tc>
        <w:tc>
          <w:tcPr>
            <w:tcW w:w="1134" w:type="dxa"/>
          </w:tcPr>
          <w:p w14:paraId="29E313B9" w14:textId="77777777" w:rsidR="00BD57FC" w:rsidRPr="005854BF" w:rsidRDefault="00BD57FC" w:rsidP="00D40625">
            <w:pPr>
              <w:rPr>
                <w:b/>
                <w:bCs/>
              </w:rPr>
            </w:pPr>
          </w:p>
        </w:tc>
        <w:tc>
          <w:tcPr>
            <w:tcW w:w="1134" w:type="dxa"/>
          </w:tcPr>
          <w:p w14:paraId="07785902" w14:textId="77777777" w:rsidR="00BD57FC" w:rsidRPr="005854BF" w:rsidRDefault="00BD57FC" w:rsidP="00D40625">
            <w:pPr>
              <w:rPr>
                <w:b/>
                <w:bCs/>
              </w:rPr>
            </w:pPr>
          </w:p>
        </w:tc>
      </w:tr>
      <w:tr w:rsidR="00BD57FC" w:rsidRPr="005854BF" w14:paraId="730AF317" w14:textId="77777777" w:rsidTr="00D40625">
        <w:trPr>
          <w:trHeight w:val="300"/>
        </w:trPr>
        <w:tc>
          <w:tcPr>
            <w:tcW w:w="577" w:type="dxa"/>
            <w:noWrap/>
          </w:tcPr>
          <w:p w14:paraId="792ED283" w14:textId="77777777" w:rsidR="00BD57FC" w:rsidRPr="005854BF" w:rsidRDefault="00BD57FC" w:rsidP="00D40625">
            <w:pPr>
              <w:rPr>
                <w:rFonts w:ascii="Arial" w:hAnsi="Arial" w:cs="Arial"/>
                <w:bCs/>
                <w:sz w:val="12"/>
                <w:szCs w:val="12"/>
              </w:rPr>
            </w:pPr>
          </w:p>
        </w:tc>
        <w:tc>
          <w:tcPr>
            <w:tcW w:w="1970" w:type="dxa"/>
          </w:tcPr>
          <w:p w14:paraId="144ED46B" w14:textId="38F73C83" w:rsidR="00BD57FC" w:rsidRPr="00B676E9" w:rsidRDefault="00BD57FC" w:rsidP="00D40625">
            <w:pPr>
              <w:rPr>
                <w:rFonts w:ascii="Arial" w:hAnsi="Arial" w:cs="Arial"/>
                <w:bCs/>
                <w:sz w:val="16"/>
                <w:szCs w:val="16"/>
              </w:rPr>
            </w:pPr>
          </w:p>
        </w:tc>
        <w:tc>
          <w:tcPr>
            <w:tcW w:w="1201" w:type="dxa"/>
            <w:noWrap/>
          </w:tcPr>
          <w:p w14:paraId="2F37C4D8" w14:textId="77777777" w:rsidR="00BD57FC" w:rsidRPr="005854BF" w:rsidRDefault="00BD57FC" w:rsidP="00D40625">
            <w:pPr>
              <w:rPr>
                <w:rFonts w:ascii="Arial" w:hAnsi="Arial" w:cs="Arial"/>
                <w:bCs/>
                <w:sz w:val="12"/>
                <w:szCs w:val="12"/>
              </w:rPr>
            </w:pPr>
          </w:p>
        </w:tc>
        <w:tc>
          <w:tcPr>
            <w:tcW w:w="837" w:type="dxa"/>
            <w:noWrap/>
          </w:tcPr>
          <w:p w14:paraId="0987603F" w14:textId="77777777" w:rsidR="00BD57FC" w:rsidRPr="005854BF" w:rsidRDefault="00BD57FC" w:rsidP="00D40625">
            <w:pPr>
              <w:rPr>
                <w:rFonts w:ascii="Arial" w:hAnsi="Arial" w:cs="Arial"/>
                <w:bCs/>
                <w:sz w:val="12"/>
                <w:szCs w:val="12"/>
              </w:rPr>
            </w:pPr>
          </w:p>
        </w:tc>
        <w:tc>
          <w:tcPr>
            <w:tcW w:w="842" w:type="dxa"/>
            <w:noWrap/>
          </w:tcPr>
          <w:p w14:paraId="29841932" w14:textId="77777777" w:rsidR="00BD57FC" w:rsidRPr="005854BF" w:rsidRDefault="00BD57FC" w:rsidP="00D40625">
            <w:pPr>
              <w:rPr>
                <w:rFonts w:ascii="Arial" w:hAnsi="Arial" w:cs="Arial"/>
                <w:bCs/>
                <w:sz w:val="12"/>
                <w:szCs w:val="12"/>
              </w:rPr>
            </w:pPr>
          </w:p>
        </w:tc>
        <w:tc>
          <w:tcPr>
            <w:tcW w:w="1159" w:type="dxa"/>
            <w:noWrap/>
          </w:tcPr>
          <w:p w14:paraId="4BC75181" w14:textId="77777777" w:rsidR="00BD57FC" w:rsidRPr="005854BF" w:rsidRDefault="00BD57FC" w:rsidP="00D40625">
            <w:pPr>
              <w:rPr>
                <w:rFonts w:ascii="Arial" w:hAnsi="Arial" w:cs="Arial"/>
                <w:bCs/>
                <w:sz w:val="12"/>
                <w:szCs w:val="12"/>
              </w:rPr>
            </w:pPr>
          </w:p>
        </w:tc>
        <w:tc>
          <w:tcPr>
            <w:tcW w:w="780" w:type="dxa"/>
            <w:noWrap/>
          </w:tcPr>
          <w:p w14:paraId="388EA080" w14:textId="77777777" w:rsidR="00BD57FC" w:rsidRPr="005854BF" w:rsidRDefault="00BD57FC" w:rsidP="00D40625">
            <w:pPr>
              <w:rPr>
                <w:rFonts w:ascii="Arial" w:hAnsi="Arial" w:cs="Arial"/>
                <w:bCs/>
                <w:sz w:val="12"/>
                <w:szCs w:val="12"/>
              </w:rPr>
            </w:pPr>
          </w:p>
        </w:tc>
        <w:tc>
          <w:tcPr>
            <w:tcW w:w="1134" w:type="dxa"/>
          </w:tcPr>
          <w:p w14:paraId="52B011C9" w14:textId="77777777" w:rsidR="00BD57FC" w:rsidRPr="005854BF" w:rsidRDefault="00BD57FC" w:rsidP="00D40625">
            <w:pPr>
              <w:rPr>
                <w:b/>
                <w:bCs/>
              </w:rPr>
            </w:pPr>
          </w:p>
        </w:tc>
        <w:tc>
          <w:tcPr>
            <w:tcW w:w="1134" w:type="dxa"/>
          </w:tcPr>
          <w:p w14:paraId="47A72A34" w14:textId="77777777" w:rsidR="00BD57FC" w:rsidRPr="005854BF" w:rsidRDefault="00BD57FC" w:rsidP="00D40625">
            <w:pPr>
              <w:rPr>
                <w:b/>
                <w:bCs/>
              </w:rPr>
            </w:pPr>
          </w:p>
        </w:tc>
      </w:tr>
      <w:tr w:rsidR="00BD57FC" w:rsidRPr="005854BF" w14:paraId="6F55EE7E" w14:textId="77777777" w:rsidTr="00D40625">
        <w:trPr>
          <w:trHeight w:val="300"/>
        </w:trPr>
        <w:tc>
          <w:tcPr>
            <w:tcW w:w="577" w:type="dxa"/>
            <w:noWrap/>
          </w:tcPr>
          <w:p w14:paraId="061CB045" w14:textId="77777777" w:rsidR="00BD57FC" w:rsidRPr="005854BF" w:rsidRDefault="00BD57FC" w:rsidP="00D40625">
            <w:pPr>
              <w:rPr>
                <w:rFonts w:ascii="Arial" w:hAnsi="Arial" w:cs="Arial"/>
                <w:bCs/>
                <w:sz w:val="12"/>
                <w:szCs w:val="12"/>
              </w:rPr>
            </w:pPr>
          </w:p>
        </w:tc>
        <w:tc>
          <w:tcPr>
            <w:tcW w:w="1970" w:type="dxa"/>
          </w:tcPr>
          <w:p w14:paraId="15A304BC" w14:textId="77777777" w:rsidR="00BD57FC" w:rsidRPr="00B676E9" w:rsidRDefault="00BD57FC" w:rsidP="00D40625">
            <w:pPr>
              <w:rPr>
                <w:rFonts w:ascii="Arial" w:hAnsi="Arial" w:cs="Arial"/>
                <w:bCs/>
                <w:sz w:val="16"/>
                <w:szCs w:val="16"/>
              </w:rPr>
            </w:pPr>
          </w:p>
        </w:tc>
        <w:tc>
          <w:tcPr>
            <w:tcW w:w="1201" w:type="dxa"/>
            <w:noWrap/>
          </w:tcPr>
          <w:p w14:paraId="29F96695" w14:textId="77777777" w:rsidR="00BD57FC" w:rsidRPr="005854BF" w:rsidRDefault="00BD57FC" w:rsidP="00D40625">
            <w:pPr>
              <w:rPr>
                <w:rFonts w:ascii="Arial" w:hAnsi="Arial" w:cs="Arial"/>
                <w:bCs/>
                <w:sz w:val="12"/>
                <w:szCs w:val="12"/>
              </w:rPr>
            </w:pPr>
          </w:p>
        </w:tc>
        <w:tc>
          <w:tcPr>
            <w:tcW w:w="837" w:type="dxa"/>
            <w:noWrap/>
          </w:tcPr>
          <w:p w14:paraId="5FE12424" w14:textId="77777777" w:rsidR="00BD57FC" w:rsidRPr="005854BF" w:rsidRDefault="00BD57FC" w:rsidP="00D40625">
            <w:pPr>
              <w:rPr>
                <w:rFonts w:ascii="Arial" w:hAnsi="Arial" w:cs="Arial"/>
                <w:bCs/>
                <w:sz w:val="12"/>
                <w:szCs w:val="12"/>
              </w:rPr>
            </w:pPr>
          </w:p>
        </w:tc>
        <w:tc>
          <w:tcPr>
            <w:tcW w:w="842" w:type="dxa"/>
            <w:noWrap/>
          </w:tcPr>
          <w:p w14:paraId="5B3453E4" w14:textId="77777777" w:rsidR="00BD57FC" w:rsidRPr="005854BF" w:rsidRDefault="00BD57FC" w:rsidP="00D40625">
            <w:pPr>
              <w:rPr>
                <w:rFonts w:ascii="Arial" w:hAnsi="Arial" w:cs="Arial"/>
                <w:bCs/>
                <w:sz w:val="12"/>
                <w:szCs w:val="12"/>
              </w:rPr>
            </w:pPr>
          </w:p>
        </w:tc>
        <w:tc>
          <w:tcPr>
            <w:tcW w:w="1159" w:type="dxa"/>
            <w:noWrap/>
          </w:tcPr>
          <w:p w14:paraId="0183315E" w14:textId="77777777" w:rsidR="00BD57FC" w:rsidRPr="005854BF" w:rsidRDefault="00BD57FC" w:rsidP="00D40625">
            <w:pPr>
              <w:rPr>
                <w:rFonts w:ascii="Arial" w:hAnsi="Arial" w:cs="Arial"/>
                <w:bCs/>
                <w:sz w:val="12"/>
                <w:szCs w:val="12"/>
              </w:rPr>
            </w:pPr>
          </w:p>
        </w:tc>
        <w:tc>
          <w:tcPr>
            <w:tcW w:w="780" w:type="dxa"/>
            <w:noWrap/>
          </w:tcPr>
          <w:p w14:paraId="210986F7" w14:textId="77777777" w:rsidR="00BD57FC" w:rsidRPr="005854BF" w:rsidRDefault="00BD57FC" w:rsidP="00D40625">
            <w:pPr>
              <w:rPr>
                <w:rFonts w:ascii="Arial" w:hAnsi="Arial" w:cs="Arial"/>
                <w:bCs/>
                <w:sz w:val="12"/>
                <w:szCs w:val="12"/>
              </w:rPr>
            </w:pPr>
          </w:p>
        </w:tc>
        <w:tc>
          <w:tcPr>
            <w:tcW w:w="1134" w:type="dxa"/>
          </w:tcPr>
          <w:p w14:paraId="058B84D5" w14:textId="77777777" w:rsidR="00BD57FC" w:rsidRPr="005854BF" w:rsidRDefault="00BD57FC" w:rsidP="00D40625">
            <w:pPr>
              <w:rPr>
                <w:b/>
                <w:bCs/>
              </w:rPr>
            </w:pPr>
          </w:p>
        </w:tc>
        <w:tc>
          <w:tcPr>
            <w:tcW w:w="1134" w:type="dxa"/>
          </w:tcPr>
          <w:p w14:paraId="547388DA" w14:textId="77777777" w:rsidR="00BD57FC" w:rsidRPr="005854BF" w:rsidRDefault="00BD57FC" w:rsidP="00D40625">
            <w:pPr>
              <w:rPr>
                <w:b/>
                <w:bCs/>
              </w:rPr>
            </w:pPr>
          </w:p>
        </w:tc>
      </w:tr>
      <w:tr w:rsidR="00BD57FC" w:rsidRPr="005854BF" w14:paraId="14DC8C97" w14:textId="77777777" w:rsidTr="00D40625">
        <w:trPr>
          <w:trHeight w:val="300"/>
        </w:trPr>
        <w:tc>
          <w:tcPr>
            <w:tcW w:w="577" w:type="dxa"/>
            <w:noWrap/>
          </w:tcPr>
          <w:p w14:paraId="4EAB5175" w14:textId="77777777" w:rsidR="00BD57FC" w:rsidRPr="005854BF" w:rsidRDefault="00BD57FC" w:rsidP="00D40625">
            <w:pPr>
              <w:rPr>
                <w:rFonts w:ascii="Arial" w:hAnsi="Arial" w:cs="Arial"/>
                <w:bCs/>
                <w:sz w:val="12"/>
                <w:szCs w:val="12"/>
              </w:rPr>
            </w:pPr>
          </w:p>
        </w:tc>
        <w:tc>
          <w:tcPr>
            <w:tcW w:w="1970" w:type="dxa"/>
          </w:tcPr>
          <w:p w14:paraId="1D60CEBF" w14:textId="77777777" w:rsidR="00BD57FC" w:rsidRPr="00B676E9" w:rsidRDefault="00BD57FC" w:rsidP="00D40625">
            <w:pPr>
              <w:rPr>
                <w:rFonts w:ascii="Arial" w:hAnsi="Arial" w:cs="Arial"/>
                <w:bCs/>
                <w:sz w:val="16"/>
                <w:szCs w:val="16"/>
              </w:rPr>
            </w:pPr>
          </w:p>
        </w:tc>
        <w:tc>
          <w:tcPr>
            <w:tcW w:w="1201" w:type="dxa"/>
            <w:noWrap/>
          </w:tcPr>
          <w:p w14:paraId="25E835AD" w14:textId="77777777" w:rsidR="00BD57FC" w:rsidRPr="005854BF" w:rsidRDefault="00BD57FC" w:rsidP="00D40625">
            <w:pPr>
              <w:rPr>
                <w:rFonts w:ascii="Arial" w:hAnsi="Arial" w:cs="Arial"/>
                <w:bCs/>
                <w:sz w:val="12"/>
                <w:szCs w:val="12"/>
              </w:rPr>
            </w:pPr>
          </w:p>
        </w:tc>
        <w:tc>
          <w:tcPr>
            <w:tcW w:w="837" w:type="dxa"/>
            <w:noWrap/>
          </w:tcPr>
          <w:p w14:paraId="586001D7" w14:textId="77777777" w:rsidR="00BD57FC" w:rsidRPr="005854BF" w:rsidRDefault="00BD57FC" w:rsidP="00D40625">
            <w:pPr>
              <w:rPr>
                <w:rFonts w:ascii="Arial" w:hAnsi="Arial" w:cs="Arial"/>
                <w:bCs/>
                <w:sz w:val="12"/>
                <w:szCs w:val="12"/>
              </w:rPr>
            </w:pPr>
          </w:p>
        </w:tc>
        <w:tc>
          <w:tcPr>
            <w:tcW w:w="842" w:type="dxa"/>
            <w:noWrap/>
          </w:tcPr>
          <w:p w14:paraId="763386B2" w14:textId="77777777" w:rsidR="00BD57FC" w:rsidRPr="005854BF" w:rsidRDefault="00BD57FC" w:rsidP="00D40625">
            <w:pPr>
              <w:rPr>
                <w:rFonts w:ascii="Arial" w:hAnsi="Arial" w:cs="Arial"/>
                <w:bCs/>
                <w:sz w:val="12"/>
                <w:szCs w:val="12"/>
              </w:rPr>
            </w:pPr>
          </w:p>
        </w:tc>
        <w:tc>
          <w:tcPr>
            <w:tcW w:w="1159" w:type="dxa"/>
            <w:noWrap/>
          </w:tcPr>
          <w:p w14:paraId="31C34297" w14:textId="77777777" w:rsidR="00BD57FC" w:rsidRPr="005854BF" w:rsidRDefault="00BD57FC" w:rsidP="00D40625">
            <w:pPr>
              <w:rPr>
                <w:rFonts w:ascii="Arial" w:hAnsi="Arial" w:cs="Arial"/>
                <w:bCs/>
                <w:sz w:val="12"/>
                <w:szCs w:val="12"/>
              </w:rPr>
            </w:pPr>
          </w:p>
        </w:tc>
        <w:tc>
          <w:tcPr>
            <w:tcW w:w="780" w:type="dxa"/>
            <w:noWrap/>
          </w:tcPr>
          <w:p w14:paraId="2ADE724C" w14:textId="77777777" w:rsidR="00BD57FC" w:rsidRPr="005854BF" w:rsidRDefault="00BD57FC" w:rsidP="00D40625">
            <w:pPr>
              <w:rPr>
                <w:rFonts w:ascii="Arial" w:hAnsi="Arial" w:cs="Arial"/>
                <w:bCs/>
                <w:sz w:val="12"/>
                <w:szCs w:val="12"/>
              </w:rPr>
            </w:pPr>
          </w:p>
        </w:tc>
        <w:tc>
          <w:tcPr>
            <w:tcW w:w="1134" w:type="dxa"/>
          </w:tcPr>
          <w:p w14:paraId="32D3A67A" w14:textId="77777777" w:rsidR="00BD57FC" w:rsidRPr="005854BF" w:rsidRDefault="00BD57FC" w:rsidP="00D40625">
            <w:pPr>
              <w:rPr>
                <w:b/>
                <w:bCs/>
              </w:rPr>
            </w:pPr>
          </w:p>
        </w:tc>
        <w:tc>
          <w:tcPr>
            <w:tcW w:w="1134" w:type="dxa"/>
          </w:tcPr>
          <w:p w14:paraId="7CA65A21" w14:textId="77777777" w:rsidR="00BD57FC" w:rsidRPr="005854BF" w:rsidRDefault="00BD57FC" w:rsidP="00D40625">
            <w:pPr>
              <w:rPr>
                <w:b/>
                <w:bCs/>
              </w:rPr>
            </w:pPr>
          </w:p>
        </w:tc>
      </w:tr>
      <w:tr w:rsidR="00BD57FC" w:rsidRPr="005854BF" w14:paraId="3FA6D237" w14:textId="77777777" w:rsidTr="00D40625">
        <w:trPr>
          <w:trHeight w:val="300"/>
        </w:trPr>
        <w:tc>
          <w:tcPr>
            <w:tcW w:w="577" w:type="dxa"/>
            <w:noWrap/>
          </w:tcPr>
          <w:p w14:paraId="6C0A4635" w14:textId="77777777" w:rsidR="00BD57FC" w:rsidRPr="005854BF" w:rsidRDefault="00BD57FC" w:rsidP="00D40625">
            <w:pPr>
              <w:rPr>
                <w:rFonts w:ascii="Arial" w:hAnsi="Arial" w:cs="Arial"/>
                <w:bCs/>
                <w:sz w:val="12"/>
                <w:szCs w:val="12"/>
              </w:rPr>
            </w:pPr>
          </w:p>
        </w:tc>
        <w:tc>
          <w:tcPr>
            <w:tcW w:w="1970" w:type="dxa"/>
          </w:tcPr>
          <w:p w14:paraId="613458C9" w14:textId="77777777" w:rsidR="00BD57FC" w:rsidRPr="00B676E9" w:rsidRDefault="00BD57FC" w:rsidP="00D40625">
            <w:pPr>
              <w:rPr>
                <w:rFonts w:ascii="Arial" w:hAnsi="Arial" w:cs="Arial"/>
                <w:bCs/>
                <w:sz w:val="16"/>
                <w:szCs w:val="16"/>
              </w:rPr>
            </w:pPr>
          </w:p>
        </w:tc>
        <w:tc>
          <w:tcPr>
            <w:tcW w:w="1201" w:type="dxa"/>
            <w:noWrap/>
          </w:tcPr>
          <w:p w14:paraId="303F08D6" w14:textId="77777777" w:rsidR="00BD57FC" w:rsidRPr="005854BF" w:rsidRDefault="00BD57FC" w:rsidP="00D40625">
            <w:pPr>
              <w:rPr>
                <w:rFonts w:ascii="Arial" w:hAnsi="Arial" w:cs="Arial"/>
                <w:bCs/>
                <w:sz w:val="12"/>
                <w:szCs w:val="12"/>
              </w:rPr>
            </w:pPr>
          </w:p>
        </w:tc>
        <w:tc>
          <w:tcPr>
            <w:tcW w:w="837" w:type="dxa"/>
            <w:noWrap/>
          </w:tcPr>
          <w:p w14:paraId="7D42D035" w14:textId="77777777" w:rsidR="00BD57FC" w:rsidRPr="005854BF" w:rsidRDefault="00BD57FC" w:rsidP="00D40625">
            <w:pPr>
              <w:rPr>
                <w:rFonts w:ascii="Arial" w:hAnsi="Arial" w:cs="Arial"/>
                <w:bCs/>
                <w:sz w:val="12"/>
                <w:szCs w:val="12"/>
              </w:rPr>
            </w:pPr>
          </w:p>
        </w:tc>
        <w:tc>
          <w:tcPr>
            <w:tcW w:w="842" w:type="dxa"/>
            <w:noWrap/>
          </w:tcPr>
          <w:p w14:paraId="073A72A0" w14:textId="77777777" w:rsidR="00BD57FC" w:rsidRPr="005854BF" w:rsidRDefault="00BD57FC" w:rsidP="00D40625">
            <w:pPr>
              <w:rPr>
                <w:rFonts w:ascii="Arial" w:hAnsi="Arial" w:cs="Arial"/>
                <w:bCs/>
                <w:sz w:val="12"/>
                <w:szCs w:val="12"/>
              </w:rPr>
            </w:pPr>
          </w:p>
        </w:tc>
        <w:tc>
          <w:tcPr>
            <w:tcW w:w="1159" w:type="dxa"/>
            <w:noWrap/>
          </w:tcPr>
          <w:p w14:paraId="684C10DB" w14:textId="77777777" w:rsidR="00BD57FC" w:rsidRPr="005854BF" w:rsidRDefault="00BD57FC" w:rsidP="00D40625">
            <w:pPr>
              <w:rPr>
                <w:rFonts w:ascii="Arial" w:hAnsi="Arial" w:cs="Arial"/>
                <w:bCs/>
                <w:sz w:val="12"/>
                <w:szCs w:val="12"/>
              </w:rPr>
            </w:pPr>
          </w:p>
        </w:tc>
        <w:tc>
          <w:tcPr>
            <w:tcW w:w="780" w:type="dxa"/>
            <w:noWrap/>
          </w:tcPr>
          <w:p w14:paraId="492F8C42" w14:textId="77777777" w:rsidR="00BD57FC" w:rsidRPr="005854BF" w:rsidRDefault="00BD57FC" w:rsidP="00D40625">
            <w:pPr>
              <w:rPr>
                <w:rFonts w:ascii="Arial" w:hAnsi="Arial" w:cs="Arial"/>
                <w:bCs/>
                <w:sz w:val="12"/>
                <w:szCs w:val="12"/>
              </w:rPr>
            </w:pPr>
          </w:p>
        </w:tc>
        <w:tc>
          <w:tcPr>
            <w:tcW w:w="1134" w:type="dxa"/>
          </w:tcPr>
          <w:p w14:paraId="40248CA1" w14:textId="77777777" w:rsidR="00BD57FC" w:rsidRPr="005854BF" w:rsidRDefault="00BD57FC" w:rsidP="00D40625">
            <w:pPr>
              <w:rPr>
                <w:b/>
                <w:bCs/>
              </w:rPr>
            </w:pPr>
          </w:p>
        </w:tc>
        <w:tc>
          <w:tcPr>
            <w:tcW w:w="1134" w:type="dxa"/>
          </w:tcPr>
          <w:p w14:paraId="5533CF5C" w14:textId="77777777" w:rsidR="00BD57FC" w:rsidRPr="005854BF" w:rsidRDefault="00BD57FC" w:rsidP="00D40625">
            <w:pPr>
              <w:rPr>
                <w:b/>
                <w:bCs/>
              </w:rPr>
            </w:pPr>
          </w:p>
        </w:tc>
      </w:tr>
      <w:tr w:rsidR="00BD57FC" w:rsidRPr="005854BF" w14:paraId="24249CD6" w14:textId="77777777" w:rsidTr="00BD57FC">
        <w:trPr>
          <w:trHeight w:val="300"/>
        </w:trPr>
        <w:tc>
          <w:tcPr>
            <w:tcW w:w="577" w:type="dxa"/>
            <w:noWrap/>
          </w:tcPr>
          <w:p w14:paraId="3DA7B6B2" w14:textId="77777777" w:rsidR="00BD57FC" w:rsidRPr="005854BF" w:rsidRDefault="00BD57FC" w:rsidP="00BD57FC">
            <w:pPr>
              <w:rPr>
                <w:rFonts w:ascii="Arial" w:hAnsi="Arial" w:cs="Arial"/>
                <w:bCs/>
                <w:sz w:val="12"/>
                <w:szCs w:val="12"/>
              </w:rPr>
            </w:pPr>
          </w:p>
        </w:tc>
        <w:tc>
          <w:tcPr>
            <w:tcW w:w="1970" w:type="dxa"/>
          </w:tcPr>
          <w:p w14:paraId="6618A5A0" w14:textId="67AF47AF" w:rsidR="00BD57FC" w:rsidRPr="00B676E9" w:rsidRDefault="00BD57FC" w:rsidP="00BD57FC">
            <w:pPr>
              <w:rPr>
                <w:rFonts w:ascii="Arial" w:hAnsi="Arial" w:cs="Arial"/>
                <w:bCs/>
                <w:sz w:val="16"/>
                <w:szCs w:val="16"/>
              </w:rPr>
            </w:pPr>
          </w:p>
        </w:tc>
        <w:tc>
          <w:tcPr>
            <w:tcW w:w="1201" w:type="dxa"/>
            <w:noWrap/>
          </w:tcPr>
          <w:p w14:paraId="5A96D898" w14:textId="77777777" w:rsidR="00BD57FC" w:rsidRPr="005854BF" w:rsidRDefault="00BD57FC" w:rsidP="00BD57FC">
            <w:pPr>
              <w:rPr>
                <w:rFonts w:ascii="Arial" w:hAnsi="Arial" w:cs="Arial"/>
                <w:bCs/>
                <w:sz w:val="12"/>
                <w:szCs w:val="12"/>
              </w:rPr>
            </w:pPr>
          </w:p>
        </w:tc>
        <w:tc>
          <w:tcPr>
            <w:tcW w:w="837" w:type="dxa"/>
            <w:noWrap/>
          </w:tcPr>
          <w:p w14:paraId="68002784" w14:textId="5844EFC5" w:rsidR="00BD57FC" w:rsidRPr="005854BF" w:rsidRDefault="00BD57FC" w:rsidP="00BD57FC">
            <w:pPr>
              <w:rPr>
                <w:rFonts w:ascii="Arial" w:hAnsi="Arial" w:cs="Arial"/>
                <w:bCs/>
                <w:sz w:val="12"/>
                <w:szCs w:val="12"/>
              </w:rPr>
            </w:pPr>
          </w:p>
        </w:tc>
        <w:tc>
          <w:tcPr>
            <w:tcW w:w="842" w:type="dxa"/>
            <w:noWrap/>
          </w:tcPr>
          <w:p w14:paraId="68F8ED29" w14:textId="77777777" w:rsidR="00BD57FC" w:rsidRPr="005854BF" w:rsidRDefault="00BD57FC" w:rsidP="00BD57FC">
            <w:pPr>
              <w:rPr>
                <w:rFonts w:ascii="Arial" w:hAnsi="Arial" w:cs="Arial"/>
                <w:bCs/>
                <w:sz w:val="12"/>
                <w:szCs w:val="12"/>
              </w:rPr>
            </w:pPr>
          </w:p>
        </w:tc>
        <w:tc>
          <w:tcPr>
            <w:tcW w:w="1159" w:type="dxa"/>
            <w:noWrap/>
          </w:tcPr>
          <w:p w14:paraId="30AF218D" w14:textId="6D2C51A4" w:rsidR="00BD57FC" w:rsidRPr="005854BF" w:rsidRDefault="00BD57FC" w:rsidP="00BD57FC">
            <w:pPr>
              <w:rPr>
                <w:rFonts w:ascii="Arial" w:hAnsi="Arial" w:cs="Arial"/>
                <w:bCs/>
                <w:sz w:val="12"/>
                <w:szCs w:val="12"/>
              </w:rPr>
            </w:pPr>
          </w:p>
        </w:tc>
        <w:tc>
          <w:tcPr>
            <w:tcW w:w="780" w:type="dxa"/>
            <w:noWrap/>
          </w:tcPr>
          <w:p w14:paraId="49A6E807" w14:textId="77777777" w:rsidR="00BD57FC" w:rsidRPr="005854BF" w:rsidRDefault="00BD57FC" w:rsidP="00BD57FC">
            <w:pPr>
              <w:rPr>
                <w:rFonts w:ascii="Arial" w:hAnsi="Arial" w:cs="Arial"/>
                <w:bCs/>
                <w:sz w:val="12"/>
                <w:szCs w:val="12"/>
              </w:rPr>
            </w:pPr>
          </w:p>
        </w:tc>
        <w:tc>
          <w:tcPr>
            <w:tcW w:w="1134" w:type="dxa"/>
          </w:tcPr>
          <w:p w14:paraId="24B9D9C9" w14:textId="23436FFF" w:rsidR="00BD57FC" w:rsidRPr="005854BF" w:rsidRDefault="00BD57FC" w:rsidP="00BD57FC">
            <w:pPr>
              <w:rPr>
                <w:b/>
                <w:bCs/>
              </w:rPr>
            </w:pPr>
          </w:p>
        </w:tc>
        <w:tc>
          <w:tcPr>
            <w:tcW w:w="1134" w:type="dxa"/>
          </w:tcPr>
          <w:p w14:paraId="23202B2A" w14:textId="34E3D3DC" w:rsidR="00BD57FC" w:rsidRPr="005854BF" w:rsidRDefault="00BD57FC" w:rsidP="00BD57FC">
            <w:pPr>
              <w:rPr>
                <w:b/>
                <w:bCs/>
              </w:rPr>
            </w:pPr>
          </w:p>
        </w:tc>
      </w:tr>
    </w:tbl>
    <w:p w14:paraId="2BA18886" w14:textId="77777777" w:rsidR="00BD57FC" w:rsidRDefault="00BD57FC" w:rsidP="002A7448">
      <w:pPr>
        <w:rPr>
          <w:rFonts w:ascii="Arial" w:hAnsi="Arial" w:cs="Arial"/>
        </w:rPr>
      </w:pPr>
    </w:p>
    <w:p w14:paraId="6056352B" w14:textId="77777777" w:rsidR="002A7448" w:rsidRPr="00323721" w:rsidRDefault="002A7448" w:rsidP="002A7448">
      <w:pPr>
        <w:rPr>
          <w:rFonts w:ascii="Arial" w:hAnsi="Arial" w:cs="Arial"/>
        </w:rPr>
      </w:pPr>
      <w:r w:rsidRPr="00323721">
        <w:rPr>
          <w:rFonts w:ascii="Arial" w:hAnsi="Arial" w:cs="Arial"/>
        </w:rPr>
        <w:t>ou</w:t>
      </w:r>
    </w:p>
    <w:p w14:paraId="66429D64" w14:textId="77777777" w:rsidR="002A7448" w:rsidRPr="00323721" w:rsidRDefault="002A7448" w:rsidP="002A7448">
      <w:pPr>
        <w:rPr>
          <w:rFonts w:ascii="Arial" w:hAnsi="Arial" w:cs="Arial"/>
        </w:rPr>
      </w:pPr>
    </w:p>
    <w:p w14:paraId="2343ECA5" w14:textId="35FB6ED0" w:rsidR="00DB79C6" w:rsidRDefault="002A7448" w:rsidP="00A527D4">
      <w:pPr>
        <w:rPr>
          <w:rFonts w:ascii="Arial" w:hAnsi="Arial" w:cs="Arial"/>
        </w:rPr>
      </w:pPr>
      <w:r w:rsidRPr="00323721">
        <w:rPr>
          <w:rFonts w:ascii="Arial" w:hAnsi="Arial" w:cs="Arial"/>
        </w:rPr>
        <w:t>TEXTO PADRÃO (Sugestão): Os livros administrativos obrigatórios não constam registrados no SCE, mencionando o motivo.</w:t>
      </w:r>
    </w:p>
    <w:p w14:paraId="66E7193E" w14:textId="77777777" w:rsidR="00BD57FC" w:rsidRPr="00323721" w:rsidRDefault="00BD57FC" w:rsidP="00A527D4">
      <w:pPr>
        <w:rPr>
          <w:rFonts w:ascii="Arial" w:hAnsi="Arial" w:cs="Arial"/>
        </w:rPr>
      </w:pPr>
    </w:p>
    <w:p w14:paraId="67FBC410" w14:textId="6F9C234D" w:rsidR="00DB79C6" w:rsidRPr="00323721" w:rsidRDefault="00A12C7E" w:rsidP="00677954">
      <w:pPr>
        <w:pStyle w:val="Ttulo3"/>
      </w:pPr>
      <w:r w:rsidRPr="00323721">
        <w:t xml:space="preserve">LIVROS </w:t>
      </w:r>
      <w:r w:rsidR="00BD57FC">
        <w:t xml:space="preserve">ADMINISTRATIVOS </w:t>
      </w:r>
      <w:r w:rsidRPr="00323721">
        <w:t>ENCERRADOS:</w:t>
      </w:r>
    </w:p>
    <w:p w14:paraId="17A37238" w14:textId="77777777" w:rsidR="00BD57FC" w:rsidRPr="00323721" w:rsidRDefault="00BD57FC" w:rsidP="00BD57FC">
      <w:pPr>
        <w:rPr>
          <w:rFonts w:ascii="Arial" w:hAnsi="Arial" w:cs="Arial"/>
        </w:rPr>
      </w:pPr>
      <w:r w:rsidRPr="00323721">
        <w:rPr>
          <w:rFonts w:ascii="Arial" w:hAnsi="Arial" w:cs="Arial"/>
        </w:rPr>
        <w:t xml:space="preserve">CAMPO DE EDIÇÃO LIVRE </w:t>
      </w:r>
    </w:p>
    <w:p w14:paraId="25BD2883" w14:textId="0FF51AB0" w:rsidR="002A7448" w:rsidRDefault="002A7448" w:rsidP="00A527D4">
      <w:pPr>
        <w:rPr>
          <w:rFonts w:ascii="Arial" w:hAnsi="Arial" w:cs="Arial"/>
        </w:rPr>
      </w:pPr>
      <w:r w:rsidRPr="00323721">
        <w:rPr>
          <w:rFonts w:ascii="Arial" w:hAnsi="Arial" w:cs="Arial"/>
        </w:rPr>
        <w:t>(a equipe deve gerar a relação dos livros encerrados</w:t>
      </w:r>
      <w:r w:rsidR="00BD57FC">
        <w:rPr>
          <w:rFonts w:ascii="Arial" w:hAnsi="Arial" w:cs="Arial"/>
        </w:rPr>
        <w:t xml:space="preserve"> </w:t>
      </w:r>
      <w:r w:rsidR="00BD57FC" w:rsidRPr="00323721">
        <w:rPr>
          <w:rFonts w:ascii="Arial" w:hAnsi="Arial" w:cs="Arial"/>
        </w:rPr>
        <w:t>a partir do SCE</w:t>
      </w:r>
      <w:r w:rsidR="00BD57FC">
        <w:rPr>
          <w:rFonts w:ascii="Arial" w:hAnsi="Arial" w:cs="Arial"/>
        </w:rPr>
        <w:t xml:space="preserve"> e anexar ao final deste relatório, ou abaixo</w:t>
      </w:r>
      <w:r w:rsidRPr="00323721">
        <w:rPr>
          <w:rFonts w:ascii="Arial" w:hAnsi="Arial" w:cs="Arial"/>
        </w:rPr>
        <w:t>)</w:t>
      </w:r>
    </w:p>
    <w:p w14:paraId="6A63FAFE" w14:textId="77777777" w:rsidR="00BD57FC" w:rsidRDefault="00BD57FC" w:rsidP="00A527D4">
      <w:pPr>
        <w:rPr>
          <w:rFonts w:ascii="Arial" w:hAnsi="Arial" w:cs="Arial"/>
        </w:rPr>
      </w:pPr>
    </w:p>
    <w:tbl>
      <w:tblPr>
        <w:tblStyle w:val="Tabelacomgrade"/>
        <w:tblW w:w="9634" w:type="dxa"/>
        <w:tblLayout w:type="fixed"/>
        <w:tblLook w:val="04A0" w:firstRow="1" w:lastRow="0" w:firstColumn="1" w:lastColumn="0" w:noHBand="0" w:noVBand="1"/>
      </w:tblPr>
      <w:tblGrid>
        <w:gridCol w:w="577"/>
        <w:gridCol w:w="1970"/>
        <w:gridCol w:w="1201"/>
        <w:gridCol w:w="837"/>
        <w:gridCol w:w="842"/>
        <w:gridCol w:w="1159"/>
        <w:gridCol w:w="780"/>
        <w:gridCol w:w="1134"/>
        <w:gridCol w:w="1134"/>
      </w:tblGrid>
      <w:tr w:rsidR="00BD57FC" w:rsidRPr="00BD57FC" w14:paraId="39C8643E" w14:textId="77777777" w:rsidTr="00D40625">
        <w:trPr>
          <w:trHeight w:val="300"/>
        </w:trPr>
        <w:tc>
          <w:tcPr>
            <w:tcW w:w="577" w:type="dxa"/>
            <w:noWrap/>
            <w:hideMark/>
          </w:tcPr>
          <w:p w14:paraId="6F81CF77" w14:textId="77777777" w:rsidR="00BD57FC" w:rsidRPr="00BD57FC" w:rsidRDefault="00BD57FC" w:rsidP="00D40625">
            <w:pPr>
              <w:rPr>
                <w:b/>
                <w:bCs/>
                <w:sz w:val="16"/>
                <w:szCs w:val="16"/>
              </w:rPr>
            </w:pPr>
            <w:r w:rsidRPr="00BD57FC">
              <w:rPr>
                <w:b/>
                <w:bCs/>
                <w:sz w:val="16"/>
                <w:szCs w:val="16"/>
              </w:rPr>
              <w:t>Id</w:t>
            </w:r>
          </w:p>
        </w:tc>
        <w:tc>
          <w:tcPr>
            <w:tcW w:w="1970" w:type="dxa"/>
            <w:hideMark/>
          </w:tcPr>
          <w:p w14:paraId="6200EAD6" w14:textId="36C8857D" w:rsidR="00BD57FC" w:rsidRPr="00BD57FC" w:rsidRDefault="00BD57FC" w:rsidP="00BD57FC">
            <w:pPr>
              <w:rPr>
                <w:b/>
                <w:bCs/>
                <w:sz w:val="16"/>
                <w:szCs w:val="16"/>
              </w:rPr>
            </w:pPr>
            <w:r w:rsidRPr="00BD57FC">
              <w:rPr>
                <w:b/>
                <w:bCs/>
                <w:sz w:val="16"/>
                <w:szCs w:val="16"/>
              </w:rPr>
              <w:t>Livro</w:t>
            </w:r>
          </w:p>
        </w:tc>
        <w:tc>
          <w:tcPr>
            <w:tcW w:w="1201" w:type="dxa"/>
            <w:noWrap/>
            <w:hideMark/>
          </w:tcPr>
          <w:p w14:paraId="583DEF14" w14:textId="77777777" w:rsidR="00BD57FC" w:rsidRPr="00BD57FC" w:rsidRDefault="00BD57FC" w:rsidP="00D40625">
            <w:pPr>
              <w:rPr>
                <w:b/>
                <w:bCs/>
                <w:sz w:val="16"/>
                <w:szCs w:val="16"/>
              </w:rPr>
            </w:pPr>
            <w:r w:rsidRPr="00BD57FC">
              <w:rPr>
                <w:b/>
                <w:bCs/>
                <w:sz w:val="16"/>
                <w:szCs w:val="16"/>
              </w:rPr>
              <w:t>Nº</w:t>
            </w:r>
          </w:p>
        </w:tc>
        <w:tc>
          <w:tcPr>
            <w:tcW w:w="837" w:type="dxa"/>
            <w:noWrap/>
            <w:hideMark/>
          </w:tcPr>
          <w:p w14:paraId="5B09BC37" w14:textId="77777777" w:rsidR="00BD57FC" w:rsidRPr="00BD57FC" w:rsidRDefault="00BD57FC" w:rsidP="00D40625">
            <w:pPr>
              <w:rPr>
                <w:b/>
                <w:bCs/>
                <w:sz w:val="16"/>
                <w:szCs w:val="16"/>
              </w:rPr>
            </w:pPr>
            <w:r w:rsidRPr="00BD57FC">
              <w:rPr>
                <w:b/>
                <w:bCs/>
                <w:sz w:val="16"/>
                <w:szCs w:val="16"/>
              </w:rPr>
              <w:t>Forma</w:t>
            </w:r>
          </w:p>
        </w:tc>
        <w:tc>
          <w:tcPr>
            <w:tcW w:w="842" w:type="dxa"/>
            <w:noWrap/>
            <w:hideMark/>
          </w:tcPr>
          <w:p w14:paraId="1F865DAD" w14:textId="77777777" w:rsidR="00BD57FC" w:rsidRPr="00BD57FC" w:rsidRDefault="00BD57FC" w:rsidP="00D40625">
            <w:pPr>
              <w:rPr>
                <w:b/>
                <w:bCs/>
                <w:sz w:val="16"/>
                <w:szCs w:val="16"/>
              </w:rPr>
            </w:pPr>
            <w:r>
              <w:rPr>
                <w:b/>
                <w:bCs/>
                <w:sz w:val="16"/>
                <w:szCs w:val="16"/>
              </w:rPr>
              <w:t>Abertura</w:t>
            </w:r>
          </w:p>
        </w:tc>
        <w:tc>
          <w:tcPr>
            <w:tcW w:w="1159" w:type="dxa"/>
            <w:noWrap/>
            <w:hideMark/>
          </w:tcPr>
          <w:p w14:paraId="00C48B92" w14:textId="77777777" w:rsidR="00BD57FC" w:rsidRPr="00BD57FC" w:rsidRDefault="00BD57FC" w:rsidP="00D40625">
            <w:pPr>
              <w:rPr>
                <w:b/>
                <w:bCs/>
                <w:sz w:val="16"/>
                <w:szCs w:val="16"/>
              </w:rPr>
            </w:pPr>
            <w:r w:rsidRPr="00BD57FC">
              <w:rPr>
                <w:b/>
                <w:bCs/>
                <w:sz w:val="16"/>
                <w:szCs w:val="16"/>
              </w:rPr>
              <w:t>Encerramento</w:t>
            </w:r>
          </w:p>
        </w:tc>
        <w:tc>
          <w:tcPr>
            <w:tcW w:w="780" w:type="dxa"/>
            <w:noWrap/>
            <w:hideMark/>
          </w:tcPr>
          <w:p w14:paraId="0F2B0BBA" w14:textId="77777777" w:rsidR="00BD57FC" w:rsidRPr="00BD57FC" w:rsidRDefault="00BD57FC" w:rsidP="00D40625">
            <w:pPr>
              <w:rPr>
                <w:b/>
                <w:bCs/>
                <w:sz w:val="16"/>
                <w:szCs w:val="16"/>
              </w:rPr>
            </w:pPr>
            <w:r w:rsidRPr="00BD57FC">
              <w:rPr>
                <w:b/>
                <w:bCs/>
                <w:sz w:val="16"/>
                <w:szCs w:val="16"/>
              </w:rPr>
              <w:t>Folhas</w:t>
            </w:r>
          </w:p>
        </w:tc>
        <w:tc>
          <w:tcPr>
            <w:tcW w:w="1134" w:type="dxa"/>
          </w:tcPr>
          <w:p w14:paraId="016D8E15" w14:textId="77777777" w:rsidR="00BD57FC" w:rsidRPr="00BD57FC" w:rsidRDefault="00BD57FC" w:rsidP="00D40625">
            <w:pPr>
              <w:rPr>
                <w:b/>
                <w:bCs/>
                <w:sz w:val="16"/>
                <w:szCs w:val="16"/>
              </w:rPr>
            </w:pPr>
            <w:r w:rsidRPr="00BD57FC">
              <w:rPr>
                <w:b/>
                <w:bCs/>
                <w:sz w:val="16"/>
                <w:szCs w:val="16"/>
              </w:rPr>
              <w:t>Observações</w:t>
            </w:r>
          </w:p>
        </w:tc>
        <w:tc>
          <w:tcPr>
            <w:tcW w:w="1134" w:type="dxa"/>
            <w:hideMark/>
          </w:tcPr>
          <w:p w14:paraId="62F05A63" w14:textId="77777777" w:rsidR="00BD57FC" w:rsidRPr="00BD57FC" w:rsidRDefault="00BD57FC" w:rsidP="00D40625">
            <w:pPr>
              <w:rPr>
                <w:b/>
                <w:bCs/>
                <w:sz w:val="16"/>
                <w:szCs w:val="16"/>
              </w:rPr>
            </w:pPr>
            <w:r>
              <w:rPr>
                <w:b/>
                <w:bCs/>
                <w:sz w:val="16"/>
                <w:szCs w:val="16"/>
              </w:rPr>
              <w:t>Último ato</w:t>
            </w:r>
          </w:p>
        </w:tc>
      </w:tr>
      <w:tr w:rsidR="00BD57FC" w:rsidRPr="005854BF" w14:paraId="63D7D8F2" w14:textId="77777777" w:rsidTr="00BD57FC">
        <w:trPr>
          <w:trHeight w:val="300"/>
        </w:trPr>
        <w:tc>
          <w:tcPr>
            <w:tcW w:w="577" w:type="dxa"/>
            <w:noWrap/>
          </w:tcPr>
          <w:p w14:paraId="57BA64CE" w14:textId="77777777" w:rsidR="00BD57FC" w:rsidRPr="005854BF" w:rsidRDefault="00BD57FC" w:rsidP="00BD57FC">
            <w:pPr>
              <w:rPr>
                <w:rFonts w:ascii="Arial" w:hAnsi="Arial" w:cs="Arial"/>
                <w:bCs/>
                <w:sz w:val="12"/>
                <w:szCs w:val="12"/>
              </w:rPr>
            </w:pPr>
          </w:p>
        </w:tc>
        <w:tc>
          <w:tcPr>
            <w:tcW w:w="1970" w:type="dxa"/>
          </w:tcPr>
          <w:p w14:paraId="24BA1B37" w14:textId="5E602514" w:rsidR="00BD57FC" w:rsidRPr="00B676E9" w:rsidRDefault="00BD57FC" w:rsidP="00BD57FC">
            <w:pPr>
              <w:rPr>
                <w:rFonts w:ascii="Arial" w:hAnsi="Arial" w:cs="Arial"/>
                <w:bCs/>
                <w:sz w:val="16"/>
                <w:szCs w:val="16"/>
              </w:rPr>
            </w:pPr>
            <w:r w:rsidRPr="00B676E9">
              <w:rPr>
                <w:sz w:val="16"/>
                <w:szCs w:val="16"/>
              </w:rPr>
              <w:t>Livro diário auxiliar d</w:t>
            </w:r>
            <w:r w:rsidR="005068DC">
              <w:rPr>
                <w:sz w:val="16"/>
                <w:szCs w:val="16"/>
              </w:rPr>
              <w:t>a receita e da despesa (art. 241, II, CNCGFE</w:t>
            </w:r>
            <w:r w:rsidRPr="00B676E9">
              <w:rPr>
                <w:sz w:val="16"/>
                <w:szCs w:val="16"/>
              </w:rPr>
              <w:t>)</w:t>
            </w:r>
          </w:p>
        </w:tc>
        <w:tc>
          <w:tcPr>
            <w:tcW w:w="1201" w:type="dxa"/>
            <w:noWrap/>
          </w:tcPr>
          <w:p w14:paraId="12B2C16F" w14:textId="77777777" w:rsidR="00BD57FC" w:rsidRPr="005854BF" w:rsidRDefault="00BD57FC" w:rsidP="00BD57FC">
            <w:pPr>
              <w:rPr>
                <w:rFonts w:ascii="Arial" w:hAnsi="Arial" w:cs="Arial"/>
                <w:bCs/>
                <w:sz w:val="12"/>
                <w:szCs w:val="12"/>
              </w:rPr>
            </w:pPr>
          </w:p>
        </w:tc>
        <w:tc>
          <w:tcPr>
            <w:tcW w:w="837" w:type="dxa"/>
            <w:noWrap/>
          </w:tcPr>
          <w:p w14:paraId="6EB3787E" w14:textId="432DED8D" w:rsidR="00BD57FC" w:rsidRPr="005854BF" w:rsidRDefault="00BD57FC" w:rsidP="00BD57FC">
            <w:pPr>
              <w:rPr>
                <w:rFonts w:ascii="Arial" w:hAnsi="Arial" w:cs="Arial"/>
                <w:bCs/>
                <w:sz w:val="12"/>
                <w:szCs w:val="12"/>
              </w:rPr>
            </w:pPr>
          </w:p>
        </w:tc>
        <w:tc>
          <w:tcPr>
            <w:tcW w:w="842" w:type="dxa"/>
            <w:noWrap/>
          </w:tcPr>
          <w:p w14:paraId="76226A50" w14:textId="77777777" w:rsidR="00BD57FC" w:rsidRPr="005854BF" w:rsidRDefault="00BD57FC" w:rsidP="00BD57FC">
            <w:pPr>
              <w:rPr>
                <w:rFonts w:ascii="Arial" w:hAnsi="Arial" w:cs="Arial"/>
                <w:bCs/>
                <w:sz w:val="12"/>
                <w:szCs w:val="12"/>
              </w:rPr>
            </w:pPr>
          </w:p>
        </w:tc>
        <w:tc>
          <w:tcPr>
            <w:tcW w:w="1159" w:type="dxa"/>
            <w:noWrap/>
          </w:tcPr>
          <w:p w14:paraId="215578AC" w14:textId="2BA06420" w:rsidR="00BD57FC" w:rsidRPr="005854BF" w:rsidRDefault="00BD57FC" w:rsidP="00BD57FC">
            <w:pPr>
              <w:rPr>
                <w:rFonts w:ascii="Arial" w:hAnsi="Arial" w:cs="Arial"/>
                <w:bCs/>
                <w:sz w:val="12"/>
                <w:szCs w:val="12"/>
              </w:rPr>
            </w:pPr>
          </w:p>
        </w:tc>
        <w:tc>
          <w:tcPr>
            <w:tcW w:w="780" w:type="dxa"/>
            <w:noWrap/>
          </w:tcPr>
          <w:p w14:paraId="670330D4" w14:textId="77777777" w:rsidR="00BD57FC" w:rsidRPr="005854BF" w:rsidRDefault="00BD57FC" w:rsidP="00BD57FC">
            <w:pPr>
              <w:rPr>
                <w:rFonts w:ascii="Arial" w:hAnsi="Arial" w:cs="Arial"/>
                <w:bCs/>
                <w:sz w:val="12"/>
                <w:szCs w:val="12"/>
              </w:rPr>
            </w:pPr>
          </w:p>
        </w:tc>
        <w:tc>
          <w:tcPr>
            <w:tcW w:w="1134" w:type="dxa"/>
          </w:tcPr>
          <w:p w14:paraId="007526C3" w14:textId="128C4E31" w:rsidR="00BD57FC" w:rsidRPr="005854BF" w:rsidRDefault="00BD57FC" w:rsidP="00BD57FC">
            <w:pPr>
              <w:rPr>
                <w:b/>
                <w:bCs/>
              </w:rPr>
            </w:pPr>
          </w:p>
        </w:tc>
        <w:tc>
          <w:tcPr>
            <w:tcW w:w="1134" w:type="dxa"/>
          </w:tcPr>
          <w:p w14:paraId="295CAFFA" w14:textId="32B98767" w:rsidR="00BD57FC" w:rsidRPr="005854BF" w:rsidRDefault="00BD57FC" w:rsidP="00BD57FC">
            <w:pPr>
              <w:rPr>
                <w:b/>
                <w:bCs/>
              </w:rPr>
            </w:pPr>
          </w:p>
        </w:tc>
      </w:tr>
      <w:tr w:rsidR="00BD57FC" w:rsidRPr="005854BF" w14:paraId="0DB2560B" w14:textId="77777777" w:rsidTr="00BD57FC">
        <w:trPr>
          <w:trHeight w:val="300"/>
        </w:trPr>
        <w:tc>
          <w:tcPr>
            <w:tcW w:w="577" w:type="dxa"/>
            <w:noWrap/>
          </w:tcPr>
          <w:p w14:paraId="6AAA9A0F" w14:textId="77777777" w:rsidR="00BD57FC" w:rsidRPr="005854BF" w:rsidRDefault="00BD57FC" w:rsidP="00BD57FC">
            <w:pPr>
              <w:rPr>
                <w:rFonts w:ascii="Arial" w:hAnsi="Arial" w:cs="Arial"/>
                <w:bCs/>
                <w:sz w:val="12"/>
                <w:szCs w:val="12"/>
              </w:rPr>
            </w:pPr>
          </w:p>
        </w:tc>
        <w:tc>
          <w:tcPr>
            <w:tcW w:w="1970" w:type="dxa"/>
          </w:tcPr>
          <w:p w14:paraId="2DE52763" w14:textId="13A2CC6F" w:rsidR="00BD57FC" w:rsidRPr="00B676E9" w:rsidRDefault="00BD57FC" w:rsidP="005068DC">
            <w:pPr>
              <w:rPr>
                <w:rFonts w:ascii="Arial" w:hAnsi="Arial" w:cs="Arial"/>
                <w:bCs/>
                <w:sz w:val="16"/>
                <w:szCs w:val="16"/>
              </w:rPr>
            </w:pPr>
            <w:r w:rsidRPr="00B676E9">
              <w:rPr>
                <w:sz w:val="16"/>
                <w:szCs w:val="16"/>
              </w:rPr>
              <w:t>Livro de controle de depósito prévio (art.</w:t>
            </w:r>
            <w:r w:rsidR="005068DC">
              <w:rPr>
                <w:sz w:val="16"/>
                <w:szCs w:val="16"/>
              </w:rPr>
              <w:t>241</w:t>
            </w:r>
            <w:r w:rsidRPr="00B676E9">
              <w:rPr>
                <w:sz w:val="16"/>
                <w:szCs w:val="16"/>
              </w:rPr>
              <w:t>, III, CNCG</w:t>
            </w:r>
            <w:r w:rsidR="005068DC">
              <w:rPr>
                <w:sz w:val="16"/>
                <w:szCs w:val="16"/>
              </w:rPr>
              <w:t>FE</w:t>
            </w:r>
            <w:r w:rsidRPr="00B676E9">
              <w:rPr>
                <w:sz w:val="16"/>
                <w:szCs w:val="16"/>
              </w:rPr>
              <w:t>)</w:t>
            </w:r>
          </w:p>
        </w:tc>
        <w:tc>
          <w:tcPr>
            <w:tcW w:w="1201" w:type="dxa"/>
            <w:noWrap/>
          </w:tcPr>
          <w:p w14:paraId="4B24D70F" w14:textId="77777777" w:rsidR="00BD57FC" w:rsidRPr="005854BF" w:rsidRDefault="00BD57FC" w:rsidP="00BD57FC">
            <w:pPr>
              <w:rPr>
                <w:rFonts w:ascii="Arial" w:hAnsi="Arial" w:cs="Arial"/>
                <w:bCs/>
                <w:sz w:val="12"/>
                <w:szCs w:val="12"/>
              </w:rPr>
            </w:pPr>
          </w:p>
        </w:tc>
        <w:tc>
          <w:tcPr>
            <w:tcW w:w="837" w:type="dxa"/>
            <w:noWrap/>
          </w:tcPr>
          <w:p w14:paraId="5F5B28F9" w14:textId="20809DEC" w:rsidR="00BD57FC" w:rsidRPr="005854BF" w:rsidRDefault="00BD57FC" w:rsidP="00BD57FC">
            <w:pPr>
              <w:rPr>
                <w:rFonts w:ascii="Arial" w:hAnsi="Arial" w:cs="Arial"/>
                <w:bCs/>
                <w:sz w:val="12"/>
                <w:szCs w:val="12"/>
              </w:rPr>
            </w:pPr>
          </w:p>
        </w:tc>
        <w:tc>
          <w:tcPr>
            <w:tcW w:w="842" w:type="dxa"/>
            <w:noWrap/>
          </w:tcPr>
          <w:p w14:paraId="473FC015" w14:textId="77777777" w:rsidR="00BD57FC" w:rsidRPr="005854BF" w:rsidRDefault="00BD57FC" w:rsidP="00BD57FC">
            <w:pPr>
              <w:rPr>
                <w:rFonts w:ascii="Arial" w:hAnsi="Arial" w:cs="Arial"/>
                <w:bCs/>
                <w:sz w:val="12"/>
                <w:szCs w:val="12"/>
              </w:rPr>
            </w:pPr>
          </w:p>
        </w:tc>
        <w:tc>
          <w:tcPr>
            <w:tcW w:w="1159" w:type="dxa"/>
            <w:noWrap/>
          </w:tcPr>
          <w:p w14:paraId="73B8C77C" w14:textId="6CB61641" w:rsidR="00BD57FC" w:rsidRPr="005854BF" w:rsidRDefault="00BD57FC" w:rsidP="00BD57FC">
            <w:pPr>
              <w:rPr>
                <w:rFonts w:ascii="Arial" w:hAnsi="Arial" w:cs="Arial"/>
                <w:bCs/>
                <w:sz w:val="12"/>
                <w:szCs w:val="12"/>
              </w:rPr>
            </w:pPr>
          </w:p>
        </w:tc>
        <w:tc>
          <w:tcPr>
            <w:tcW w:w="780" w:type="dxa"/>
            <w:noWrap/>
          </w:tcPr>
          <w:p w14:paraId="12C9C26E" w14:textId="77777777" w:rsidR="00BD57FC" w:rsidRPr="005854BF" w:rsidRDefault="00BD57FC" w:rsidP="00BD57FC">
            <w:pPr>
              <w:rPr>
                <w:rFonts w:ascii="Arial" w:hAnsi="Arial" w:cs="Arial"/>
                <w:bCs/>
                <w:sz w:val="12"/>
                <w:szCs w:val="12"/>
              </w:rPr>
            </w:pPr>
          </w:p>
        </w:tc>
        <w:tc>
          <w:tcPr>
            <w:tcW w:w="1134" w:type="dxa"/>
          </w:tcPr>
          <w:p w14:paraId="6134BC77" w14:textId="35A742AF" w:rsidR="00BD57FC" w:rsidRPr="005854BF" w:rsidRDefault="00BD57FC" w:rsidP="00BD57FC">
            <w:pPr>
              <w:rPr>
                <w:b/>
                <w:bCs/>
              </w:rPr>
            </w:pPr>
          </w:p>
        </w:tc>
        <w:tc>
          <w:tcPr>
            <w:tcW w:w="1134" w:type="dxa"/>
          </w:tcPr>
          <w:p w14:paraId="3F2F1E83" w14:textId="7B2781B0" w:rsidR="00BD57FC" w:rsidRPr="005854BF" w:rsidRDefault="00BD57FC" w:rsidP="00BD57FC">
            <w:pPr>
              <w:rPr>
                <w:b/>
                <w:bCs/>
              </w:rPr>
            </w:pPr>
          </w:p>
        </w:tc>
      </w:tr>
      <w:tr w:rsidR="00BD57FC" w:rsidRPr="005854BF" w14:paraId="4A8214ED" w14:textId="77777777" w:rsidTr="00BD57FC">
        <w:trPr>
          <w:trHeight w:val="300"/>
        </w:trPr>
        <w:tc>
          <w:tcPr>
            <w:tcW w:w="577" w:type="dxa"/>
            <w:noWrap/>
          </w:tcPr>
          <w:p w14:paraId="0D9B9E4B" w14:textId="77777777" w:rsidR="00BD57FC" w:rsidRPr="005854BF" w:rsidRDefault="00BD57FC" w:rsidP="00BD57FC">
            <w:pPr>
              <w:rPr>
                <w:rFonts w:ascii="Arial" w:hAnsi="Arial" w:cs="Arial"/>
                <w:bCs/>
                <w:sz w:val="12"/>
                <w:szCs w:val="12"/>
              </w:rPr>
            </w:pPr>
          </w:p>
        </w:tc>
        <w:tc>
          <w:tcPr>
            <w:tcW w:w="1970" w:type="dxa"/>
          </w:tcPr>
          <w:p w14:paraId="261462DD" w14:textId="44B1AF3A" w:rsidR="00BD57FC" w:rsidRPr="00B676E9" w:rsidRDefault="00BD57FC" w:rsidP="00BD57FC">
            <w:pPr>
              <w:rPr>
                <w:rFonts w:ascii="Arial" w:hAnsi="Arial" w:cs="Arial"/>
                <w:bCs/>
                <w:sz w:val="16"/>
                <w:szCs w:val="16"/>
              </w:rPr>
            </w:pPr>
            <w:r>
              <w:rPr>
                <w:rFonts w:ascii="Arial" w:hAnsi="Arial" w:cs="Arial"/>
                <w:bCs/>
                <w:sz w:val="16"/>
                <w:szCs w:val="16"/>
              </w:rPr>
              <w:t>Cartões de assinatura/termos de comparecimento</w:t>
            </w:r>
          </w:p>
        </w:tc>
        <w:tc>
          <w:tcPr>
            <w:tcW w:w="1201" w:type="dxa"/>
            <w:noWrap/>
          </w:tcPr>
          <w:p w14:paraId="772173ED" w14:textId="77777777" w:rsidR="00BD57FC" w:rsidRPr="005854BF" w:rsidRDefault="00BD57FC" w:rsidP="00BD57FC">
            <w:pPr>
              <w:rPr>
                <w:rFonts w:ascii="Arial" w:hAnsi="Arial" w:cs="Arial"/>
                <w:bCs/>
                <w:sz w:val="12"/>
                <w:szCs w:val="12"/>
              </w:rPr>
            </w:pPr>
          </w:p>
        </w:tc>
        <w:tc>
          <w:tcPr>
            <w:tcW w:w="837" w:type="dxa"/>
            <w:noWrap/>
          </w:tcPr>
          <w:p w14:paraId="59693B6A" w14:textId="61DAD609" w:rsidR="00BD57FC" w:rsidRPr="005854BF" w:rsidRDefault="00BD57FC" w:rsidP="00BD57FC">
            <w:pPr>
              <w:rPr>
                <w:rFonts w:ascii="Arial" w:hAnsi="Arial" w:cs="Arial"/>
                <w:bCs/>
                <w:sz w:val="12"/>
                <w:szCs w:val="12"/>
              </w:rPr>
            </w:pPr>
          </w:p>
        </w:tc>
        <w:tc>
          <w:tcPr>
            <w:tcW w:w="842" w:type="dxa"/>
            <w:noWrap/>
          </w:tcPr>
          <w:p w14:paraId="35193623" w14:textId="77777777" w:rsidR="00BD57FC" w:rsidRPr="005854BF" w:rsidRDefault="00BD57FC" w:rsidP="00BD57FC">
            <w:pPr>
              <w:rPr>
                <w:rFonts w:ascii="Arial" w:hAnsi="Arial" w:cs="Arial"/>
                <w:bCs/>
                <w:sz w:val="12"/>
                <w:szCs w:val="12"/>
              </w:rPr>
            </w:pPr>
          </w:p>
        </w:tc>
        <w:tc>
          <w:tcPr>
            <w:tcW w:w="1159" w:type="dxa"/>
            <w:noWrap/>
          </w:tcPr>
          <w:p w14:paraId="233EB462" w14:textId="1AEF1A90" w:rsidR="00BD57FC" w:rsidRPr="005854BF" w:rsidRDefault="00BD57FC" w:rsidP="00BD57FC">
            <w:pPr>
              <w:rPr>
                <w:rFonts w:ascii="Arial" w:hAnsi="Arial" w:cs="Arial"/>
                <w:bCs/>
                <w:sz w:val="12"/>
                <w:szCs w:val="12"/>
              </w:rPr>
            </w:pPr>
          </w:p>
        </w:tc>
        <w:tc>
          <w:tcPr>
            <w:tcW w:w="780" w:type="dxa"/>
            <w:noWrap/>
          </w:tcPr>
          <w:p w14:paraId="379ADB02" w14:textId="77777777" w:rsidR="00BD57FC" w:rsidRPr="005854BF" w:rsidRDefault="00BD57FC" w:rsidP="00BD57FC">
            <w:pPr>
              <w:rPr>
                <w:rFonts w:ascii="Arial" w:hAnsi="Arial" w:cs="Arial"/>
                <w:bCs/>
                <w:sz w:val="12"/>
                <w:szCs w:val="12"/>
              </w:rPr>
            </w:pPr>
          </w:p>
        </w:tc>
        <w:tc>
          <w:tcPr>
            <w:tcW w:w="1134" w:type="dxa"/>
          </w:tcPr>
          <w:p w14:paraId="4AD0B989" w14:textId="00BE2DC9" w:rsidR="00BD57FC" w:rsidRPr="005854BF" w:rsidRDefault="00BD57FC" w:rsidP="00BD57FC">
            <w:pPr>
              <w:rPr>
                <w:b/>
                <w:bCs/>
              </w:rPr>
            </w:pPr>
          </w:p>
        </w:tc>
        <w:tc>
          <w:tcPr>
            <w:tcW w:w="1134" w:type="dxa"/>
          </w:tcPr>
          <w:p w14:paraId="446AA67E" w14:textId="3BC14699" w:rsidR="00BD57FC" w:rsidRPr="005854BF" w:rsidRDefault="00BD57FC" w:rsidP="00BD57FC">
            <w:pPr>
              <w:rPr>
                <w:b/>
                <w:bCs/>
              </w:rPr>
            </w:pPr>
          </w:p>
        </w:tc>
      </w:tr>
      <w:tr w:rsidR="00BD57FC" w:rsidRPr="005854BF" w14:paraId="2BB44ACC" w14:textId="77777777" w:rsidTr="00D40625">
        <w:trPr>
          <w:trHeight w:val="300"/>
        </w:trPr>
        <w:tc>
          <w:tcPr>
            <w:tcW w:w="577" w:type="dxa"/>
            <w:noWrap/>
          </w:tcPr>
          <w:p w14:paraId="777566C8" w14:textId="77777777" w:rsidR="00BD57FC" w:rsidRPr="005854BF" w:rsidRDefault="00BD57FC" w:rsidP="00D40625">
            <w:pPr>
              <w:rPr>
                <w:rFonts w:ascii="Arial" w:hAnsi="Arial" w:cs="Arial"/>
                <w:bCs/>
                <w:sz w:val="12"/>
                <w:szCs w:val="12"/>
              </w:rPr>
            </w:pPr>
          </w:p>
        </w:tc>
        <w:tc>
          <w:tcPr>
            <w:tcW w:w="1970" w:type="dxa"/>
          </w:tcPr>
          <w:p w14:paraId="6DF4F5D9" w14:textId="380BD1DF" w:rsidR="00BD57FC" w:rsidRPr="00B676E9" w:rsidRDefault="00BD57FC" w:rsidP="00D40625">
            <w:pPr>
              <w:rPr>
                <w:rFonts w:ascii="Arial" w:hAnsi="Arial" w:cs="Arial"/>
                <w:bCs/>
                <w:sz w:val="16"/>
                <w:szCs w:val="16"/>
              </w:rPr>
            </w:pPr>
            <w:r>
              <w:rPr>
                <w:rFonts w:ascii="Arial" w:hAnsi="Arial" w:cs="Arial"/>
                <w:bCs/>
                <w:sz w:val="16"/>
                <w:szCs w:val="16"/>
              </w:rPr>
              <w:t>Livro Caixa</w:t>
            </w:r>
          </w:p>
        </w:tc>
        <w:tc>
          <w:tcPr>
            <w:tcW w:w="1201" w:type="dxa"/>
            <w:noWrap/>
          </w:tcPr>
          <w:p w14:paraId="698874F3" w14:textId="77777777" w:rsidR="00BD57FC" w:rsidRPr="005854BF" w:rsidRDefault="00BD57FC" w:rsidP="00D40625">
            <w:pPr>
              <w:rPr>
                <w:rFonts w:ascii="Arial" w:hAnsi="Arial" w:cs="Arial"/>
                <w:bCs/>
                <w:sz w:val="12"/>
                <w:szCs w:val="12"/>
              </w:rPr>
            </w:pPr>
          </w:p>
        </w:tc>
        <w:tc>
          <w:tcPr>
            <w:tcW w:w="837" w:type="dxa"/>
            <w:noWrap/>
          </w:tcPr>
          <w:p w14:paraId="32FB7681" w14:textId="77777777" w:rsidR="00BD57FC" w:rsidRPr="005854BF" w:rsidRDefault="00BD57FC" w:rsidP="00D40625">
            <w:pPr>
              <w:rPr>
                <w:rFonts w:ascii="Arial" w:hAnsi="Arial" w:cs="Arial"/>
                <w:bCs/>
                <w:sz w:val="12"/>
                <w:szCs w:val="12"/>
              </w:rPr>
            </w:pPr>
          </w:p>
        </w:tc>
        <w:tc>
          <w:tcPr>
            <w:tcW w:w="842" w:type="dxa"/>
            <w:noWrap/>
          </w:tcPr>
          <w:p w14:paraId="73FDFFBD" w14:textId="77777777" w:rsidR="00BD57FC" w:rsidRPr="005854BF" w:rsidRDefault="00BD57FC" w:rsidP="00D40625">
            <w:pPr>
              <w:rPr>
                <w:rFonts w:ascii="Arial" w:hAnsi="Arial" w:cs="Arial"/>
                <w:bCs/>
                <w:sz w:val="12"/>
                <w:szCs w:val="12"/>
              </w:rPr>
            </w:pPr>
          </w:p>
        </w:tc>
        <w:tc>
          <w:tcPr>
            <w:tcW w:w="1159" w:type="dxa"/>
            <w:noWrap/>
          </w:tcPr>
          <w:p w14:paraId="7248DD6F" w14:textId="77777777" w:rsidR="00BD57FC" w:rsidRPr="005854BF" w:rsidRDefault="00BD57FC" w:rsidP="00D40625">
            <w:pPr>
              <w:rPr>
                <w:rFonts w:ascii="Arial" w:hAnsi="Arial" w:cs="Arial"/>
                <w:bCs/>
                <w:sz w:val="12"/>
                <w:szCs w:val="12"/>
              </w:rPr>
            </w:pPr>
          </w:p>
        </w:tc>
        <w:tc>
          <w:tcPr>
            <w:tcW w:w="780" w:type="dxa"/>
            <w:noWrap/>
          </w:tcPr>
          <w:p w14:paraId="7063DB31" w14:textId="77777777" w:rsidR="00BD57FC" w:rsidRPr="005854BF" w:rsidRDefault="00BD57FC" w:rsidP="00D40625">
            <w:pPr>
              <w:rPr>
                <w:rFonts w:ascii="Arial" w:hAnsi="Arial" w:cs="Arial"/>
                <w:bCs/>
                <w:sz w:val="12"/>
                <w:szCs w:val="12"/>
              </w:rPr>
            </w:pPr>
          </w:p>
        </w:tc>
        <w:tc>
          <w:tcPr>
            <w:tcW w:w="1134" w:type="dxa"/>
          </w:tcPr>
          <w:p w14:paraId="41DCC7FC" w14:textId="77777777" w:rsidR="00BD57FC" w:rsidRPr="005854BF" w:rsidRDefault="00BD57FC" w:rsidP="00D40625">
            <w:pPr>
              <w:rPr>
                <w:b/>
                <w:bCs/>
              </w:rPr>
            </w:pPr>
          </w:p>
        </w:tc>
        <w:tc>
          <w:tcPr>
            <w:tcW w:w="1134" w:type="dxa"/>
          </w:tcPr>
          <w:p w14:paraId="4DF0D8A7" w14:textId="77777777" w:rsidR="00BD57FC" w:rsidRPr="005854BF" w:rsidRDefault="00BD57FC" w:rsidP="00D40625">
            <w:pPr>
              <w:rPr>
                <w:b/>
                <w:bCs/>
              </w:rPr>
            </w:pPr>
          </w:p>
        </w:tc>
      </w:tr>
      <w:tr w:rsidR="00BD57FC" w:rsidRPr="005854BF" w14:paraId="6F1A7509" w14:textId="77777777" w:rsidTr="00D40625">
        <w:trPr>
          <w:trHeight w:val="300"/>
        </w:trPr>
        <w:tc>
          <w:tcPr>
            <w:tcW w:w="577" w:type="dxa"/>
            <w:noWrap/>
          </w:tcPr>
          <w:p w14:paraId="3EA63C91" w14:textId="77777777" w:rsidR="00BD57FC" w:rsidRPr="005854BF" w:rsidRDefault="00BD57FC" w:rsidP="00D40625">
            <w:pPr>
              <w:rPr>
                <w:rFonts w:ascii="Arial" w:hAnsi="Arial" w:cs="Arial"/>
                <w:bCs/>
                <w:sz w:val="12"/>
                <w:szCs w:val="12"/>
              </w:rPr>
            </w:pPr>
          </w:p>
        </w:tc>
        <w:tc>
          <w:tcPr>
            <w:tcW w:w="1970" w:type="dxa"/>
          </w:tcPr>
          <w:p w14:paraId="0A6E52F5" w14:textId="2F27FABE" w:rsidR="00BD57FC" w:rsidRPr="00BD57FC" w:rsidRDefault="00BD57FC" w:rsidP="00D40625">
            <w:pPr>
              <w:rPr>
                <w:rFonts w:ascii="Arial" w:hAnsi="Arial" w:cs="Arial"/>
                <w:bCs/>
                <w:sz w:val="16"/>
                <w:szCs w:val="16"/>
              </w:rPr>
            </w:pPr>
          </w:p>
        </w:tc>
        <w:tc>
          <w:tcPr>
            <w:tcW w:w="1201" w:type="dxa"/>
            <w:noWrap/>
          </w:tcPr>
          <w:p w14:paraId="45713108" w14:textId="77777777" w:rsidR="00BD57FC" w:rsidRPr="005854BF" w:rsidRDefault="00BD57FC" w:rsidP="00D40625">
            <w:pPr>
              <w:rPr>
                <w:rFonts w:ascii="Arial" w:hAnsi="Arial" w:cs="Arial"/>
                <w:bCs/>
                <w:sz w:val="12"/>
                <w:szCs w:val="12"/>
              </w:rPr>
            </w:pPr>
          </w:p>
        </w:tc>
        <w:tc>
          <w:tcPr>
            <w:tcW w:w="837" w:type="dxa"/>
            <w:noWrap/>
          </w:tcPr>
          <w:p w14:paraId="2272EA4E" w14:textId="77777777" w:rsidR="00BD57FC" w:rsidRPr="005854BF" w:rsidRDefault="00BD57FC" w:rsidP="00D40625">
            <w:pPr>
              <w:rPr>
                <w:rFonts w:ascii="Arial" w:hAnsi="Arial" w:cs="Arial"/>
                <w:bCs/>
                <w:sz w:val="12"/>
                <w:szCs w:val="12"/>
              </w:rPr>
            </w:pPr>
          </w:p>
        </w:tc>
        <w:tc>
          <w:tcPr>
            <w:tcW w:w="842" w:type="dxa"/>
            <w:noWrap/>
          </w:tcPr>
          <w:p w14:paraId="2D93897B" w14:textId="77777777" w:rsidR="00BD57FC" w:rsidRPr="005854BF" w:rsidRDefault="00BD57FC" w:rsidP="00D40625">
            <w:pPr>
              <w:rPr>
                <w:rFonts w:ascii="Arial" w:hAnsi="Arial" w:cs="Arial"/>
                <w:bCs/>
                <w:sz w:val="12"/>
                <w:szCs w:val="12"/>
              </w:rPr>
            </w:pPr>
          </w:p>
        </w:tc>
        <w:tc>
          <w:tcPr>
            <w:tcW w:w="1159" w:type="dxa"/>
            <w:noWrap/>
          </w:tcPr>
          <w:p w14:paraId="100DF0AE" w14:textId="77777777" w:rsidR="00BD57FC" w:rsidRPr="005854BF" w:rsidRDefault="00BD57FC" w:rsidP="00D40625">
            <w:pPr>
              <w:rPr>
                <w:rFonts w:ascii="Arial" w:hAnsi="Arial" w:cs="Arial"/>
                <w:bCs/>
                <w:sz w:val="12"/>
                <w:szCs w:val="12"/>
              </w:rPr>
            </w:pPr>
          </w:p>
        </w:tc>
        <w:tc>
          <w:tcPr>
            <w:tcW w:w="780" w:type="dxa"/>
            <w:noWrap/>
          </w:tcPr>
          <w:p w14:paraId="01D6F125" w14:textId="77777777" w:rsidR="00BD57FC" w:rsidRPr="005854BF" w:rsidRDefault="00BD57FC" w:rsidP="00D40625">
            <w:pPr>
              <w:rPr>
                <w:rFonts w:ascii="Arial" w:hAnsi="Arial" w:cs="Arial"/>
                <w:bCs/>
                <w:sz w:val="12"/>
                <w:szCs w:val="12"/>
              </w:rPr>
            </w:pPr>
          </w:p>
        </w:tc>
        <w:tc>
          <w:tcPr>
            <w:tcW w:w="1134" w:type="dxa"/>
          </w:tcPr>
          <w:p w14:paraId="2DEDD92E" w14:textId="77777777" w:rsidR="00BD57FC" w:rsidRPr="005854BF" w:rsidRDefault="00BD57FC" w:rsidP="00D40625">
            <w:pPr>
              <w:rPr>
                <w:b/>
                <w:bCs/>
              </w:rPr>
            </w:pPr>
          </w:p>
        </w:tc>
        <w:tc>
          <w:tcPr>
            <w:tcW w:w="1134" w:type="dxa"/>
          </w:tcPr>
          <w:p w14:paraId="18B19128" w14:textId="77777777" w:rsidR="00BD57FC" w:rsidRPr="005854BF" w:rsidRDefault="00BD57FC" w:rsidP="00D40625">
            <w:pPr>
              <w:rPr>
                <w:b/>
                <w:bCs/>
              </w:rPr>
            </w:pPr>
          </w:p>
        </w:tc>
      </w:tr>
      <w:tr w:rsidR="00BD57FC" w:rsidRPr="005854BF" w14:paraId="52CB6076" w14:textId="77777777" w:rsidTr="00D40625">
        <w:trPr>
          <w:trHeight w:val="300"/>
        </w:trPr>
        <w:tc>
          <w:tcPr>
            <w:tcW w:w="577" w:type="dxa"/>
            <w:noWrap/>
          </w:tcPr>
          <w:p w14:paraId="6508BB60" w14:textId="77777777" w:rsidR="00BD57FC" w:rsidRPr="005854BF" w:rsidRDefault="00BD57FC" w:rsidP="00D40625">
            <w:pPr>
              <w:rPr>
                <w:rFonts w:ascii="Arial" w:hAnsi="Arial" w:cs="Arial"/>
                <w:bCs/>
                <w:sz w:val="12"/>
                <w:szCs w:val="12"/>
              </w:rPr>
            </w:pPr>
          </w:p>
        </w:tc>
        <w:tc>
          <w:tcPr>
            <w:tcW w:w="1970" w:type="dxa"/>
          </w:tcPr>
          <w:p w14:paraId="1B093B4D" w14:textId="2BCB08EA" w:rsidR="00BD57FC" w:rsidRPr="00BD57FC" w:rsidRDefault="00BD57FC" w:rsidP="00D40625">
            <w:pPr>
              <w:rPr>
                <w:rFonts w:ascii="Arial" w:hAnsi="Arial" w:cs="Arial"/>
                <w:bCs/>
                <w:sz w:val="16"/>
                <w:szCs w:val="16"/>
              </w:rPr>
            </w:pPr>
          </w:p>
        </w:tc>
        <w:tc>
          <w:tcPr>
            <w:tcW w:w="1201" w:type="dxa"/>
            <w:noWrap/>
          </w:tcPr>
          <w:p w14:paraId="4C34C241" w14:textId="77777777" w:rsidR="00BD57FC" w:rsidRPr="005854BF" w:rsidRDefault="00BD57FC" w:rsidP="00D40625">
            <w:pPr>
              <w:rPr>
                <w:rFonts w:ascii="Arial" w:hAnsi="Arial" w:cs="Arial"/>
                <w:bCs/>
                <w:sz w:val="12"/>
                <w:szCs w:val="12"/>
              </w:rPr>
            </w:pPr>
          </w:p>
        </w:tc>
        <w:tc>
          <w:tcPr>
            <w:tcW w:w="837" w:type="dxa"/>
            <w:noWrap/>
          </w:tcPr>
          <w:p w14:paraId="1F0D03D1" w14:textId="77777777" w:rsidR="00BD57FC" w:rsidRPr="005854BF" w:rsidRDefault="00BD57FC" w:rsidP="00D40625">
            <w:pPr>
              <w:rPr>
                <w:rFonts w:ascii="Arial" w:hAnsi="Arial" w:cs="Arial"/>
                <w:bCs/>
                <w:sz w:val="12"/>
                <w:szCs w:val="12"/>
              </w:rPr>
            </w:pPr>
          </w:p>
        </w:tc>
        <w:tc>
          <w:tcPr>
            <w:tcW w:w="842" w:type="dxa"/>
            <w:noWrap/>
          </w:tcPr>
          <w:p w14:paraId="51583859" w14:textId="77777777" w:rsidR="00BD57FC" w:rsidRPr="005854BF" w:rsidRDefault="00BD57FC" w:rsidP="00D40625">
            <w:pPr>
              <w:rPr>
                <w:rFonts w:ascii="Arial" w:hAnsi="Arial" w:cs="Arial"/>
                <w:bCs/>
                <w:sz w:val="12"/>
                <w:szCs w:val="12"/>
              </w:rPr>
            </w:pPr>
          </w:p>
        </w:tc>
        <w:tc>
          <w:tcPr>
            <w:tcW w:w="1159" w:type="dxa"/>
            <w:noWrap/>
          </w:tcPr>
          <w:p w14:paraId="40769CDA" w14:textId="77777777" w:rsidR="00BD57FC" w:rsidRPr="005854BF" w:rsidRDefault="00BD57FC" w:rsidP="00D40625">
            <w:pPr>
              <w:rPr>
                <w:rFonts w:ascii="Arial" w:hAnsi="Arial" w:cs="Arial"/>
                <w:bCs/>
                <w:sz w:val="12"/>
                <w:szCs w:val="12"/>
              </w:rPr>
            </w:pPr>
          </w:p>
        </w:tc>
        <w:tc>
          <w:tcPr>
            <w:tcW w:w="780" w:type="dxa"/>
            <w:noWrap/>
          </w:tcPr>
          <w:p w14:paraId="216C2DF7" w14:textId="77777777" w:rsidR="00BD57FC" w:rsidRPr="005854BF" w:rsidRDefault="00BD57FC" w:rsidP="00D40625">
            <w:pPr>
              <w:rPr>
                <w:rFonts w:ascii="Arial" w:hAnsi="Arial" w:cs="Arial"/>
                <w:bCs/>
                <w:sz w:val="12"/>
                <w:szCs w:val="12"/>
              </w:rPr>
            </w:pPr>
          </w:p>
        </w:tc>
        <w:tc>
          <w:tcPr>
            <w:tcW w:w="1134" w:type="dxa"/>
          </w:tcPr>
          <w:p w14:paraId="4E2C1D3E" w14:textId="77777777" w:rsidR="00BD57FC" w:rsidRPr="005854BF" w:rsidRDefault="00BD57FC" w:rsidP="00D40625">
            <w:pPr>
              <w:rPr>
                <w:b/>
                <w:bCs/>
              </w:rPr>
            </w:pPr>
          </w:p>
        </w:tc>
        <w:tc>
          <w:tcPr>
            <w:tcW w:w="1134" w:type="dxa"/>
          </w:tcPr>
          <w:p w14:paraId="0D6ABC6D" w14:textId="77777777" w:rsidR="00BD57FC" w:rsidRPr="005854BF" w:rsidRDefault="00BD57FC" w:rsidP="00D40625">
            <w:pPr>
              <w:rPr>
                <w:b/>
                <w:bCs/>
              </w:rPr>
            </w:pPr>
          </w:p>
        </w:tc>
      </w:tr>
      <w:tr w:rsidR="00BD57FC" w:rsidRPr="005854BF" w14:paraId="431D1081" w14:textId="77777777" w:rsidTr="00D40625">
        <w:trPr>
          <w:trHeight w:val="300"/>
        </w:trPr>
        <w:tc>
          <w:tcPr>
            <w:tcW w:w="577" w:type="dxa"/>
            <w:noWrap/>
          </w:tcPr>
          <w:p w14:paraId="5F4077EA" w14:textId="77777777" w:rsidR="00BD57FC" w:rsidRPr="005854BF" w:rsidRDefault="00BD57FC" w:rsidP="00D40625">
            <w:pPr>
              <w:rPr>
                <w:rFonts w:ascii="Arial" w:hAnsi="Arial" w:cs="Arial"/>
                <w:bCs/>
                <w:sz w:val="12"/>
                <w:szCs w:val="12"/>
              </w:rPr>
            </w:pPr>
          </w:p>
        </w:tc>
        <w:tc>
          <w:tcPr>
            <w:tcW w:w="1970" w:type="dxa"/>
          </w:tcPr>
          <w:p w14:paraId="47453F2C" w14:textId="2721D433" w:rsidR="00BD57FC" w:rsidRPr="00BD57FC" w:rsidRDefault="00BD57FC" w:rsidP="00D40625">
            <w:pPr>
              <w:rPr>
                <w:rFonts w:ascii="Arial" w:hAnsi="Arial" w:cs="Arial"/>
                <w:bCs/>
                <w:sz w:val="16"/>
                <w:szCs w:val="16"/>
              </w:rPr>
            </w:pPr>
          </w:p>
        </w:tc>
        <w:tc>
          <w:tcPr>
            <w:tcW w:w="1201" w:type="dxa"/>
            <w:noWrap/>
          </w:tcPr>
          <w:p w14:paraId="46955BCB" w14:textId="77777777" w:rsidR="00BD57FC" w:rsidRPr="005854BF" w:rsidRDefault="00BD57FC" w:rsidP="00D40625">
            <w:pPr>
              <w:rPr>
                <w:rFonts w:ascii="Arial" w:hAnsi="Arial" w:cs="Arial"/>
                <w:bCs/>
                <w:sz w:val="12"/>
                <w:szCs w:val="12"/>
              </w:rPr>
            </w:pPr>
          </w:p>
        </w:tc>
        <w:tc>
          <w:tcPr>
            <w:tcW w:w="837" w:type="dxa"/>
            <w:noWrap/>
          </w:tcPr>
          <w:p w14:paraId="6AEF484B" w14:textId="77777777" w:rsidR="00BD57FC" w:rsidRPr="005854BF" w:rsidRDefault="00BD57FC" w:rsidP="00D40625">
            <w:pPr>
              <w:rPr>
                <w:rFonts w:ascii="Arial" w:hAnsi="Arial" w:cs="Arial"/>
                <w:bCs/>
                <w:sz w:val="12"/>
                <w:szCs w:val="12"/>
              </w:rPr>
            </w:pPr>
          </w:p>
        </w:tc>
        <w:tc>
          <w:tcPr>
            <w:tcW w:w="842" w:type="dxa"/>
            <w:noWrap/>
          </w:tcPr>
          <w:p w14:paraId="78B5655F" w14:textId="77777777" w:rsidR="00BD57FC" w:rsidRPr="005854BF" w:rsidRDefault="00BD57FC" w:rsidP="00D40625">
            <w:pPr>
              <w:rPr>
                <w:rFonts w:ascii="Arial" w:hAnsi="Arial" w:cs="Arial"/>
                <w:bCs/>
                <w:sz w:val="12"/>
                <w:szCs w:val="12"/>
              </w:rPr>
            </w:pPr>
          </w:p>
        </w:tc>
        <w:tc>
          <w:tcPr>
            <w:tcW w:w="1159" w:type="dxa"/>
            <w:noWrap/>
          </w:tcPr>
          <w:p w14:paraId="61FEDEBA" w14:textId="77777777" w:rsidR="00BD57FC" w:rsidRPr="005854BF" w:rsidRDefault="00BD57FC" w:rsidP="00D40625">
            <w:pPr>
              <w:rPr>
                <w:rFonts w:ascii="Arial" w:hAnsi="Arial" w:cs="Arial"/>
                <w:bCs/>
                <w:sz w:val="12"/>
                <w:szCs w:val="12"/>
              </w:rPr>
            </w:pPr>
          </w:p>
        </w:tc>
        <w:tc>
          <w:tcPr>
            <w:tcW w:w="780" w:type="dxa"/>
            <w:noWrap/>
          </w:tcPr>
          <w:p w14:paraId="09B37119" w14:textId="77777777" w:rsidR="00BD57FC" w:rsidRPr="005854BF" w:rsidRDefault="00BD57FC" w:rsidP="00D40625">
            <w:pPr>
              <w:rPr>
                <w:rFonts w:ascii="Arial" w:hAnsi="Arial" w:cs="Arial"/>
                <w:bCs/>
                <w:sz w:val="12"/>
                <w:szCs w:val="12"/>
              </w:rPr>
            </w:pPr>
          </w:p>
        </w:tc>
        <w:tc>
          <w:tcPr>
            <w:tcW w:w="1134" w:type="dxa"/>
          </w:tcPr>
          <w:p w14:paraId="4406724C" w14:textId="77777777" w:rsidR="00BD57FC" w:rsidRPr="005854BF" w:rsidRDefault="00BD57FC" w:rsidP="00D40625">
            <w:pPr>
              <w:rPr>
                <w:b/>
                <w:bCs/>
              </w:rPr>
            </w:pPr>
          </w:p>
        </w:tc>
        <w:tc>
          <w:tcPr>
            <w:tcW w:w="1134" w:type="dxa"/>
          </w:tcPr>
          <w:p w14:paraId="465B9983" w14:textId="77777777" w:rsidR="00BD57FC" w:rsidRPr="005854BF" w:rsidRDefault="00BD57FC" w:rsidP="00D40625">
            <w:pPr>
              <w:rPr>
                <w:b/>
                <w:bCs/>
              </w:rPr>
            </w:pPr>
          </w:p>
        </w:tc>
      </w:tr>
      <w:tr w:rsidR="00BD57FC" w:rsidRPr="005854BF" w14:paraId="777FF1BB" w14:textId="77777777" w:rsidTr="00D40625">
        <w:trPr>
          <w:trHeight w:val="300"/>
        </w:trPr>
        <w:tc>
          <w:tcPr>
            <w:tcW w:w="577" w:type="dxa"/>
            <w:noWrap/>
          </w:tcPr>
          <w:p w14:paraId="6C6570F7" w14:textId="77777777" w:rsidR="00BD57FC" w:rsidRPr="005854BF" w:rsidRDefault="00BD57FC" w:rsidP="00D40625">
            <w:pPr>
              <w:rPr>
                <w:rFonts w:ascii="Arial" w:hAnsi="Arial" w:cs="Arial"/>
                <w:bCs/>
                <w:sz w:val="12"/>
                <w:szCs w:val="12"/>
              </w:rPr>
            </w:pPr>
          </w:p>
        </w:tc>
        <w:tc>
          <w:tcPr>
            <w:tcW w:w="1970" w:type="dxa"/>
          </w:tcPr>
          <w:p w14:paraId="0AABA147" w14:textId="57D65E2D" w:rsidR="00BD57FC" w:rsidRPr="00BD57FC" w:rsidRDefault="00BD57FC" w:rsidP="00D40625">
            <w:pPr>
              <w:rPr>
                <w:rFonts w:ascii="Arial" w:hAnsi="Arial" w:cs="Arial"/>
                <w:bCs/>
                <w:sz w:val="16"/>
                <w:szCs w:val="16"/>
              </w:rPr>
            </w:pPr>
          </w:p>
        </w:tc>
        <w:tc>
          <w:tcPr>
            <w:tcW w:w="1201" w:type="dxa"/>
            <w:noWrap/>
          </w:tcPr>
          <w:p w14:paraId="7556E9D8" w14:textId="77777777" w:rsidR="00BD57FC" w:rsidRPr="005854BF" w:rsidRDefault="00BD57FC" w:rsidP="00D40625">
            <w:pPr>
              <w:rPr>
                <w:rFonts w:ascii="Arial" w:hAnsi="Arial" w:cs="Arial"/>
                <w:bCs/>
                <w:sz w:val="12"/>
                <w:szCs w:val="12"/>
              </w:rPr>
            </w:pPr>
          </w:p>
        </w:tc>
        <w:tc>
          <w:tcPr>
            <w:tcW w:w="837" w:type="dxa"/>
            <w:noWrap/>
          </w:tcPr>
          <w:p w14:paraId="2256077F" w14:textId="77777777" w:rsidR="00BD57FC" w:rsidRPr="005854BF" w:rsidRDefault="00BD57FC" w:rsidP="00D40625">
            <w:pPr>
              <w:rPr>
                <w:rFonts w:ascii="Arial" w:hAnsi="Arial" w:cs="Arial"/>
                <w:bCs/>
                <w:sz w:val="12"/>
                <w:szCs w:val="12"/>
              </w:rPr>
            </w:pPr>
          </w:p>
        </w:tc>
        <w:tc>
          <w:tcPr>
            <w:tcW w:w="842" w:type="dxa"/>
            <w:noWrap/>
          </w:tcPr>
          <w:p w14:paraId="596A48B6" w14:textId="77777777" w:rsidR="00BD57FC" w:rsidRPr="005854BF" w:rsidRDefault="00BD57FC" w:rsidP="00D40625">
            <w:pPr>
              <w:rPr>
                <w:rFonts w:ascii="Arial" w:hAnsi="Arial" w:cs="Arial"/>
                <w:bCs/>
                <w:sz w:val="12"/>
                <w:szCs w:val="12"/>
              </w:rPr>
            </w:pPr>
          </w:p>
        </w:tc>
        <w:tc>
          <w:tcPr>
            <w:tcW w:w="1159" w:type="dxa"/>
            <w:noWrap/>
          </w:tcPr>
          <w:p w14:paraId="5D744316" w14:textId="77777777" w:rsidR="00BD57FC" w:rsidRPr="005854BF" w:rsidRDefault="00BD57FC" w:rsidP="00D40625">
            <w:pPr>
              <w:rPr>
                <w:rFonts w:ascii="Arial" w:hAnsi="Arial" w:cs="Arial"/>
                <w:bCs/>
                <w:sz w:val="12"/>
                <w:szCs w:val="12"/>
              </w:rPr>
            </w:pPr>
          </w:p>
        </w:tc>
        <w:tc>
          <w:tcPr>
            <w:tcW w:w="780" w:type="dxa"/>
            <w:noWrap/>
          </w:tcPr>
          <w:p w14:paraId="503E7C15" w14:textId="77777777" w:rsidR="00BD57FC" w:rsidRPr="005854BF" w:rsidRDefault="00BD57FC" w:rsidP="00D40625">
            <w:pPr>
              <w:rPr>
                <w:rFonts w:ascii="Arial" w:hAnsi="Arial" w:cs="Arial"/>
                <w:bCs/>
                <w:sz w:val="12"/>
                <w:szCs w:val="12"/>
              </w:rPr>
            </w:pPr>
          </w:p>
        </w:tc>
        <w:tc>
          <w:tcPr>
            <w:tcW w:w="1134" w:type="dxa"/>
          </w:tcPr>
          <w:p w14:paraId="082B0A59" w14:textId="77777777" w:rsidR="00BD57FC" w:rsidRPr="005854BF" w:rsidRDefault="00BD57FC" w:rsidP="00D40625">
            <w:pPr>
              <w:rPr>
                <w:b/>
                <w:bCs/>
              </w:rPr>
            </w:pPr>
          </w:p>
        </w:tc>
        <w:tc>
          <w:tcPr>
            <w:tcW w:w="1134" w:type="dxa"/>
          </w:tcPr>
          <w:p w14:paraId="7638AE34" w14:textId="77777777" w:rsidR="00BD57FC" w:rsidRPr="005854BF" w:rsidRDefault="00BD57FC" w:rsidP="00D40625">
            <w:pPr>
              <w:rPr>
                <w:b/>
                <w:bCs/>
              </w:rPr>
            </w:pPr>
          </w:p>
        </w:tc>
      </w:tr>
      <w:tr w:rsidR="00BD57FC" w:rsidRPr="005854BF" w14:paraId="4BDECDFE" w14:textId="77777777" w:rsidTr="00D40625">
        <w:trPr>
          <w:trHeight w:val="300"/>
        </w:trPr>
        <w:tc>
          <w:tcPr>
            <w:tcW w:w="577" w:type="dxa"/>
            <w:noWrap/>
          </w:tcPr>
          <w:p w14:paraId="0269820E" w14:textId="77777777" w:rsidR="00BD57FC" w:rsidRPr="005854BF" w:rsidRDefault="00BD57FC" w:rsidP="00D40625">
            <w:pPr>
              <w:rPr>
                <w:rFonts w:ascii="Arial" w:hAnsi="Arial" w:cs="Arial"/>
                <w:bCs/>
                <w:sz w:val="12"/>
                <w:szCs w:val="12"/>
              </w:rPr>
            </w:pPr>
          </w:p>
        </w:tc>
        <w:tc>
          <w:tcPr>
            <w:tcW w:w="1970" w:type="dxa"/>
          </w:tcPr>
          <w:p w14:paraId="24AF14F3" w14:textId="55E7C049" w:rsidR="00BD57FC" w:rsidRPr="00BD57FC" w:rsidRDefault="00BD57FC" w:rsidP="00D40625">
            <w:pPr>
              <w:rPr>
                <w:rFonts w:ascii="Arial" w:hAnsi="Arial" w:cs="Arial"/>
                <w:bCs/>
                <w:sz w:val="16"/>
                <w:szCs w:val="16"/>
              </w:rPr>
            </w:pPr>
          </w:p>
        </w:tc>
        <w:tc>
          <w:tcPr>
            <w:tcW w:w="1201" w:type="dxa"/>
            <w:noWrap/>
          </w:tcPr>
          <w:p w14:paraId="6BC37B27" w14:textId="77777777" w:rsidR="00BD57FC" w:rsidRPr="005854BF" w:rsidRDefault="00BD57FC" w:rsidP="00D40625">
            <w:pPr>
              <w:rPr>
                <w:rFonts w:ascii="Arial" w:hAnsi="Arial" w:cs="Arial"/>
                <w:bCs/>
                <w:sz w:val="12"/>
                <w:szCs w:val="12"/>
              </w:rPr>
            </w:pPr>
          </w:p>
        </w:tc>
        <w:tc>
          <w:tcPr>
            <w:tcW w:w="837" w:type="dxa"/>
            <w:noWrap/>
          </w:tcPr>
          <w:p w14:paraId="455885F2" w14:textId="77777777" w:rsidR="00BD57FC" w:rsidRPr="005854BF" w:rsidRDefault="00BD57FC" w:rsidP="00D40625">
            <w:pPr>
              <w:rPr>
                <w:rFonts w:ascii="Arial" w:hAnsi="Arial" w:cs="Arial"/>
                <w:bCs/>
                <w:sz w:val="12"/>
                <w:szCs w:val="12"/>
              </w:rPr>
            </w:pPr>
          </w:p>
        </w:tc>
        <w:tc>
          <w:tcPr>
            <w:tcW w:w="842" w:type="dxa"/>
            <w:noWrap/>
          </w:tcPr>
          <w:p w14:paraId="70177BA3" w14:textId="77777777" w:rsidR="00BD57FC" w:rsidRPr="005854BF" w:rsidRDefault="00BD57FC" w:rsidP="00D40625">
            <w:pPr>
              <w:rPr>
                <w:rFonts w:ascii="Arial" w:hAnsi="Arial" w:cs="Arial"/>
                <w:bCs/>
                <w:sz w:val="12"/>
                <w:szCs w:val="12"/>
              </w:rPr>
            </w:pPr>
          </w:p>
        </w:tc>
        <w:tc>
          <w:tcPr>
            <w:tcW w:w="1159" w:type="dxa"/>
            <w:noWrap/>
          </w:tcPr>
          <w:p w14:paraId="4FEF1D8A" w14:textId="77777777" w:rsidR="00BD57FC" w:rsidRPr="005854BF" w:rsidRDefault="00BD57FC" w:rsidP="00D40625">
            <w:pPr>
              <w:rPr>
                <w:rFonts w:ascii="Arial" w:hAnsi="Arial" w:cs="Arial"/>
                <w:bCs/>
                <w:sz w:val="12"/>
                <w:szCs w:val="12"/>
              </w:rPr>
            </w:pPr>
          </w:p>
        </w:tc>
        <w:tc>
          <w:tcPr>
            <w:tcW w:w="780" w:type="dxa"/>
            <w:noWrap/>
          </w:tcPr>
          <w:p w14:paraId="234D24C1" w14:textId="77777777" w:rsidR="00BD57FC" w:rsidRPr="005854BF" w:rsidRDefault="00BD57FC" w:rsidP="00D40625">
            <w:pPr>
              <w:rPr>
                <w:rFonts w:ascii="Arial" w:hAnsi="Arial" w:cs="Arial"/>
                <w:bCs/>
                <w:sz w:val="12"/>
                <w:szCs w:val="12"/>
              </w:rPr>
            </w:pPr>
          </w:p>
        </w:tc>
        <w:tc>
          <w:tcPr>
            <w:tcW w:w="1134" w:type="dxa"/>
          </w:tcPr>
          <w:p w14:paraId="6187CFFC" w14:textId="77777777" w:rsidR="00BD57FC" w:rsidRPr="005854BF" w:rsidRDefault="00BD57FC" w:rsidP="00D40625">
            <w:pPr>
              <w:rPr>
                <w:b/>
                <w:bCs/>
              </w:rPr>
            </w:pPr>
          </w:p>
        </w:tc>
        <w:tc>
          <w:tcPr>
            <w:tcW w:w="1134" w:type="dxa"/>
          </w:tcPr>
          <w:p w14:paraId="3242E884" w14:textId="77777777" w:rsidR="00BD57FC" w:rsidRPr="005854BF" w:rsidRDefault="00BD57FC" w:rsidP="00D40625">
            <w:pPr>
              <w:rPr>
                <w:b/>
                <w:bCs/>
              </w:rPr>
            </w:pPr>
          </w:p>
        </w:tc>
      </w:tr>
      <w:tr w:rsidR="00BD57FC" w:rsidRPr="005854BF" w14:paraId="1DBA78EA" w14:textId="77777777" w:rsidTr="00D40625">
        <w:trPr>
          <w:trHeight w:val="300"/>
        </w:trPr>
        <w:tc>
          <w:tcPr>
            <w:tcW w:w="577" w:type="dxa"/>
            <w:noWrap/>
          </w:tcPr>
          <w:p w14:paraId="0482EE08" w14:textId="77777777" w:rsidR="00BD57FC" w:rsidRPr="005854BF" w:rsidRDefault="00BD57FC" w:rsidP="00D40625">
            <w:pPr>
              <w:rPr>
                <w:rFonts w:ascii="Arial" w:hAnsi="Arial" w:cs="Arial"/>
                <w:bCs/>
                <w:sz w:val="12"/>
                <w:szCs w:val="12"/>
              </w:rPr>
            </w:pPr>
          </w:p>
        </w:tc>
        <w:tc>
          <w:tcPr>
            <w:tcW w:w="1970" w:type="dxa"/>
          </w:tcPr>
          <w:p w14:paraId="2DF26321" w14:textId="77777777" w:rsidR="00BD57FC" w:rsidRPr="00B676E9" w:rsidRDefault="00BD57FC" w:rsidP="00D40625">
            <w:pPr>
              <w:rPr>
                <w:rFonts w:ascii="Arial" w:hAnsi="Arial" w:cs="Arial"/>
                <w:bCs/>
                <w:sz w:val="16"/>
                <w:szCs w:val="16"/>
              </w:rPr>
            </w:pPr>
          </w:p>
        </w:tc>
        <w:tc>
          <w:tcPr>
            <w:tcW w:w="1201" w:type="dxa"/>
            <w:noWrap/>
          </w:tcPr>
          <w:p w14:paraId="46D1AD21" w14:textId="77777777" w:rsidR="00BD57FC" w:rsidRPr="005854BF" w:rsidRDefault="00BD57FC" w:rsidP="00D40625">
            <w:pPr>
              <w:rPr>
                <w:rFonts w:ascii="Arial" w:hAnsi="Arial" w:cs="Arial"/>
                <w:bCs/>
                <w:sz w:val="12"/>
                <w:szCs w:val="12"/>
              </w:rPr>
            </w:pPr>
          </w:p>
        </w:tc>
        <w:tc>
          <w:tcPr>
            <w:tcW w:w="837" w:type="dxa"/>
            <w:noWrap/>
          </w:tcPr>
          <w:p w14:paraId="74EBB81E" w14:textId="77777777" w:rsidR="00BD57FC" w:rsidRPr="005854BF" w:rsidRDefault="00BD57FC" w:rsidP="00D40625">
            <w:pPr>
              <w:rPr>
                <w:rFonts w:ascii="Arial" w:hAnsi="Arial" w:cs="Arial"/>
                <w:bCs/>
                <w:sz w:val="12"/>
                <w:szCs w:val="12"/>
              </w:rPr>
            </w:pPr>
          </w:p>
        </w:tc>
        <w:tc>
          <w:tcPr>
            <w:tcW w:w="842" w:type="dxa"/>
            <w:noWrap/>
          </w:tcPr>
          <w:p w14:paraId="1203596D" w14:textId="77777777" w:rsidR="00BD57FC" w:rsidRPr="005854BF" w:rsidRDefault="00BD57FC" w:rsidP="00D40625">
            <w:pPr>
              <w:rPr>
                <w:rFonts w:ascii="Arial" w:hAnsi="Arial" w:cs="Arial"/>
                <w:bCs/>
                <w:sz w:val="12"/>
                <w:szCs w:val="12"/>
              </w:rPr>
            </w:pPr>
          </w:p>
        </w:tc>
        <w:tc>
          <w:tcPr>
            <w:tcW w:w="1159" w:type="dxa"/>
            <w:noWrap/>
          </w:tcPr>
          <w:p w14:paraId="258A6E43" w14:textId="77777777" w:rsidR="00BD57FC" w:rsidRPr="005854BF" w:rsidRDefault="00BD57FC" w:rsidP="00D40625">
            <w:pPr>
              <w:rPr>
                <w:rFonts w:ascii="Arial" w:hAnsi="Arial" w:cs="Arial"/>
                <w:bCs/>
                <w:sz w:val="12"/>
                <w:szCs w:val="12"/>
              </w:rPr>
            </w:pPr>
          </w:p>
        </w:tc>
        <w:tc>
          <w:tcPr>
            <w:tcW w:w="780" w:type="dxa"/>
            <w:noWrap/>
          </w:tcPr>
          <w:p w14:paraId="4AB4B4A4" w14:textId="77777777" w:rsidR="00BD57FC" w:rsidRPr="005854BF" w:rsidRDefault="00BD57FC" w:rsidP="00D40625">
            <w:pPr>
              <w:rPr>
                <w:rFonts w:ascii="Arial" w:hAnsi="Arial" w:cs="Arial"/>
                <w:bCs/>
                <w:sz w:val="12"/>
                <w:szCs w:val="12"/>
              </w:rPr>
            </w:pPr>
          </w:p>
        </w:tc>
        <w:tc>
          <w:tcPr>
            <w:tcW w:w="1134" w:type="dxa"/>
          </w:tcPr>
          <w:p w14:paraId="1182C92E" w14:textId="77777777" w:rsidR="00BD57FC" w:rsidRPr="005854BF" w:rsidRDefault="00BD57FC" w:rsidP="00D40625">
            <w:pPr>
              <w:rPr>
                <w:b/>
                <w:bCs/>
              </w:rPr>
            </w:pPr>
          </w:p>
        </w:tc>
        <w:tc>
          <w:tcPr>
            <w:tcW w:w="1134" w:type="dxa"/>
          </w:tcPr>
          <w:p w14:paraId="616C95C4" w14:textId="77777777" w:rsidR="00BD57FC" w:rsidRPr="005854BF" w:rsidRDefault="00BD57FC" w:rsidP="00D40625">
            <w:pPr>
              <w:rPr>
                <w:b/>
                <w:bCs/>
              </w:rPr>
            </w:pPr>
          </w:p>
        </w:tc>
      </w:tr>
      <w:tr w:rsidR="00BD57FC" w:rsidRPr="005854BF" w14:paraId="5BB5E8E1" w14:textId="77777777" w:rsidTr="00D40625">
        <w:trPr>
          <w:trHeight w:val="300"/>
        </w:trPr>
        <w:tc>
          <w:tcPr>
            <w:tcW w:w="577" w:type="dxa"/>
            <w:noWrap/>
          </w:tcPr>
          <w:p w14:paraId="15BD7463" w14:textId="77777777" w:rsidR="00BD57FC" w:rsidRPr="005854BF" w:rsidRDefault="00BD57FC" w:rsidP="00D40625">
            <w:pPr>
              <w:rPr>
                <w:rFonts w:ascii="Arial" w:hAnsi="Arial" w:cs="Arial"/>
                <w:bCs/>
                <w:sz w:val="12"/>
                <w:szCs w:val="12"/>
              </w:rPr>
            </w:pPr>
          </w:p>
        </w:tc>
        <w:tc>
          <w:tcPr>
            <w:tcW w:w="1970" w:type="dxa"/>
          </w:tcPr>
          <w:p w14:paraId="2026C977" w14:textId="77777777" w:rsidR="00BD57FC" w:rsidRPr="00B676E9" w:rsidRDefault="00BD57FC" w:rsidP="00D40625">
            <w:pPr>
              <w:rPr>
                <w:rFonts w:ascii="Arial" w:hAnsi="Arial" w:cs="Arial"/>
                <w:bCs/>
                <w:sz w:val="16"/>
                <w:szCs w:val="16"/>
              </w:rPr>
            </w:pPr>
          </w:p>
        </w:tc>
        <w:tc>
          <w:tcPr>
            <w:tcW w:w="1201" w:type="dxa"/>
            <w:noWrap/>
          </w:tcPr>
          <w:p w14:paraId="0B0BA95C" w14:textId="77777777" w:rsidR="00BD57FC" w:rsidRPr="005854BF" w:rsidRDefault="00BD57FC" w:rsidP="00D40625">
            <w:pPr>
              <w:rPr>
                <w:rFonts w:ascii="Arial" w:hAnsi="Arial" w:cs="Arial"/>
                <w:bCs/>
                <w:sz w:val="12"/>
                <w:szCs w:val="12"/>
              </w:rPr>
            </w:pPr>
          </w:p>
        </w:tc>
        <w:tc>
          <w:tcPr>
            <w:tcW w:w="837" w:type="dxa"/>
            <w:noWrap/>
          </w:tcPr>
          <w:p w14:paraId="596CDAB4" w14:textId="77777777" w:rsidR="00BD57FC" w:rsidRPr="005854BF" w:rsidRDefault="00BD57FC" w:rsidP="00D40625">
            <w:pPr>
              <w:rPr>
                <w:rFonts w:ascii="Arial" w:hAnsi="Arial" w:cs="Arial"/>
                <w:bCs/>
                <w:sz w:val="12"/>
                <w:szCs w:val="12"/>
              </w:rPr>
            </w:pPr>
          </w:p>
        </w:tc>
        <w:tc>
          <w:tcPr>
            <w:tcW w:w="842" w:type="dxa"/>
            <w:noWrap/>
          </w:tcPr>
          <w:p w14:paraId="400F12A4" w14:textId="77777777" w:rsidR="00BD57FC" w:rsidRPr="005854BF" w:rsidRDefault="00BD57FC" w:rsidP="00D40625">
            <w:pPr>
              <w:rPr>
                <w:rFonts w:ascii="Arial" w:hAnsi="Arial" w:cs="Arial"/>
                <w:bCs/>
                <w:sz w:val="12"/>
                <w:szCs w:val="12"/>
              </w:rPr>
            </w:pPr>
          </w:p>
        </w:tc>
        <w:tc>
          <w:tcPr>
            <w:tcW w:w="1159" w:type="dxa"/>
            <w:noWrap/>
          </w:tcPr>
          <w:p w14:paraId="1D4B02F5" w14:textId="77777777" w:rsidR="00BD57FC" w:rsidRPr="005854BF" w:rsidRDefault="00BD57FC" w:rsidP="00D40625">
            <w:pPr>
              <w:rPr>
                <w:rFonts w:ascii="Arial" w:hAnsi="Arial" w:cs="Arial"/>
                <w:bCs/>
                <w:sz w:val="12"/>
                <w:szCs w:val="12"/>
              </w:rPr>
            </w:pPr>
          </w:p>
        </w:tc>
        <w:tc>
          <w:tcPr>
            <w:tcW w:w="780" w:type="dxa"/>
            <w:noWrap/>
          </w:tcPr>
          <w:p w14:paraId="61BD41A0" w14:textId="77777777" w:rsidR="00BD57FC" w:rsidRPr="005854BF" w:rsidRDefault="00BD57FC" w:rsidP="00D40625">
            <w:pPr>
              <w:rPr>
                <w:rFonts w:ascii="Arial" w:hAnsi="Arial" w:cs="Arial"/>
                <w:bCs/>
                <w:sz w:val="12"/>
                <w:szCs w:val="12"/>
              </w:rPr>
            </w:pPr>
          </w:p>
        </w:tc>
        <w:tc>
          <w:tcPr>
            <w:tcW w:w="1134" w:type="dxa"/>
          </w:tcPr>
          <w:p w14:paraId="348B820C" w14:textId="77777777" w:rsidR="00BD57FC" w:rsidRPr="005854BF" w:rsidRDefault="00BD57FC" w:rsidP="00D40625">
            <w:pPr>
              <w:rPr>
                <w:b/>
                <w:bCs/>
              </w:rPr>
            </w:pPr>
          </w:p>
        </w:tc>
        <w:tc>
          <w:tcPr>
            <w:tcW w:w="1134" w:type="dxa"/>
          </w:tcPr>
          <w:p w14:paraId="6708E7EA" w14:textId="77777777" w:rsidR="00BD57FC" w:rsidRPr="005854BF" w:rsidRDefault="00BD57FC" w:rsidP="00D40625">
            <w:pPr>
              <w:rPr>
                <w:b/>
                <w:bCs/>
              </w:rPr>
            </w:pPr>
          </w:p>
        </w:tc>
      </w:tr>
      <w:tr w:rsidR="00BD57FC" w:rsidRPr="005854BF" w14:paraId="311AE2D2" w14:textId="77777777" w:rsidTr="00D40625">
        <w:trPr>
          <w:trHeight w:val="300"/>
        </w:trPr>
        <w:tc>
          <w:tcPr>
            <w:tcW w:w="577" w:type="dxa"/>
            <w:noWrap/>
          </w:tcPr>
          <w:p w14:paraId="3D917266" w14:textId="77777777" w:rsidR="00BD57FC" w:rsidRPr="005854BF" w:rsidRDefault="00BD57FC" w:rsidP="00D40625">
            <w:pPr>
              <w:rPr>
                <w:rFonts w:ascii="Arial" w:hAnsi="Arial" w:cs="Arial"/>
                <w:bCs/>
                <w:sz w:val="12"/>
                <w:szCs w:val="12"/>
              </w:rPr>
            </w:pPr>
          </w:p>
        </w:tc>
        <w:tc>
          <w:tcPr>
            <w:tcW w:w="1970" w:type="dxa"/>
          </w:tcPr>
          <w:p w14:paraId="0FDE86D4" w14:textId="77777777" w:rsidR="00BD57FC" w:rsidRPr="00B676E9" w:rsidRDefault="00BD57FC" w:rsidP="00D40625">
            <w:pPr>
              <w:rPr>
                <w:rFonts w:ascii="Arial" w:hAnsi="Arial" w:cs="Arial"/>
                <w:bCs/>
                <w:sz w:val="16"/>
                <w:szCs w:val="16"/>
              </w:rPr>
            </w:pPr>
          </w:p>
        </w:tc>
        <w:tc>
          <w:tcPr>
            <w:tcW w:w="1201" w:type="dxa"/>
            <w:noWrap/>
          </w:tcPr>
          <w:p w14:paraId="66E72956" w14:textId="77777777" w:rsidR="00BD57FC" w:rsidRPr="005854BF" w:rsidRDefault="00BD57FC" w:rsidP="00D40625">
            <w:pPr>
              <w:rPr>
                <w:rFonts w:ascii="Arial" w:hAnsi="Arial" w:cs="Arial"/>
                <w:bCs/>
                <w:sz w:val="12"/>
                <w:szCs w:val="12"/>
              </w:rPr>
            </w:pPr>
          </w:p>
        </w:tc>
        <w:tc>
          <w:tcPr>
            <w:tcW w:w="837" w:type="dxa"/>
            <w:noWrap/>
          </w:tcPr>
          <w:p w14:paraId="4D29BC88" w14:textId="77777777" w:rsidR="00BD57FC" w:rsidRPr="005854BF" w:rsidRDefault="00BD57FC" w:rsidP="00D40625">
            <w:pPr>
              <w:rPr>
                <w:rFonts w:ascii="Arial" w:hAnsi="Arial" w:cs="Arial"/>
                <w:bCs/>
                <w:sz w:val="12"/>
                <w:szCs w:val="12"/>
              </w:rPr>
            </w:pPr>
          </w:p>
        </w:tc>
        <w:tc>
          <w:tcPr>
            <w:tcW w:w="842" w:type="dxa"/>
            <w:noWrap/>
          </w:tcPr>
          <w:p w14:paraId="553283A6" w14:textId="77777777" w:rsidR="00BD57FC" w:rsidRPr="005854BF" w:rsidRDefault="00BD57FC" w:rsidP="00D40625">
            <w:pPr>
              <w:rPr>
                <w:rFonts w:ascii="Arial" w:hAnsi="Arial" w:cs="Arial"/>
                <w:bCs/>
                <w:sz w:val="12"/>
                <w:szCs w:val="12"/>
              </w:rPr>
            </w:pPr>
          </w:p>
        </w:tc>
        <w:tc>
          <w:tcPr>
            <w:tcW w:w="1159" w:type="dxa"/>
            <w:noWrap/>
          </w:tcPr>
          <w:p w14:paraId="0DF153C5" w14:textId="77777777" w:rsidR="00BD57FC" w:rsidRPr="005854BF" w:rsidRDefault="00BD57FC" w:rsidP="00D40625">
            <w:pPr>
              <w:rPr>
                <w:rFonts w:ascii="Arial" w:hAnsi="Arial" w:cs="Arial"/>
                <w:bCs/>
                <w:sz w:val="12"/>
                <w:szCs w:val="12"/>
              </w:rPr>
            </w:pPr>
          </w:p>
        </w:tc>
        <w:tc>
          <w:tcPr>
            <w:tcW w:w="780" w:type="dxa"/>
            <w:noWrap/>
          </w:tcPr>
          <w:p w14:paraId="7E276595" w14:textId="77777777" w:rsidR="00BD57FC" w:rsidRPr="005854BF" w:rsidRDefault="00BD57FC" w:rsidP="00D40625">
            <w:pPr>
              <w:rPr>
                <w:rFonts w:ascii="Arial" w:hAnsi="Arial" w:cs="Arial"/>
                <w:bCs/>
                <w:sz w:val="12"/>
                <w:szCs w:val="12"/>
              </w:rPr>
            </w:pPr>
          </w:p>
        </w:tc>
        <w:tc>
          <w:tcPr>
            <w:tcW w:w="1134" w:type="dxa"/>
          </w:tcPr>
          <w:p w14:paraId="48710E19" w14:textId="77777777" w:rsidR="00BD57FC" w:rsidRPr="005854BF" w:rsidRDefault="00BD57FC" w:rsidP="00D40625">
            <w:pPr>
              <w:rPr>
                <w:b/>
                <w:bCs/>
              </w:rPr>
            </w:pPr>
          </w:p>
        </w:tc>
        <w:tc>
          <w:tcPr>
            <w:tcW w:w="1134" w:type="dxa"/>
          </w:tcPr>
          <w:p w14:paraId="3436B06C" w14:textId="77777777" w:rsidR="00BD57FC" w:rsidRPr="005854BF" w:rsidRDefault="00BD57FC" w:rsidP="00D40625">
            <w:pPr>
              <w:rPr>
                <w:b/>
                <w:bCs/>
              </w:rPr>
            </w:pPr>
          </w:p>
        </w:tc>
      </w:tr>
      <w:tr w:rsidR="00BD57FC" w:rsidRPr="005854BF" w14:paraId="6A9AC328" w14:textId="77777777" w:rsidTr="00D40625">
        <w:trPr>
          <w:trHeight w:val="300"/>
        </w:trPr>
        <w:tc>
          <w:tcPr>
            <w:tcW w:w="577" w:type="dxa"/>
            <w:noWrap/>
          </w:tcPr>
          <w:p w14:paraId="7B69AA2D" w14:textId="77777777" w:rsidR="00BD57FC" w:rsidRPr="005854BF" w:rsidRDefault="00BD57FC" w:rsidP="00BD57FC">
            <w:pPr>
              <w:rPr>
                <w:rFonts w:ascii="Arial" w:hAnsi="Arial" w:cs="Arial"/>
                <w:bCs/>
                <w:sz w:val="12"/>
                <w:szCs w:val="12"/>
              </w:rPr>
            </w:pPr>
          </w:p>
        </w:tc>
        <w:tc>
          <w:tcPr>
            <w:tcW w:w="1970" w:type="dxa"/>
          </w:tcPr>
          <w:p w14:paraId="1FB277A3" w14:textId="28A107B7" w:rsidR="00BD57FC" w:rsidRPr="00B676E9" w:rsidRDefault="00BD57FC" w:rsidP="00BD57FC">
            <w:pPr>
              <w:rPr>
                <w:rFonts w:ascii="Arial" w:hAnsi="Arial" w:cs="Arial"/>
                <w:bCs/>
                <w:sz w:val="16"/>
                <w:szCs w:val="16"/>
              </w:rPr>
            </w:pPr>
          </w:p>
        </w:tc>
        <w:tc>
          <w:tcPr>
            <w:tcW w:w="1201" w:type="dxa"/>
            <w:noWrap/>
          </w:tcPr>
          <w:p w14:paraId="1CA46249" w14:textId="77777777" w:rsidR="00BD57FC" w:rsidRPr="005854BF" w:rsidRDefault="00BD57FC" w:rsidP="00BD57FC">
            <w:pPr>
              <w:rPr>
                <w:rFonts w:ascii="Arial" w:hAnsi="Arial" w:cs="Arial"/>
                <w:bCs/>
                <w:sz w:val="12"/>
                <w:szCs w:val="12"/>
              </w:rPr>
            </w:pPr>
          </w:p>
        </w:tc>
        <w:tc>
          <w:tcPr>
            <w:tcW w:w="837" w:type="dxa"/>
            <w:noWrap/>
          </w:tcPr>
          <w:p w14:paraId="695B5B97" w14:textId="77777777" w:rsidR="00BD57FC" w:rsidRPr="005854BF" w:rsidRDefault="00BD57FC" w:rsidP="00BD57FC">
            <w:pPr>
              <w:rPr>
                <w:rFonts w:ascii="Arial" w:hAnsi="Arial" w:cs="Arial"/>
                <w:bCs/>
                <w:sz w:val="12"/>
                <w:szCs w:val="12"/>
              </w:rPr>
            </w:pPr>
          </w:p>
        </w:tc>
        <w:tc>
          <w:tcPr>
            <w:tcW w:w="842" w:type="dxa"/>
            <w:noWrap/>
          </w:tcPr>
          <w:p w14:paraId="70D59E39" w14:textId="77777777" w:rsidR="00BD57FC" w:rsidRPr="005854BF" w:rsidRDefault="00BD57FC" w:rsidP="00BD57FC">
            <w:pPr>
              <w:rPr>
                <w:rFonts w:ascii="Arial" w:hAnsi="Arial" w:cs="Arial"/>
                <w:bCs/>
                <w:sz w:val="12"/>
                <w:szCs w:val="12"/>
              </w:rPr>
            </w:pPr>
          </w:p>
        </w:tc>
        <w:tc>
          <w:tcPr>
            <w:tcW w:w="1159" w:type="dxa"/>
            <w:noWrap/>
          </w:tcPr>
          <w:p w14:paraId="4E23DFE6" w14:textId="77777777" w:rsidR="00BD57FC" w:rsidRPr="005854BF" w:rsidRDefault="00BD57FC" w:rsidP="00BD57FC">
            <w:pPr>
              <w:rPr>
                <w:rFonts w:ascii="Arial" w:hAnsi="Arial" w:cs="Arial"/>
                <w:bCs/>
                <w:sz w:val="12"/>
                <w:szCs w:val="12"/>
              </w:rPr>
            </w:pPr>
          </w:p>
        </w:tc>
        <w:tc>
          <w:tcPr>
            <w:tcW w:w="780" w:type="dxa"/>
            <w:noWrap/>
          </w:tcPr>
          <w:p w14:paraId="515169AC" w14:textId="77777777" w:rsidR="00BD57FC" w:rsidRPr="005854BF" w:rsidRDefault="00BD57FC" w:rsidP="00BD57FC">
            <w:pPr>
              <w:rPr>
                <w:rFonts w:ascii="Arial" w:hAnsi="Arial" w:cs="Arial"/>
                <w:bCs/>
                <w:sz w:val="12"/>
                <w:szCs w:val="12"/>
              </w:rPr>
            </w:pPr>
          </w:p>
        </w:tc>
        <w:tc>
          <w:tcPr>
            <w:tcW w:w="1134" w:type="dxa"/>
          </w:tcPr>
          <w:p w14:paraId="3B4FD3A3" w14:textId="77777777" w:rsidR="00BD57FC" w:rsidRPr="005854BF" w:rsidRDefault="00BD57FC" w:rsidP="00BD57FC">
            <w:pPr>
              <w:rPr>
                <w:b/>
                <w:bCs/>
              </w:rPr>
            </w:pPr>
          </w:p>
        </w:tc>
        <w:tc>
          <w:tcPr>
            <w:tcW w:w="1134" w:type="dxa"/>
          </w:tcPr>
          <w:p w14:paraId="0076DA21" w14:textId="77777777" w:rsidR="00BD57FC" w:rsidRPr="005854BF" w:rsidRDefault="00BD57FC" w:rsidP="00BD57FC">
            <w:pPr>
              <w:rPr>
                <w:b/>
                <w:bCs/>
              </w:rPr>
            </w:pPr>
          </w:p>
        </w:tc>
      </w:tr>
    </w:tbl>
    <w:p w14:paraId="18A0E51A" w14:textId="77777777" w:rsidR="00BD57FC" w:rsidRDefault="00BD57FC" w:rsidP="00A527D4">
      <w:pPr>
        <w:rPr>
          <w:rFonts w:ascii="Arial" w:hAnsi="Arial" w:cs="Arial"/>
        </w:rPr>
      </w:pPr>
    </w:p>
    <w:p w14:paraId="158AAD43" w14:textId="77777777" w:rsidR="00BD57FC" w:rsidRPr="00323721" w:rsidRDefault="00BD57FC" w:rsidP="00A527D4">
      <w:pPr>
        <w:rPr>
          <w:rFonts w:ascii="Arial" w:hAnsi="Arial" w:cs="Arial"/>
        </w:rPr>
      </w:pPr>
    </w:p>
    <w:p w14:paraId="65AFCD98" w14:textId="6AA64C1C" w:rsidR="00A56425" w:rsidRPr="00323721" w:rsidRDefault="6377E3CD" w:rsidP="00BD57FC">
      <w:pPr>
        <w:jc w:val="both"/>
        <w:rPr>
          <w:rFonts w:ascii="Arial" w:hAnsi="Arial" w:cs="Arial"/>
        </w:rPr>
      </w:pPr>
      <w:r w:rsidRPr="00323721">
        <w:rPr>
          <w:rFonts w:ascii="Arial" w:hAnsi="Arial" w:cs="Arial"/>
        </w:rPr>
        <w:t xml:space="preserve">TEXTO PADRÃO (Sugestão): </w:t>
      </w:r>
      <w:r w:rsidR="00A56425" w:rsidRPr="00323721">
        <w:rPr>
          <w:rFonts w:ascii="Arial" w:hAnsi="Arial" w:cs="Arial"/>
        </w:rPr>
        <w:t>Todos os livros obrigatórios da serventia foram previamente registrados pelo antigo responsável na aba “Livros” do Sistema de Cadastro do Extrajudi</w:t>
      </w:r>
      <w:r w:rsidR="005068DC">
        <w:rPr>
          <w:rFonts w:ascii="Arial" w:hAnsi="Arial" w:cs="Arial"/>
        </w:rPr>
        <w:t>cial (SCE), na forma do art. 198, IV, do CNCGFE</w:t>
      </w:r>
      <w:r w:rsidR="00A56425" w:rsidRPr="00323721">
        <w:rPr>
          <w:rFonts w:ascii="Arial" w:hAnsi="Arial" w:cs="Arial"/>
        </w:rPr>
        <w:t>, e constam todos na listagem anexa, gerada nesta data.</w:t>
      </w:r>
    </w:p>
    <w:p w14:paraId="246F248D" w14:textId="346476F3" w:rsidR="00A56425" w:rsidRPr="00323721" w:rsidRDefault="00A56425" w:rsidP="00A56425">
      <w:pPr>
        <w:jc w:val="both"/>
        <w:rPr>
          <w:rFonts w:ascii="Arial" w:hAnsi="Arial" w:cs="Arial"/>
        </w:rPr>
      </w:pPr>
      <w:r w:rsidRPr="00323721">
        <w:rPr>
          <w:rFonts w:ascii="Arial" w:hAnsi="Arial" w:cs="Arial"/>
        </w:rPr>
        <w:t xml:space="preserve">O novo responsável pela serventia recebe o acervo dos livros obrigatórios encerrados relacionados na referida listagem e deverá comunicar ao juiz </w:t>
      </w:r>
      <w:r w:rsidR="005068DC">
        <w:rPr>
          <w:rFonts w:ascii="Arial" w:hAnsi="Arial" w:cs="Arial"/>
        </w:rPr>
        <w:t>corregedor permanente</w:t>
      </w:r>
      <w:r w:rsidRPr="00323721">
        <w:rPr>
          <w:rFonts w:ascii="Arial" w:hAnsi="Arial" w:cs="Arial"/>
        </w:rPr>
        <w:t>, eventual inconsistência entre ela e o acervo recebido, no prazo de 30 (trinta) dias.</w:t>
      </w:r>
    </w:p>
    <w:p w14:paraId="5A1DDBE9" w14:textId="67B75ED8" w:rsidR="00DB79C6" w:rsidRPr="00323721" w:rsidRDefault="00DB79C6" w:rsidP="00A527D4">
      <w:pPr>
        <w:rPr>
          <w:rFonts w:ascii="Arial" w:hAnsi="Arial" w:cs="Arial"/>
        </w:rPr>
      </w:pPr>
    </w:p>
    <w:p w14:paraId="4483ADB1" w14:textId="3C2E760D" w:rsidR="00DB79C6" w:rsidRPr="00323721" w:rsidRDefault="50206BDD" w:rsidP="00BD57FC">
      <w:pPr>
        <w:pStyle w:val="Ttulo2"/>
      </w:pPr>
      <w:r w:rsidRPr="00323721">
        <w:t>DOCUMENTOS ARQUIVADOS, ARQUIVOS, MATERIAIS DE EXPEDIENTE:</w:t>
      </w:r>
    </w:p>
    <w:p w14:paraId="73085B80" w14:textId="77777777" w:rsidR="00BD57FC" w:rsidRPr="00323721" w:rsidRDefault="00BD57FC" w:rsidP="00BD57FC">
      <w:pPr>
        <w:rPr>
          <w:rFonts w:ascii="Arial" w:hAnsi="Arial" w:cs="Arial"/>
        </w:rPr>
      </w:pPr>
      <w:r w:rsidRPr="00323721">
        <w:rPr>
          <w:rFonts w:ascii="Arial" w:hAnsi="Arial" w:cs="Arial"/>
        </w:rPr>
        <w:t>CAMPO DE EDIÇÃO LIVRE</w:t>
      </w:r>
    </w:p>
    <w:p w14:paraId="5601C013" w14:textId="617DCBCF" w:rsidR="0F2CA3A0" w:rsidRPr="00323721" w:rsidRDefault="00BD57FC" w:rsidP="00A527D4">
      <w:pPr>
        <w:rPr>
          <w:rFonts w:ascii="Arial" w:hAnsi="Arial" w:cs="Arial"/>
        </w:rPr>
      </w:pPr>
      <w:r w:rsidRPr="00323721">
        <w:rPr>
          <w:rFonts w:ascii="Arial" w:hAnsi="Arial" w:cs="Arial"/>
        </w:rPr>
        <w:t>OPÇÃO 1</w:t>
      </w:r>
      <w:r w:rsidR="0F2CA3A0" w:rsidRPr="00323721">
        <w:rPr>
          <w:rFonts w:ascii="Arial" w:hAnsi="Arial" w:cs="Arial"/>
        </w:rPr>
        <w:t>: Com conferência de documentos</w:t>
      </w:r>
    </w:p>
    <w:p w14:paraId="262E7EDE" w14:textId="7CEAAB75" w:rsidR="00DB79C6" w:rsidRDefault="6377E3CD" w:rsidP="00A527D4">
      <w:pPr>
        <w:rPr>
          <w:rFonts w:ascii="Arial" w:hAnsi="Arial" w:cs="Arial"/>
        </w:rPr>
      </w:pPr>
      <w:r w:rsidRPr="00323721">
        <w:rPr>
          <w:rFonts w:ascii="Arial" w:hAnsi="Arial" w:cs="Arial"/>
        </w:rPr>
        <w:t>Exemplos:</w:t>
      </w:r>
    </w:p>
    <w:tbl>
      <w:tblPr>
        <w:tblStyle w:val="Tabelacomgrade"/>
        <w:tblW w:w="0" w:type="auto"/>
        <w:tblLook w:val="04A0" w:firstRow="1" w:lastRow="0" w:firstColumn="1" w:lastColumn="0" w:noHBand="0" w:noVBand="1"/>
      </w:tblPr>
      <w:tblGrid>
        <w:gridCol w:w="1555"/>
        <w:gridCol w:w="2976"/>
        <w:gridCol w:w="4485"/>
      </w:tblGrid>
      <w:tr w:rsidR="00BD57FC" w14:paraId="598FD27D" w14:textId="77777777" w:rsidTr="00BD57FC">
        <w:tc>
          <w:tcPr>
            <w:tcW w:w="1555" w:type="dxa"/>
          </w:tcPr>
          <w:p w14:paraId="4BC7AB54" w14:textId="77838782" w:rsidR="00BD57FC" w:rsidRDefault="00BD57FC" w:rsidP="00A527D4">
            <w:pPr>
              <w:rPr>
                <w:rFonts w:ascii="Arial" w:hAnsi="Arial" w:cs="Arial"/>
              </w:rPr>
            </w:pPr>
            <w:r>
              <w:rPr>
                <w:rFonts w:ascii="Arial" w:hAnsi="Arial" w:cs="Arial"/>
              </w:rPr>
              <w:t>QUANTIDADE</w:t>
            </w:r>
          </w:p>
        </w:tc>
        <w:tc>
          <w:tcPr>
            <w:tcW w:w="2976" w:type="dxa"/>
          </w:tcPr>
          <w:p w14:paraId="46048863" w14:textId="41CF4352" w:rsidR="00BD57FC" w:rsidRDefault="00BD57FC" w:rsidP="00BD57FC">
            <w:pPr>
              <w:rPr>
                <w:rFonts w:ascii="Arial" w:hAnsi="Arial" w:cs="Arial"/>
              </w:rPr>
            </w:pPr>
            <w:r>
              <w:rPr>
                <w:rFonts w:ascii="Arial" w:hAnsi="Arial" w:cs="Arial"/>
              </w:rPr>
              <w:t>TIPO DE ARQUIVAMENTO</w:t>
            </w:r>
          </w:p>
        </w:tc>
        <w:tc>
          <w:tcPr>
            <w:tcW w:w="4485" w:type="dxa"/>
          </w:tcPr>
          <w:p w14:paraId="36F113C2" w14:textId="3BEAE304" w:rsidR="00BD57FC" w:rsidRDefault="00BD57FC" w:rsidP="00A527D4">
            <w:pPr>
              <w:rPr>
                <w:rFonts w:ascii="Arial" w:hAnsi="Arial" w:cs="Arial"/>
              </w:rPr>
            </w:pPr>
            <w:r>
              <w:rPr>
                <w:rFonts w:ascii="Arial" w:hAnsi="Arial" w:cs="Arial"/>
              </w:rPr>
              <w:t>DESCRIÇÃO/DENOMINAÇÃO</w:t>
            </w:r>
          </w:p>
        </w:tc>
      </w:tr>
      <w:tr w:rsidR="00BD57FC" w14:paraId="41273973" w14:textId="77777777" w:rsidTr="00BD57FC">
        <w:tc>
          <w:tcPr>
            <w:tcW w:w="1555" w:type="dxa"/>
          </w:tcPr>
          <w:p w14:paraId="5333E654" w14:textId="70C60BB7" w:rsidR="00BD57FC" w:rsidRPr="00BD57FC" w:rsidRDefault="00BD57FC" w:rsidP="00BD57FC">
            <w:pPr>
              <w:rPr>
                <w:rFonts w:ascii="Arial" w:hAnsi="Arial" w:cs="Arial"/>
                <w:sz w:val="16"/>
                <w:szCs w:val="16"/>
              </w:rPr>
            </w:pPr>
            <w:r w:rsidRPr="00BD57FC">
              <w:rPr>
                <w:rFonts w:ascii="Arial" w:hAnsi="Arial" w:cs="Arial"/>
                <w:sz w:val="16"/>
                <w:szCs w:val="16"/>
              </w:rPr>
              <w:t xml:space="preserve">X </w:t>
            </w:r>
          </w:p>
        </w:tc>
        <w:tc>
          <w:tcPr>
            <w:tcW w:w="2976" w:type="dxa"/>
          </w:tcPr>
          <w:p w14:paraId="091803C1" w14:textId="78BC595B" w:rsidR="00BD57FC" w:rsidRDefault="00BD57FC" w:rsidP="00BD57FC">
            <w:pPr>
              <w:rPr>
                <w:rFonts w:ascii="Arial" w:hAnsi="Arial" w:cs="Arial"/>
              </w:rPr>
            </w:pPr>
            <w:r>
              <w:rPr>
                <w:rFonts w:ascii="Arial" w:hAnsi="Arial" w:cs="Arial"/>
              </w:rPr>
              <w:t>caixas/pastas/arquivos</w:t>
            </w:r>
          </w:p>
        </w:tc>
        <w:tc>
          <w:tcPr>
            <w:tcW w:w="4485" w:type="dxa"/>
          </w:tcPr>
          <w:p w14:paraId="7954B16A" w14:textId="1D63FB2C" w:rsidR="00BD57FC" w:rsidRDefault="00BD57FC" w:rsidP="00BD57FC">
            <w:pPr>
              <w:rPr>
                <w:rFonts w:ascii="Arial" w:hAnsi="Arial" w:cs="Arial"/>
              </w:rPr>
            </w:pPr>
            <w:r>
              <w:rPr>
                <w:rFonts w:ascii="Arial" w:hAnsi="Arial" w:cs="Arial"/>
                <w:bCs/>
                <w:sz w:val="16"/>
                <w:szCs w:val="16"/>
              </w:rPr>
              <w:t>Cartões de assinatura/termos de comparecimento</w:t>
            </w:r>
          </w:p>
        </w:tc>
      </w:tr>
      <w:tr w:rsidR="00BD57FC" w14:paraId="583E2A74" w14:textId="77777777" w:rsidTr="00BD57FC">
        <w:tc>
          <w:tcPr>
            <w:tcW w:w="1555" w:type="dxa"/>
          </w:tcPr>
          <w:p w14:paraId="18D3DA0E" w14:textId="6CBD02E6" w:rsidR="00BD57FC" w:rsidRPr="00BD57FC" w:rsidRDefault="00BD57FC" w:rsidP="00BD57FC">
            <w:pPr>
              <w:rPr>
                <w:rFonts w:ascii="Arial" w:hAnsi="Arial" w:cs="Arial"/>
                <w:sz w:val="16"/>
                <w:szCs w:val="16"/>
              </w:rPr>
            </w:pPr>
            <w:r w:rsidRPr="00BD57FC">
              <w:rPr>
                <w:rFonts w:ascii="Arial" w:hAnsi="Arial" w:cs="Arial"/>
                <w:sz w:val="16"/>
                <w:szCs w:val="16"/>
              </w:rPr>
              <w:t xml:space="preserve">X </w:t>
            </w:r>
          </w:p>
        </w:tc>
        <w:tc>
          <w:tcPr>
            <w:tcW w:w="2976" w:type="dxa"/>
          </w:tcPr>
          <w:p w14:paraId="1261066F" w14:textId="55471BDD" w:rsidR="00BD57FC" w:rsidRDefault="00BD57FC" w:rsidP="00BD57FC">
            <w:pPr>
              <w:rPr>
                <w:rFonts w:ascii="Arial" w:hAnsi="Arial" w:cs="Arial"/>
              </w:rPr>
            </w:pPr>
            <w:r>
              <w:rPr>
                <w:rFonts w:ascii="Arial" w:hAnsi="Arial" w:cs="Arial"/>
              </w:rPr>
              <w:t>caixas/pastas/arquivos</w:t>
            </w:r>
          </w:p>
        </w:tc>
        <w:tc>
          <w:tcPr>
            <w:tcW w:w="4485" w:type="dxa"/>
          </w:tcPr>
          <w:p w14:paraId="2F407E68" w14:textId="1FA78374" w:rsidR="00BD57FC" w:rsidRDefault="00BD57FC" w:rsidP="00BD57FC">
            <w:pPr>
              <w:rPr>
                <w:rFonts w:ascii="Arial" w:hAnsi="Arial" w:cs="Arial"/>
              </w:rPr>
            </w:pPr>
            <w:r w:rsidRPr="00BD57FC">
              <w:rPr>
                <w:rFonts w:ascii="Arial" w:hAnsi="Arial" w:cs="Arial"/>
                <w:sz w:val="16"/>
                <w:szCs w:val="16"/>
              </w:rPr>
              <w:t>documentos de ITBI e outros documentos</w:t>
            </w:r>
          </w:p>
        </w:tc>
      </w:tr>
      <w:tr w:rsidR="00BD57FC" w14:paraId="4273B49A" w14:textId="77777777" w:rsidTr="00BD57FC">
        <w:tc>
          <w:tcPr>
            <w:tcW w:w="1555" w:type="dxa"/>
          </w:tcPr>
          <w:p w14:paraId="63EF99B4" w14:textId="128065A3" w:rsidR="00BD57FC" w:rsidRPr="00BD57FC" w:rsidRDefault="00BD57FC" w:rsidP="00BD57FC">
            <w:pPr>
              <w:rPr>
                <w:rFonts w:ascii="Arial" w:hAnsi="Arial" w:cs="Arial"/>
                <w:sz w:val="16"/>
                <w:szCs w:val="16"/>
              </w:rPr>
            </w:pPr>
            <w:r w:rsidRPr="00BD57FC">
              <w:rPr>
                <w:rFonts w:ascii="Arial" w:hAnsi="Arial" w:cs="Arial"/>
                <w:sz w:val="16"/>
                <w:szCs w:val="16"/>
              </w:rPr>
              <w:t>X</w:t>
            </w:r>
          </w:p>
        </w:tc>
        <w:tc>
          <w:tcPr>
            <w:tcW w:w="2976" w:type="dxa"/>
          </w:tcPr>
          <w:p w14:paraId="79E86800" w14:textId="2404C4BA" w:rsidR="00BD57FC" w:rsidRDefault="00BD57FC" w:rsidP="00BD57FC">
            <w:pPr>
              <w:rPr>
                <w:rFonts w:ascii="Arial" w:hAnsi="Arial" w:cs="Arial"/>
              </w:rPr>
            </w:pPr>
            <w:r>
              <w:rPr>
                <w:rFonts w:ascii="Arial" w:hAnsi="Arial" w:cs="Arial"/>
              </w:rPr>
              <w:t>caixas/pastas/arquivos</w:t>
            </w:r>
          </w:p>
        </w:tc>
        <w:tc>
          <w:tcPr>
            <w:tcW w:w="4485" w:type="dxa"/>
          </w:tcPr>
          <w:p w14:paraId="63EAD17E" w14:textId="786AC304" w:rsidR="00BD57FC" w:rsidRDefault="00BD57FC" w:rsidP="00BD57FC">
            <w:pPr>
              <w:rPr>
                <w:rFonts w:ascii="Arial" w:hAnsi="Arial" w:cs="Arial"/>
              </w:rPr>
            </w:pPr>
            <w:r w:rsidRPr="00BD57FC">
              <w:rPr>
                <w:rFonts w:ascii="Arial" w:hAnsi="Arial" w:cs="Arial"/>
                <w:sz w:val="16"/>
                <w:szCs w:val="16"/>
              </w:rPr>
              <w:t>documentos relativos às escrituras</w:t>
            </w:r>
          </w:p>
        </w:tc>
      </w:tr>
      <w:tr w:rsidR="00BD57FC" w14:paraId="28419CC9" w14:textId="77777777" w:rsidTr="00BD57FC">
        <w:tc>
          <w:tcPr>
            <w:tcW w:w="1555" w:type="dxa"/>
          </w:tcPr>
          <w:p w14:paraId="6BE44C03" w14:textId="62C7D942" w:rsidR="00BD57FC" w:rsidRPr="00BD57FC" w:rsidRDefault="00BD57FC" w:rsidP="00BD57FC">
            <w:pPr>
              <w:rPr>
                <w:rFonts w:ascii="Arial" w:hAnsi="Arial" w:cs="Arial"/>
                <w:sz w:val="16"/>
                <w:szCs w:val="16"/>
              </w:rPr>
            </w:pPr>
            <w:r w:rsidRPr="00BD57FC">
              <w:rPr>
                <w:rFonts w:ascii="Arial" w:hAnsi="Arial" w:cs="Arial"/>
                <w:sz w:val="16"/>
                <w:szCs w:val="16"/>
              </w:rPr>
              <w:t>X</w:t>
            </w:r>
          </w:p>
        </w:tc>
        <w:tc>
          <w:tcPr>
            <w:tcW w:w="2976" w:type="dxa"/>
          </w:tcPr>
          <w:p w14:paraId="304507A7" w14:textId="65FBEC6F" w:rsidR="00BD57FC" w:rsidRDefault="00BD57FC" w:rsidP="00BD57FC">
            <w:pPr>
              <w:rPr>
                <w:rFonts w:ascii="Arial" w:hAnsi="Arial" w:cs="Arial"/>
              </w:rPr>
            </w:pPr>
            <w:r>
              <w:rPr>
                <w:rFonts w:ascii="Arial" w:hAnsi="Arial" w:cs="Arial"/>
              </w:rPr>
              <w:t>caixas/pastas/arquivos</w:t>
            </w:r>
          </w:p>
        </w:tc>
        <w:tc>
          <w:tcPr>
            <w:tcW w:w="4485" w:type="dxa"/>
          </w:tcPr>
          <w:p w14:paraId="63434F2F" w14:textId="32C87467" w:rsidR="00BD57FC" w:rsidRDefault="00BD57FC" w:rsidP="00BD57FC">
            <w:pPr>
              <w:rPr>
                <w:rFonts w:ascii="Arial" w:hAnsi="Arial" w:cs="Arial"/>
              </w:rPr>
            </w:pPr>
            <w:r w:rsidRPr="00BD57FC">
              <w:rPr>
                <w:rFonts w:ascii="Arial" w:hAnsi="Arial" w:cs="Arial"/>
                <w:sz w:val="16"/>
                <w:szCs w:val="16"/>
              </w:rPr>
              <w:t>documentos relativos às procurações</w:t>
            </w:r>
          </w:p>
        </w:tc>
      </w:tr>
      <w:tr w:rsidR="00BD57FC" w14:paraId="731CE976" w14:textId="77777777" w:rsidTr="00BD57FC">
        <w:tc>
          <w:tcPr>
            <w:tcW w:w="1555" w:type="dxa"/>
          </w:tcPr>
          <w:p w14:paraId="78289545" w14:textId="27E697EA" w:rsidR="00BD57FC" w:rsidRDefault="00BD57FC" w:rsidP="00BD57FC">
            <w:pPr>
              <w:rPr>
                <w:rFonts w:ascii="Arial" w:hAnsi="Arial" w:cs="Arial"/>
              </w:rPr>
            </w:pPr>
            <w:r w:rsidRPr="00BD57FC">
              <w:rPr>
                <w:rFonts w:ascii="Arial" w:hAnsi="Arial" w:cs="Arial"/>
                <w:sz w:val="16"/>
                <w:szCs w:val="16"/>
              </w:rPr>
              <w:t>X</w:t>
            </w:r>
          </w:p>
        </w:tc>
        <w:tc>
          <w:tcPr>
            <w:tcW w:w="2976" w:type="dxa"/>
          </w:tcPr>
          <w:p w14:paraId="47F3787E" w14:textId="0CAA4880" w:rsidR="00BD57FC" w:rsidRDefault="00BD57FC" w:rsidP="00BD57FC">
            <w:pPr>
              <w:rPr>
                <w:rFonts w:ascii="Arial" w:hAnsi="Arial" w:cs="Arial"/>
              </w:rPr>
            </w:pPr>
            <w:r>
              <w:rPr>
                <w:rFonts w:ascii="Arial" w:hAnsi="Arial" w:cs="Arial"/>
              </w:rPr>
              <w:t>caixas/pastas/arquivos</w:t>
            </w:r>
          </w:p>
        </w:tc>
        <w:tc>
          <w:tcPr>
            <w:tcW w:w="4485" w:type="dxa"/>
          </w:tcPr>
          <w:p w14:paraId="62626080" w14:textId="4F266850" w:rsidR="00BD57FC" w:rsidRDefault="00BD57FC" w:rsidP="00BD57FC">
            <w:pPr>
              <w:rPr>
                <w:rFonts w:ascii="Arial" w:hAnsi="Arial" w:cs="Arial"/>
              </w:rPr>
            </w:pPr>
            <w:r w:rsidRPr="00BD57FC">
              <w:rPr>
                <w:rFonts w:ascii="Arial" w:hAnsi="Arial" w:cs="Arial"/>
                <w:sz w:val="16"/>
                <w:szCs w:val="16"/>
              </w:rPr>
              <w:t>documentos relativos à substabelecimento</w:t>
            </w:r>
          </w:p>
        </w:tc>
      </w:tr>
      <w:tr w:rsidR="00BD57FC" w14:paraId="6C7C0726" w14:textId="77777777" w:rsidTr="00BD57FC">
        <w:tc>
          <w:tcPr>
            <w:tcW w:w="1555" w:type="dxa"/>
          </w:tcPr>
          <w:p w14:paraId="37354157" w14:textId="4605E69E" w:rsidR="00BD57FC" w:rsidRDefault="00BD57FC" w:rsidP="00BD57FC">
            <w:pPr>
              <w:rPr>
                <w:rFonts w:ascii="Arial" w:hAnsi="Arial" w:cs="Arial"/>
              </w:rPr>
            </w:pPr>
            <w:r w:rsidRPr="00613951">
              <w:rPr>
                <w:rFonts w:ascii="Arial" w:hAnsi="Arial" w:cs="Arial"/>
                <w:sz w:val="16"/>
                <w:szCs w:val="16"/>
              </w:rPr>
              <w:t xml:space="preserve">X </w:t>
            </w:r>
          </w:p>
        </w:tc>
        <w:tc>
          <w:tcPr>
            <w:tcW w:w="2976" w:type="dxa"/>
          </w:tcPr>
          <w:p w14:paraId="1118689F" w14:textId="7BAC18BC" w:rsidR="00BD57FC" w:rsidRDefault="00BD57FC" w:rsidP="00BD57FC">
            <w:pPr>
              <w:rPr>
                <w:rFonts w:ascii="Arial" w:hAnsi="Arial" w:cs="Arial"/>
              </w:rPr>
            </w:pPr>
            <w:r>
              <w:rPr>
                <w:rFonts w:ascii="Arial" w:hAnsi="Arial" w:cs="Arial"/>
              </w:rPr>
              <w:t>caixas/pastas/arquivos</w:t>
            </w:r>
          </w:p>
        </w:tc>
        <w:tc>
          <w:tcPr>
            <w:tcW w:w="4485" w:type="dxa"/>
          </w:tcPr>
          <w:p w14:paraId="70725035" w14:textId="0F7C9730" w:rsidR="00BD57FC" w:rsidRPr="00BD57FC" w:rsidRDefault="00BD57FC" w:rsidP="00BD57FC">
            <w:pPr>
              <w:rPr>
                <w:rFonts w:ascii="Arial" w:hAnsi="Arial" w:cs="Arial"/>
                <w:sz w:val="16"/>
                <w:szCs w:val="16"/>
              </w:rPr>
            </w:pPr>
            <w:r w:rsidRPr="00BD57FC">
              <w:rPr>
                <w:rFonts w:ascii="Arial" w:hAnsi="Arial" w:cs="Arial"/>
                <w:sz w:val="16"/>
                <w:szCs w:val="16"/>
              </w:rPr>
              <w:t>documentos relativos à Prestação de contas da Intervenção/interinidade</w:t>
            </w:r>
          </w:p>
        </w:tc>
      </w:tr>
      <w:tr w:rsidR="00BD57FC" w14:paraId="609D1C39" w14:textId="77777777" w:rsidTr="00BD57FC">
        <w:tc>
          <w:tcPr>
            <w:tcW w:w="1555" w:type="dxa"/>
          </w:tcPr>
          <w:p w14:paraId="6D2B2D6B" w14:textId="6B6D0DD1" w:rsidR="00BD57FC" w:rsidRDefault="00BD57FC" w:rsidP="00BD57FC">
            <w:pPr>
              <w:rPr>
                <w:rFonts w:ascii="Arial" w:hAnsi="Arial" w:cs="Arial"/>
              </w:rPr>
            </w:pPr>
            <w:r w:rsidRPr="00613951">
              <w:rPr>
                <w:rFonts w:ascii="Arial" w:hAnsi="Arial" w:cs="Arial"/>
                <w:sz w:val="16"/>
                <w:szCs w:val="16"/>
              </w:rPr>
              <w:t xml:space="preserve">X </w:t>
            </w:r>
          </w:p>
        </w:tc>
        <w:tc>
          <w:tcPr>
            <w:tcW w:w="2976" w:type="dxa"/>
          </w:tcPr>
          <w:p w14:paraId="2C7A6260" w14:textId="143DD405" w:rsidR="00BD57FC" w:rsidRDefault="00BD57FC" w:rsidP="00BD57FC">
            <w:pPr>
              <w:rPr>
                <w:rFonts w:ascii="Arial" w:hAnsi="Arial" w:cs="Arial"/>
              </w:rPr>
            </w:pPr>
            <w:r>
              <w:rPr>
                <w:rFonts w:ascii="Arial" w:hAnsi="Arial" w:cs="Arial"/>
              </w:rPr>
              <w:t>caixas/pastas/arquivos</w:t>
            </w:r>
          </w:p>
        </w:tc>
        <w:tc>
          <w:tcPr>
            <w:tcW w:w="4485" w:type="dxa"/>
          </w:tcPr>
          <w:p w14:paraId="6E1CC421" w14:textId="39C0C2E9" w:rsidR="00BD57FC" w:rsidRPr="00BD57FC" w:rsidRDefault="00BD57FC" w:rsidP="00BD57FC">
            <w:pPr>
              <w:rPr>
                <w:rFonts w:ascii="Arial" w:hAnsi="Arial" w:cs="Arial"/>
                <w:sz w:val="16"/>
                <w:szCs w:val="16"/>
              </w:rPr>
            </w:pPr>
            <w:r w:rsidRPr="00BD57FC">
              <w:rPr>
                <w:rFonts w:ascii="Arial" w:hAnsi="Arial" w:cs="Arial"/>
                <w:sz w:val="16"/>
                <w:szCs w:val="16"/>
              </w:rPr>
              <w:t>Habilitação de casamento</w:t>
            </w:r>
          </w:p>
        </w:tc>
      </w:tr>
      <w:tr w:rsidR="00BD57FC" w14:paraId="46A6F008" w14:textId="77777777" w:rsidTr="00BD57FC">
        <w:tc>
          <w:tcPr>
            <w:tcW w:w="1555" w:type="dxa"/>
          </w:tcPr>
          <w:p w14:paraId="0650A8D4" w14:textId="51B803A2" w:rsidR="00BD57FC" w:rsidRDefault="00BD57FC" w:rsidP="00BD57FC">
            <w:pPr>
              <w:rPr>
                <w:rFonts w:ascii="Arial" w:hAnsi="Arial" w:cs="Arial"/>
              </w:rPr>
            </w:pPr>
            <w:r w:rsidRPr="00613951">
              <w:rPr>
                <w:rFonts w:ascii="Arial" w:hAnsi="Arial" w:cs="Arial"/>
                <w:sz w:val="16"/>
                <w:szCs w:val="16"/>
              </w:rPr>
              <w:t xml:space="preserve">X </w:t>
            </w:r>
          </w:p>
        </w:tc>
        <w:tc>
          <w:tcPr>
            <w:tcW w:w="2976" w:type="dxa"/>
          </w:tcPr>
          <w:p w14:paraId="5F6972A1" w14:textId="22FB70B3" w:rsidR="00BD57FC" w:rsidRDefault="00BD57FC" w:rsidP="00BD57FC">
            <w:pPr>
              <w:rPr>
                <w:rFonts w:ascii="Arial" w:hAnsi="Arial" w:cs="Arial"/>
              </w:rPr>
            </w:pPr>
            <w:r>
              <w:rPr>
                <w:rFonts w:ascii="Arial" w:hAnsi="Arial" w:cs="Arial"/>
              </w:rPr>
              <w:t>caixas/pastas/arquivos</w:t>
            </w:r>
          </w:p>
        </w:tc>
        <w:tc>
          <w:tcPr>
            <w:tcW w:w="4485" w:type="dxa"/>
          </w:tcPr>
          <w:p w14:paraId="6B5F6B5E" w14:textId="33024082" w:rsidR="00BD57FC" w:rsidRPr="00BD57FC" w:rsidRDefault="00BD57FC" w:rsidP="00BD57FC">
            <w:pPr>
              <w:rPr>
                <w:rFonts w:ascii="Arial" w:hAnsi="Arial" w:cs="Arial"/>
                <w:sz w:val="16"/>
                <w:szCs w:val="16"/>
              </w:rPr>
            </w:pPr>
            <w:r w:rsidRPr="00BD57FC">
              <w:rPr>
                <w:rFonts w:ascii="Arial" w:hAnsi="Arial" w:cs="Arial"/>
                <w:sz w:val="16"/>
                <w:szCs w:val="16"/>
              </w:rPr>
              <w:t>DNV</w:t>
            </w:r>
          </w:p>
        </w:tc>
      </w:tr>
      <w:tr w:rsidR="00BD57FC" w14:paraId="6CFE17F9" w14:textId="77777777" w:rsidTr="00BD57FC">
        <w:tc>
          <w:tcPr>
            <w:tcW w:w="1555" w:type="dxa"/>
          </w:tcPr>
          <w:p w14:paraId="0D53388D" w14:textId="1B704FAC" w:rsidR="00BD57FC" w:rsidRDefault="00BD57FC" w:rsidP="00BD57FC">
            <w:pPr>
              <w:rPr>
                <w:rFonts w:ascii="Arial" w:hAnsi="Arial" w:cs="Arial"/>
              </w:rPr>
            </w:pPr>
            <w:r w:rsidRPr="00613951">
              <w:rPr>
                <w:rFonts w:ascii="Arial" w:hAnsi="Arial" w:cs="Arial"/>
                <w:sz w:val="16"/>
                <w:szCs w:val="16"/>
              </w:rPr>
              <w:t xml:space="preserve">X </w:t>
            </w:r>
          </w:p>
        </w:tc>
        <w:tc>
          <w:tcPr>
            <w:tcW w:w="2976" w:type="dxa"/>
          </w:tcPr>
          <w:p w14:paraId="4CAD444D" w14:textId="231F554D" w:rsidR="00BD57FC" w:rsidRDefault="00BD57FC" w:rsidP="00BD57FC">
            <w:pPr>
              <w:rPr>
                <w:rFonts w:ascii="Arial" w:hAnsi="Arial" w:cs="Arial"/>
              </w:rPr>
            </w:pPr>
            <w:r>
              <w:rPr>
                <w:rFonts w:ascii="Arial" w:hAnsi="Arial" w:cs="Arial"/>
              </w:rPr>
              <w:t>caixas/pastas/arquivos</w:t>
            </w:r>
          </w:p>
        </w:tc>
        <w:tc>
          <w:tcPr>
            <w:tcW w:w="4485" w:type="dxa"/>
          </w:tcPr>
          <w:p w14:paraId="2E2217F7" w14:textId="78718939" w:rsidR="00BD57FC" w:rsidRPr="00BD57FC" w:rsidRDefault="00BD57FC" w:rsidP="00BD57FC">
            <w:pPr>
              <w:rPr>
                <w:rFonts w:ascii="Arial" w:hAnsi="Arial" w:cs="Arial"/>
                <w:sz w:val="16"/>
                <w:szCs w:val="16"/>
              </w:rPr>
            </w:pPr>
            <w:r w:rsidRPr="00BD57FC">
              <w:rPr>
                <w:rFonts w:ascii="Arial" w:hAnsi="Arial" w:cs="Arial"/>
                <w:sz w:val="16"/>
                <w:szCs w:val="16"/>
              </w:rPr>
              <w:t>DO</w:t>
            </w:r>
          </w:p>
        </w:tc>
      </w:tr>
      <w:tr w:rsidR="00BD57FC" w14:paraId="5FE4D10E" w14:textId="77777777" w:rsidTr="00D40625">
        <w:tc>
          <w:tcPr>
            <w:tcW w:w="1555" w:type="dxa"/>
          </w:tcPr>
          <w:p w14:paraId="2D7DAA54" w14:textId="77777777" w:rsidR="00BD57FC" w:rsidRDefault="00BD57FC" w:rsidP="00D40625">
            <w:pPr>
              <w:rPr>
                <w:rFonts w:ascii="Arial" w:hAnsi="Arial" w:cs="Arial"/>
              </w:rPr>
            </w:pPr>
          </w:p>
        </w:tc>
        <w:tc>
          <w:tcPr>
            <w:tcW w:w="2976" w:type="dxa"/>
          </w:tcPr>
          <w:p w14:paraId="48FC1462" w14:textId="77777777" w:rsidR="00BD57FC" w:rsidRDefault="00BD57FC" w:rsidP="00D40625">
            <w:pPr>
              <w:rPr>
                <w:rFonts w:ascii="Arial" w:hAnsi="Arial" w:cs="Arial"/>
              </w:rPr>
            </w:pPr>
          </w:p>
        </w:tc>
        <w:tc>
          <w:tcPr>
            <w:tcW w:w="4485" w:type="dxa"/>
          </w:tcPr>
          <w:p w14:paraId="09A6D277" w14:textId="77777777" w:rsidR="00BD57FC" w:rsidRDefault="00BD57FC" w:rsidP="00D40625">
            <w:pPr>
              <w:rPr>
                <w:rFonts w:ascii="Arial" w:hAnsi="Arial" w:cs="Arial"/>
              </w:rPr>
            </w:pPr>
          </w:p>
        </w:tc>
      </w:tr>
      <w:tr w:rsidR="00BD57FC" w14:paraId="1238A55A" w14:textId="77777777" w:rsidTr="00D40625">
        <w:tc>
          <w:tcPr>
            <w:tcW w:w="1555" w:type="dxa"/>
          </w:tcPr>
          <w:p w14:paraId="6834FE45" w14:textId="77777777" w:rsidR="00BD57FC" w:rsidRDefault="00BD57FC" w:rsidP="00D40625">
            <w:pPr>
              <w:rPr>
                <w:rFonts w:ascii="Arial" w:hAnsi="Arial" w:cs="Arial"/>
              </w:rPr>
            </w:pPr>
          </w:p>
        </w:tc>
        <w:tc>
          <w:tcPr>
            <w:tcW w:w="2976" w:type="dxa"/>
          </w:tcPr>
          <w:p w14:paraId="540B8464" w14:textId="77777777" w:rsidR="00BD57FC" w:rsidRDefault="00BD57FC" w:rsidP="00D40625">
            <w:pPr>
              <w:rPr>
                <w:rFonts w:ascii="Arial" w:hAnsi="Arial" w:cs="Arial"/>
              </w:rPr>
            </w:pPr>
          </w:p>
        </w:tc>
        <w:tc>
          <w:tcPr>
            <w:tcW w:w="4485" w:type="dxa"/>
          </w:tcPr>
          <w:p w14:paraId="58E2DCAC" w14:textId="77777777" w:rsidR="00BD57FC" w:rsidRDefault="00BD57FC" w:rsidP="00D40625">
            <w:pPr>
              <w:rPr>
                <w:rFonts w:ascii="Arial" w:hAnsi="Arial" w:cs="Arial"/>
              </w:rPr>
            </w:pPr>
          </w:p>
        </w:tc>
      </w:tr>
      <w:tr w:rsidR="00BD57FC" w14:paraId="62AD40B4" w14:textId="77777777" w:rsidTr="00D40625">
        <w:tc>
          <w:tcPr>
            <w:tcW w:w="1555" w:type="dxa"/>
          </w:tcPr>
          <w:p w14:paraId="222C32A2" w14:textId="77777777" w:rsidR="00BD57FC" w:rsidRDefault="00BD57FC" w:rsidP="00D40625">
            <w:pPr>
              <w:rPr>
                <w:rFonts w:ascii="Arial" w:hAnsi="Arial" w:cs="Arial"/>
              </w:rPr>
            </w:pPr>
          </w:p>
        </w:tc>
        <w:tc>
          <w:tcPr>
            <w:tcW w:w="2976" w:type="dxa"/>
          </w:tcPr>
          <w:p w14:paraId="149F2887" w14:textId="77777777" w:rsidR="00BD57FC" w:rsidRDefault="00BD57FC" w:rsidP="00D40625">
            <w:pPr>
              <w:rPr>
                <w:rFonts w:ascii="Arial" w:hAnsi="Arial" w:cs="Arial"/>
              </w:rPr>
            </w:pPr>
          </w:p>
        </w:tc>
        <w:tc>
          <w:tcPr>
            <w:tcW w:w="4485" w:type="dxa"/>
          </w:tcPr>
          <w:p w14:paraId="38E274F2" w14:textId="77777777" w:rsidR="00BD57FC" w:rsidRDefault="00BD57FC" w:rsidP="00D40625">
            <w:pPr>
              <w:rPr>
                <w:rFonts w:ascii="Arial" w:hAnsi="Arial" w:cs="Arial"/>
              </w:rPr>
            </w:pPr>
          </w:p>
        </w:tc>
      </w:tr>
      <w:tr w:rsidR="00BD57FC" w14:paraId="7E81E981" w14:textId="77777777" w:rsidTr="00BD57FC">
        <w:tc>
          <w:tcPr>
            <w:tcW w:w="1555" w:type="dxa"/>
          </w:tcPr>
          <w:p w14:paraId="7D8AFD84" w14:textId="77777777" w:rsidR="00BD57FC" w:rsidRDefault="00BD57FC" w:rsidP="00BD57FC">
            <w:pPr>
              <w:rPr>
                <w:rFonts w:ascii="Arial" w:hAnsi="Arial" w:cs="Arial"/>
              </w:rPr>
            </w:pPr>
          </w:p>
        </w:tc>
        <w:tc>
          <w:tcPr>
            <w:tcW w:w="2976" w:type="dxa"/>
          </w:tcPr>
          <w:p w14:paraId="582CB7AC" w14:textId="77777777" w:rsidR="00BD57FC" w:rsidRDefault="00BD57FC" w:rsidP="00BD57FC">
            <w:pPr>
              <w:rPr>
                <w:rFonts w:ascii="Arial" w:hAnsi="Arial" w:cs="Arial"/>
              </w:rPr>
            </w:pPr>
          </w:p>
        </w:tc>
        <w:tc>
          <w:tcPr>
            <w:tcW w:w="4485" w:type="dxa"/>
          </w:tcPr>
          <w:p w14:paraId="468F321A" w14:textId="77777777" w:rsidR="00BD57FC" w:rsidRDefault="00BD57FC" w:rsidP="00BD57FC">
            <w:pPr>
              <w:rPr>
                <w:rFonts w:ascii="Arial" w:hAnsi="Arial" w:cs="Arial"/>
              </w:rPr>
            </w:pPr>
          </w:p>
        </w:tc>
      </w:tr>
    </w:tbl>
    <w:p w14:paraId="235DB8AB" w14:textId="77777777" w:rsidR="00BD57FC" w:rsidRDefault="00BD57FC" w:rsidP="00A527D4">
      <w:pPr>
        <w:rPr>
          <w:rFonts w:ascii="Arial" w:hAnsi="Arial" w:cs="Arial"/>
        </w:rPr>
      </w:pPr>
    </w:p>
    <w:p w14:paraId="7178CC24" w14:textId="6D8BF22B" w:rsidR="00DB79C6" w:rsidRPr="00323721" w:rsidRDefault="6377E3CD" w:rsidP="00A527D4">
      <w:pPr>
        <w:rPr>
          <w:rFonts w:ascii="Arial" w:hAnsi="Arial" w:cs="Arial"/>
        </w:rPr>
      </w:pPr>
      <w:r w:rsidRPr="00323721">
        <w:rPr>
          <w:rFonts w:ascii="Arial" w:hAnsi="Arial" w:cs="Arial"/>
        </w:rPr>
        <w:t>OU</w:t>
      </w:r>
    </w:p>
    <w:p w14:paraId="6E0E8049" w14:textId="7CF31D2C" w:rsidR="00DB79C6" w:rsidRPr="00323721" w:rsidRDefault="00DB79C6" w:rsidP="00A527D4">
      <w:pPr>
        <w:rPr>
          <w:rFonts w:ascii="Arial" w:hAnsi="Arial" w:cs="Arial"/>
        </w:rPr>
      </w:pPr>
    </w:p>
    <w:p w14:paraId="1DC8C72A" w14:textId="5FF1D251" w:rsidR="0F2CA3A0" w:rsidRPr="00323721" w:rsidRDefault="00BD57FC" w:rsidP="00A527D4">
      <w:pPr>
        <w:rPr>
          <w:rFonts w:ascii="Arial" w:hAnsi="Arial" w:cs="Arial"/>
        </w:rPr>
      </w:pPr>
      <w:r w:rsidRPr="00323721">
        <w:rPr>
          <w:rFonts w:ascii="Arial" w:hAnsi="Arial" w:cs="Arial"/>
        </w:rPr>
        <w:t>OPÇÃO 2</w:t>
      </w:r>
      <w:r w:rsidR="0F2CA3A0" w:rsidRPr="00323721">
        <w:rPr>
          <w:rFonts w:ascii="Arial" w:hAnsi="Arial" w:cs="Arial"/>
        </w:rPr>
        <w:t>: Sem conferência de documentos.</w:t>
      </w:r>
    </w:p>
    <w:p w14:paraId="59532E69" w14:textId="6854C5EF" w:rsidR="00E1323F" w:rsidRPr="00323721" w:rsidRDefault="6377E3CD" w:rsidP="00E1323F">
      <w:pPr>
        <w:jc w:val="both"/>
        <w:rPr>
          <w:rFonts w:ascii="Arial" w:hAnsi="Arial" w:cs="Arial"/>
        </w:rPr>
      </w:pPr>
      <w:r w:rsidRPr="00323721">
        <w:rPr>
          <w:rFonts w:ascii="Arial" w:hAnsi="Arial" w:cs="Arial"/>
        </w:rPr>
        <w:t>TEXTO PADRÃO (Sugestão):</w:t>
      </w:r>
      <w:r w:rsidR="1A2A01A8" w:rsidRPr="00323721">
        <w:rPr>
          <w:rFonts w:ascii="Arial" w:hAnsi="Arial" w:cs="Arial"/>
        </w:rPr>
        <w:t xml:space="preserve"> </w:t>
      </w:r>
      <w:r w:rsidR="00E1323F" w:rsidRPr="00323721">
        <w:rPr>
          <w:rFonts w:ascii="Arial" w:hAnsi="Arial" w:cs="Arial"/>
        </w:rPr>
        <w:t>O novo responsável pela serventia recebe de modo integral e sem reservas o acervo do arquivo de documentos sem conferência detalhada, e deverá comunicar ao juiz</w:t>
      </w:r>
      <w:r w:rsidR="005068DC">
        <w:rPr>
          <w:rFonts w:ascii="Arial" w:hAnsi="Arial" w:cs="Arial"/>
        </w:rPr>
        <w:t xml:space="preserve"> corregedor permanente</w:t>
      </w:r>
      <w:r w:rsidR="00E1323F" w:rsidRPr="00323721">
        <w:rPr>
          <w:rFonts w:ascii="Arial" w:hAnsi="Arial" w:cs="Arial"/>
        </w:rPr>
        <w:t xml:space="preserve"> eventual ocorrência que entender relevante no prazo de 30 (trinta) dias, sem prejuízo de eventual conferência ser realizada oportunamente em correição ordinária.</w:t>
      </w:r>
    </w:p>
    <w:p w14:paraId="2A9EAE84" w14:textId="0FF38826" w:rsidR="00DB79C6" w:rsidRPr="00323721" w:rsidRDefault="00DB79C6" w:rsidP="00A527D4">
      <w:pPr>
        <w:rPr>
          <w:rFonts w:ascii="Arial" w:hAnsi="Arial" w:cs="Arial"/>
        </w:rPr>
      </w:pPr>
    </w:p>
    <w:p w14:paraId="2ADAC4DE" w14:textId="0626F6E1" w:rsidR="00DB79C6" w:rsidRPr="00323721" w:rsidRDefault="50206BDD" w:rsidP="00BD57FC">
      <w:pPr>
        <w:pStyle w:val="Ttulo2"/>
      </w:pPr>
      <w:r w:rsidRPr="00323721">
        <w:t>SELOS DE FISCALIZAÇÃO:</w:t>
      </w:r>
    </w:p>
    <w:p w14:paraId="26FB4FAA" w14:textId="3C1A635F" w:rsidR="00BD57FC" w:rsidRPr="00323721" w:rsidRDefault="00BD57FC" w:rsidP="00BD57FC">
      <w:pPr>
        <w:rPr>
          <w:rFonts w:ascii="Arial" w:hAnsi="Arial" w:cs="Arial"/>
        </w:rPr>
      </w:pPr>
      <w:r w:rsidRPr="00323721">
        <w:rPr>
          <w:rFonts w:ascii="Arial" w:hAnsi="Arial" w:cs="Arial"/>
        </w:rPr>
        <w:t>CAMPO DE EDIÇÃO LIVRE</w:t>
      </w:r>
    </w:p>
    <w:p w14:paraId="0277AAD2" w14:textId="680A926B" w:rsidR="6377E3CD" w:rsidRDefault="6377E3CD" w:rsidP="00A527D4">
      <w:pPr>
        <w:rPr>
          <w:rFonts w:ascii="Arial" w:hAnsi="Arial" w:cs="Arial"/>
        </w:rPr>
      </w:pPr>
      <w:r w:rsidRPr="00323721">
        <w:rPr>
          <w:rFonts w:ascii="Arial" w:hAnsi="Arial" w:cs="Arial"/>
        </w:rPr>
        <w:t>Os selos digitais de fiscalização não utilizados até o encerramento da transmissão do acervo foram assim totalizados:</w:t>
      </w:r>
    </w:p>
    <w:tbl>
      <w:tblPr>
        <w:tblStyle w:val="Tabelacomgrade"/>
        <w:tblW w:w="0" w:type="auto"/>
        <w:tblLook w:val="04A0" w:firstRow="1" w:lastRow="0" w:firstColumn="1" w:lastColumn="0" w:noHBand="0" w:noVBand="1"/>
      </w:tblPr>
      <w:tblGrid>
        <w:gridCol w:w="2254"/>
        <w:gridCol w:w="2254"/>
        <w:gridCol w:w="2254"/>
        <w:gridCol w:w="2254"/>
      </w:tblGrid>
      <w:tr w:rsidR="00BD57FC" w:rsidRPr="00BD57FC" w14:paraId="6E3E9BF9" w14:textId="77777777" w:rsidTr="00BD57FC">
        <w:tc>
          <w:tcPr>
            <w:tcW w:w="2254" w:type="dxa"/>
          </w:tcPr>
          <w:p w14:paraId="4B5A92AA" w14:textId="4C2826DB" w:rsidR="00BD57FC" w:rsidRPr="00BD57FC" w:rsidRDefault="00BD57FC" w:rsidP="00A527D4">
            <w:pPr>
              <w:rPr>
                <w:rFonts w:ascii="Arial" w:hAnsi="Arial" w:cs="Arial"/>
                <w:b/>
              </w:rPr>
            </w:pPr>
            <w:r w:rsidRPr="00BD57FC">
              <w:rPr>
                <w:rFonts w:ascii="Arial" w:hAnsi="Arial" w:cs="Arial"/>
                <w:b/>
              </w:rPr>
              <w:t>SELO</w:t>
            </w:r>
          </w:p>
        </w:tc>
        <w:tc>
          <w:tcPr>
            <w:tcW w:w="2254" w:type="dxa"/>
          </w:tcPr>
          <w:p w14:paraId="6CB97100" w14:textId="210D090E" w:rsidR="00BD57FC" w:rsidRPr="00BD57FC" w:rsidRDefault="00BD57FC" w:rsidP="00A527D4">
            <w:pPr>
              <w:rPr>
                <w:rFonts w:ascii="Arial" w:hAnsi="Arial" w:cs="Arial"/>
                <w:b/>
              </w:rPr>
            </w:pPr>
            <w:r w:rsidRPr="00BD57FC">
              <w:rPr>
                <w:rFonts w:ascii="Arial" w:hAnsi="Arial" w:cs="Arial"/>
                <w:b/>
              </w:rPr>
              <w:t>QUANTIDADE</w:t>
            </w:r>
          </w:p>
        </w:tc>
        <w:tc>
          <w:tcPr>
            <w:tcW w:w="2254" w:type="dxa"/>
          </w:tcPr>
          <w:p w14:paraId="213106C3" w14:textId="3EC0BB4A" w:rsidR="00BD57FC" w:rsidRPr="00BD57FC" w:rsidRDefault="00BD57FC" w:rsidP="00A527D4">
            <w:pPr>
              <w:rPr>
                <w:rFonts w:ascii="Arial" w:hAnsi="Arial" w:cs="Arial"/>
                <w:b/>
              </w:rPr>
            </w:pPr>
            <w:r w:rsidRPr="00BD57FC">
              <w:rPr>
                <w:rFonts w:ascii="Arial" w:hAnsi="Arial" w:cs="Arial"/>
                <w:b/>
              </w:rPr>
              <w:t>CÓDIGO INICIAL</w:t>
            </w:r>
          </w:p>
        </w:tc>
        <w:tc>
          <w:tcPr>
            <w:tcW w:w="2254" w:type="dxa"/>
          </w:tcPr>
          <w:p w14:paraId="70DD20C2" w14:textId="31427FD9" w:rsidR="00BD57FC" w:rsidRPr="00BD57FC" w:rsidRDefault="00BD57FC" w:rsidP="00BD57FC">
            <w:pPr>
              <w:rPr>
                <w:rFonts w:ascii="Arial" w:hAnsi="Arial" w:cs="Arial"/>
                <w:b/>
              </w:rPr>
            </w:pPr>
            <w:r w:rsidRPr="00BD57FC">
              <w:rPr>
                <w:rFonts w:ascii="Arial" w:hAnsi="Arial" w:cs="Arial"/>
                <w:b/>
              </w:rPr>
              <w:t>CÓDIGO FINAL</w:t>
            </w:r>
          </w:p>
        </w:tc>
      </w:tr>
      <w:tr w:rsidR="00BD57FC" w14:paraId="596CB1AE" w14:textId="77777777" w:rsidTr="00BD57FC">
        <w:tc>
          <w:tcPr>
            <w:tcW w:w="2254" w:type="dxa"/>
          </w:tcPr>
          <w:p w14:paraId="72F29611" w14:textId="3B6778A6" w:rsidR="00BD57FC" w:rsidRDefault="00BD57FC" w:rsidP="00A527D4">
            <w:pPr>
              <w:rPr>
                <w:rFonts w:ascii="Arial" w:hAnsi="Arial" w:cs="Arial"/>
              </w:rPr>
            </w:pPr>
            <w:r>
              <w:rPr>
                <w:rFonts w:ascii="Arial" w:hAnsi="Arial" w:cs="Arial"/>
              </w:rPr>
              <w:t>NORMAL</w:t>
            </w:r>
          </w:p>
        </w:tc>
        <w:tc>
          <w:tcPr>
            <w:tcW w:w="2254" w:type="dxa"/>
          </w:tcPr>
          <w:p w14:paraId="5F73F8B2" w14:textId="77777777" w:rsidR="00BD57FC" w:rsidRDefault="00BD57FC" w:rsidP="00A527D4">
            <w:pPr>
              <w:rPr>
                <w:rFonts w:ascii="Arial" w:hAnsi="Arial" w:cs="Arial"/>
              </w:rPr>
            </w:pPr>
          </w:p>
        </w:tc>
        <w:tc>
          <w:tcPr>
            <w:tcW w:w="2254" w:type="dxa"/>
          </w:tcPr>
          <w:p w14:paraId="7F189B81" w14:textId="77777777" w:rsidR="00BD57FC" w:rsidRDefault="00BD57FC" w:rsidP="00A527D4">
            <w:pPr>
              <w:rPr>
                <w:rFonts w:ascii="Arial" w:hAnsi="Arial" w:cs="Arial"/>
              </w:rPr>
            </w:pPr>
          </w:p>
        </w:tc>
        <w:tc>
          <w:tcPr>
            <w:tcW w:w="2254" w:type="dxa"/>
          </w:tcPr>
          <w:p w14:paraId="6E1291B5" w14:textId="77777777" w:rsidR="00BD57FC" w:rsidRDefault="00BD57FC" w:rsidP="00A527D4">
            <w:pPr>
              <w:rPr>
                <w:rFonts w:ascii="Arial" w:hAnsi="Arial" w:cs="Arial"/>
              </w:rPr>
            </w:pPr>
          </w:p>
        </w:tc>
      </w:tr>
      <w:tr w:rsidR="00C52123" w14:paraId="4914D4B1" w14:textId="77777777" w:rsidTr="00D40625">
        <w:tc>
          <w:tcPr>
            <w:tcW w:w="2254" w:type="dxa"/>
          </w:tcPr>
          <w:p w14:paraId="2AA28039" w14:textId="77777777" w:rsidR="00C52123" w:rsidRDefault="00C52123" w:rsidP="00D40625">
            <w:pPr>
              <w:rPr>
                <w:rFonts w:ascii="Arial" w:hAnsi="Arial" w:cs="Arial"/>
              </w:rPr>
            </w:pPr>
            <w:r>
              <w:rPr>
                <w:rFonts w:ascii="Arial" w:hAnsi="Arial" w:cs="Arial"/>
              </w:rPr>
              <w:t>ISENTO</w:t>
            </w:r>
          </w:p>
        </w:tc>
        <w:tc>
          <w:tcPr>
            <w:tcW w:w="2254" w:type="dxa"/>
          </w:tcPr>
          <w:p w14:paraId="371DCDC5" w14:textId="77777777" w:rsidR="00C52123" w:rsidRDefault="00C52123" w:rsidP="00D40625">
            <w:pPr>
              <w:rPr>
                <w:rFonts w:ascii="Arial" w:hAnsi="Arial" w:cs="Arial"/>
              </w:rPr>
            </w:pPr>
          </w:p>
        </w:tc>
        <w:tc>
          <w:tcPr>
            <w:tcW w:w="2254" w:type="dxa"/>
          </w:tcPr>
          <w:p w14:paraId="0D6BC7DA" w14:textId="77777777" w:rsidR="00C52123" w:rsidRDefault="00C52123" w:rsidP="00D40625">
            <w:pPr>
              <w:rPr>
                <w:rFonts w:ascii="Arial" w:hAnsi="Arial" w:cs="Arial"/>
              </w:rPr>
            </w:pPr>
          </w:p>
        </w:tc>
        <w:tc>
          <w:tcPr>
            <w:tcW w:w="2254" w:type="dxa"/>
          </w:tcPr>
          <w:p w14:paraId="7ADE9C08" w14:textId="77777777" w:rsidR="00C52123" w:rsidRDefault="00C52123" w:rsidP="00D40625">
            <w:pPr>
              <w:rPr>
                <w:rFonts w:ascii="Arial" w:hAnsi="Arial" w:cs="Arial"/>
              </w:rPr>
            </w:pPr>
          </w:p>
        </w:tc>
      </w:tr>
      <w:tr w:rsidR="00BD57FC" w14:paraId="2B95D571" w14:textId="77777777" w:rsidTr="00D40625">
        <w:tc>
          <w:tcPr>
            <w:tcW w:w="2254" w:type="dxa"/>
          </w:tcPr>
          <w:p w14:paraId="512F558B" w14:textId="536B657B" w:rsidR="00BD57FC" w:rsidRDefault="00BD57FC" w:rsidP="00BD57FC">
            <w:pPr>
              <w:rPr>
                <w:rFonts w:ascii="Arial" w:hAnsi="Arial" w:cs="Arial"/>
              </w:rPr>
            </w:pPr>
            <w:r>
              <w:rPr>
                <w:rFonts w:ascii="Arial" w:hAnsi="Arial" w:cs="Arial"/>
              </w:rPr>
              <w:t>DUT</w:t>
            </w:r>
          </w:p>
        </w:tc>
        <w:tc>
          <w:tcPr>
            <w:tcW w:w="2254" w:type="dxa"/>
          </w:tcPr>
          <w:p w14:paraId="1FF18E4A" w14:textId="77777777" w:rsidR="00BD57FC" w:rsidRDefault="00BD57FC" w:rsidP="00D40625">
            <w:pPr>
              <w:rPr>
                <w:rFonts w:ascii="Arial" w:hAnsi="Arial" w:cs="Arial"/>
              </w:rPr>
            </w:pPr>
          </w:p>
        </w:tc>
        <w:tc>
          <w:tcPr>
            <w:tcW w:w="2254" w:type="dxa"/>
          </w:tcPr>
          <w:p w14:paraId="10EC69BA" w14:textId="77777777" w:rsidR="00BD57FC" w:rsidRDefault="00BD57FC" w:rsidP="00D40625">
            <w:pPr>
              <w:rPr>
                <w:rFonts w:ascii="Arial" w:hAnsi="Arial" w:cs="Arial"/>
              </w:rPr>
            </w:pPr>
          </w:p>
        </w:tc>
        <w:tc>
          <w:tcPr>
            <w:tcW w:w="2254" w:type="dxa"/>
          </w:tcPr>
          <w:p w14:paraId="58A0CAED" w14:textId="77777777" w:rsidR="00BD57FC" w:rsidRDefault="00BD57FC" w:rsidP="00D40625">
            <w:pPr>
              <w:rPr>
                <w:rFonts w:ascii="Arial" w:hAnsi="Arial" w:cs="Arial"/>
              </w:rPr>
            </w:pPr>
          </w:p>
        </w:tc>
      </w:tr>
      <w:tr w:rsidR="00BD57FC" w14:paraId="2659553F" w14:textId="77777777" w:rsidTr="00BD57FC">
        <w:tc>
          <w:tcPr>
            <w:tcW w:w="2254" w:type="dxa"/>
          </w:tcPr>
          <w:p w14:paraId="39E953D3" w14:textId="663EB5FA" w:rsidR="00BD57FC" w:rsidRDefault="00BD57FC" w:rsidP="00BD57FC">
            <w:pPr>
              <w:rPr>
                <w:rFonts w:ascii="Arial" w:hAnsi="Arial" w:cs="Arial"/>
              </w:rPr>
            </w:pPr>
            <w:r>
              <w:rPr>
                <w:rFonts w:ascii="Arial" w:hAnsi="Arial" w:cs="Arial"/>
              </w:rPr>
              <w:t>ESCRITURA COM VALOR</w:t>
            </w:r>
          </w:p>
        </w:tc>
        <w:tc>
          <w:tcPr>
            <w:tcW w:w="2254" w:type="dxa"/>
          </w:tcPr>
          <w:p w14:paraId="4741A9E8" w14:textId="77777777" w:rsidR="00BD57FC" w:rsidRDefault="00BD57FC" w:rsidP="00A527D4">
            <w:pPr>
              <w:rPr>
                <w:rFonts w:ascii="Arial" w:hAnsi="Arial" w:cs="Arial"/>
              </w:rPr>
            </w:pPr>
          </w:p>
        </w:tc>
        <w:tc>
          <w:tcPr>
            <w:tcW w:w="2254" w:type="dxa"/>
          </w:tcPr>
          <w:p w14:paraId="3D200478" w14:textId="77777777" w:rsidR="00BD57FC" w:rsidRDefault="00BD57FC" w:rsidP="00A527D4">
            <w:pPr>
              <w:rPr>
                <w:rFonts w:ascii="Arial" w:hAnsi="Arial" w:cs="Arial"/>
              </w:rPr>
            </w:pPr>
          </w:p>
        </w:tc>
        <w:tc>
          <w:tcPr>
            <w:tcW w:w="2254" w:type="dxa"/>
          </w:tcPr>
          <w:p w14:paraId="10584B9C" w14:textId="77777777" w:rsidR="00BD57FC" w:rsidRDefault="00BD57FC" w:rsidP="00A527D4">
            <w:pPr>
              <w:rPr>
                <w:rFonts w:ascii="Arial" w:hAnsi="Arial" w:cs="Arial"/>
              </w:rPr>
            </w:pPr>
          </w:p>
        </w:tc>
      </w:tr>
    </w:tbl>
    <w:p w14:paraId="22AB4366" w14:textId="77777777" w:rsidR="00BD57FC" w:rsidRDefault="00BD57FC" w:rsidP="00A527D4">
      <w:pPr>
        <w:rPr>
          <w:rFonts w:ascii="Arial" w:hAnsi="Arial" w:cs="Arial"/>
        </w:rPr>
      </w:pPr>
    </w:p>
    <w:p w14:paraId="70AEE951" w14:textId="222A5BDC" w:rsidR="00DB79C6" w:rsidRPr="00323721" w:rsidRDefault="50206BDD" w:rsidP="00BD57FC">
      <w:pPr>
        <w:pStyle w:val="Ttulo2"/>
      </w:pPr>
      <w:r w:rsidRPr="00323721">
        <w:t>ACERVO VIRTUAL</w:t>
      </w:r>
      <w:r w:rsidR="00FF7D03">
        <w:t xml:space="preserve"> - </w:t>
      </w:r>
      <w:r w:rsidR="00FF7D03" w:rsidRPr="00323721">
        <w:t>DADOS CADASTRAIS – REPASSE DOS USUÁRIOS E SENHAS:</w:t>
      </w:r>
    </w:p>
    <w:p w14:paraId="51AD3A85" w14:textId="122BF9CA" w:rsidR="6377E3CD" w:rsidRPr="00323721" w:rsidRDefault="6377E3CD" w:rsidP="00A527D4">
      <w:pPr>
        <w:rPr>
          <w:rFonts w:ascii="Arial" w:hAnsi="Arial" w:cs="Arial"/>
        </w:rPr>
      </w:pPr>
      <w:r w:rsidRPr="00323721">
        <w:rPr>
          <w:rFonts w:ascii="Arial" w:hAnsi="Arial" w:cs="Arial"/>
        </w:rPr>
        <w:t>CAMPO DE EDIÇÃO LIVRE</w:t>
      </w:r>
    </w:p>
    <w:p w14:paraId="24CF5261" w14:textId="0332B9E9" w:rsidR="6377E3CD" w:rsidRDefault="6377E3CD" w:rsidP="00C52123">
      <w:pPr>
        <w:jc w:val="both"/>
        <w:rPr>
          <w:rFonts w:ascii="Arial" w:hAnsi="Arial" w:cs="Arial"/>
        </w:rPr>
      </w:pPr>
      <w:r w:rsidRPr="00323721">
        <w:rPr>
          <w:rFonts w:ascii="Arial" w:hAnsi="Arial" w:cs="Arial"/>
        </w:rPr>
        <w:t>TEXTO PADRÃO (Sugestão):</w:t>
      </w:r>
      <w:r w:rsidR="1A2A01A8" w:rsidRPr="00323721">
        <w:rPr>
          <w:rFonts w:ascii="Arial" w:hAnsi="Arial" w:cs="Arial"/>
        </w:rPr>
        <w:t xml:space="preserve"> </w:t>
      </w:r>
      <w:r w:rsidRPr="00323721">
        <w:rPr>
          <w:rFonts w:ascii="Arial" w:hAnsi="Arial" w:cs="Arial"/>
        </w:rPr>
        <w:t xml:space="preserve">Durante os trabalhos de correição, o novo responsável declarou ter recebido o acervo virtual da serventia (inclusive as cópias de segurança, </w:t>
      </w:r>
      <w:r w:rsidRPr="00323721">
        <w:rPr>
          <w:rFonts w:ascii="Arial" w:hAnsi="Arial" w:cs="Arial"/>
          <w:i/>
          <w:iCs/>
        </w:rPr>
        <w:t>backups</w:t>
      </w:r>
      <w:r w:rsidRPr="00323721">
        <w:rPr>
          <w:rFonts w:ascii="Arial" w:hAnsi="Arial" w:cs="Arial"/>
        </w:rPr>
        <w:t xml:space="preserve">) </w:t>
      </w:r>
      <w:r w:rsidR="00BD57FC">
        <w:rPr>
          <w:rFonts w:ascii="Arial" w:hAnsi="Arial" w:cs="Arial"/>
        </w:rPr>
        <w:t xml:space="preserve">os usuários </w:t>
      </w:r>
      <w:r w:rsidRPr="00323721">
        <w:rPr>
          <w:rFonts w:ascii="Arial" w:hAnsi="Arial" w:cs="Arial"/>
        </w:rPr>
        <w:t xml:space="preserve">e as </w:t>
      </w:r>
      <w:r w:rsidRPr="00323721">
        <w:rPr>
          <w:rFonts w:ascii="Arial" w:hAnsi="Arial" w:cs="Arial"/>
        </w:rPr>
        <w:lastRenderedPageBreak/>
        <w:t>senhas de acesso aos sistemas informatizados e de segurança</w:t>
      </w:r>
      <w:r w:rsidR="00BD57FC">
        <w:rPr>
          <w:rFonts w:ascii="Arial" w:hAnsi="Arial" w:cs="Arial"/>
        </w:rPr>
        <w:t>,</w:t>
      </w:r>
      <w:r w:rsidR="0058500A" w:rsidRPr="00323721">
        <w:rPr>
          <w:rFonts w:ascii="Arial" w:hAnsi="Arial" w:cs="Arial"/>
        </w:rPr>
        <w:t xml:space="preserve"> e das centrais eletrônicas</w:t>
      </w:r>
      <w:r w:rsidRPr="00323721">
        <w:rPr>
          <w:rFonts w:ascii="Arial" w:hAnsi="Arial" w:cs="Arial"/>
        </w:rPr>
        <w:t xml:space="preserve">, </w:t>
      </w:r>
      <w:r w:rsidR="00D40625">
        <w:rPr>
          <w:rFonts w:ascii="Arial" w:hAnsi="Arial" w:cs="Arial"/>
        </w:rPr>
        <w:t>conforme determinam o</w:t>
      </w:r>
      <w:r w:rsidRPr="00323721">
        <w:rPr>
          <w:rFonts w:ascii="Arial" w:hAnsi="Arial" w:cs="Arial"/>
        </w:rPr>
        <w:t xml:space="preserve"> art. </w:t>
      </w:r>
      <w:r w:rsidR="00D40625">
        <w:rPr>
          <w:rFonts w:ascii="Arial" w:hAnsi="Arial" w:cs="Arial"/>
        </w:rPr>
        <w:t>61 do CNCGFE</w:t>
      </w:r>
      <w:r w:rsidRPr="00323721">
        <w:rPr>
          <w:rFonts w:ascii="Arial" w:hAnsi="Arial" w:cs="Arial"/>
        </w:rPr>
        <w:t>.</w:t>
      </w:r>
    </w:p>
    <w:p w14:paraId="2009B920" w14:textId="77777777" w:rsidR="00FF7D03" w:rsidRPr="00323721" w:rsidRDefault="00FF7D03" w:rsidP="00FF7D03">
      <w:pPr>
        <w:jc w:val="both"/>
        <w:rPr>
          <w:rFonts w:ascii="Arial" w:hAnsi="Arial" w:cs="Arial"/>
        </w:rPr>
      </w:pPr>
      <w:r w:rsidRPr="00323721">
        <w:rPr>
          <w:rFonts w:ascii="Arial" w:hAnsi="Arial" w:cs="Arial"/>
        </w:rPr>
        <w:t xml:space="preserve">O responsável </w:t>
      </w:r>
      <w:r>
        <w:rPr>
          <w:rFonts w:ascii="Arial" w:hAnsi="Arial" w:cs="Arial"/>
        </w:rPr>
        <w:t xml:space="preserve">substituído </w:t>
      </w:r>
      <w:r w:rsidRPr="00323721">
        <w:rPr>
          <w:rFonts w:ascii="Arial" w:hAnsi="Arial" w:cs="Arial"/>
        </w:rPr>
        <w:t>declarou que seus dados cadastrais pessoais contidos no SCE estão atualizados, e poderão ser usados para eventual contato futuro.</w:t>
      </w:r>
    </w:p>
    <w:p w14:paraId="300FC915" w14:textId="12564078" w:rsidR="00FF7D03" w:rsidRPr="00323721" w:rsidRDefault="00FF7D03" w:rsidP="00FF7D03">
      <w:pPr>
        <w:jc w:val="both"/>
        <w:rPr>
          <w:rFonts w:ascii="Arial" w:hAnsi="Arial" w:cs="Arial"/>
        </w:rPr>
      </w:pPr>
      <w:r w:rsidRPr="00323721">
        <w:rPr>
          <w:rFonts w:ascii="Arial" w:hAnsi="Arial" w:cs="Arial"/>
        </w:rPr>
        <w:t xml:space="preserve">No ato da transmissão, o responsável </w:t>
      </w:r>
      <w:r>
        <w:rPr>
          <w:rFonts w:ascii="Arial" w:hAnsi="Arial" w:cs="Arial"/>
        </w:rPr>
        <w:t xml:space="preserve">substituído </w:t>
      </w:r>
      <w:r w:rsidRPr="00323721">
        <w:rPr>
          <w:rFonts w:ascii="Arial" w:hAnsi="Arial" w:cs="Arial"/>
        </w:rPr>
        <w:t>(ou seu representante legal) declarou que repassou ao novo responsável todas as informações referentes aos usuários</w:t>
      </w:r>
      <w:r>
        <w:rPr>
          <w:rFonts w:ascii="Arial" w:hAnsi="Arial" w:cs="Arial"/>
        </w:rPr>
        <w:t xml:space="preserve"> e </w:t>
      </w:r>
      <w:r w:rsidRPr="00323721">
        <w:rPr>
          <w:rFonts w:ascii="Arial" w:hAnsi="Arial" w:cs="Arial"/>
        </w:rPr>
        <w:t xml:space="preserve">as senhas para acesso aos </w:t>
      </w:r>
      <w:r>
        <w:rPr>
          <w:rFonts w:ascii="Arial" w:hAnsi="Arial" w:cs="Arial"/>
        </w:rPr>
        <w:t xml:space="preserve">sistemas eletrônicos restritos </w:t>
      </w:r>
      <w:r w:rsidRPr="00323721">
        <w:rPr>
          <w:rFonts w:ascii="Arial" w:hAnsi="Arial" w:cs="Arial"/>
        </w:rPr>
        <w:t>da serventia</w:t>
      </w:r>
      <w:r>
        <w:rPr>
          <w:rFonts w:ascii="Arial" w:hAnsi="Arial" w:cs="Arial"/>
        </w:rPr>
        <w:t>, das centrais nacionais, da Corregedoria-Geral d</w:t>
      </w:r>
      <w:r w:rsidR="00D40625">
        <w:rPr>
          <w:rFonts w:ascii="Arial" w:hAnsi="Arial" w:cs="Arial"/>
        </w:rPr>
        <w:t>o Foro Extrajudicial e d</w:t>
      </w:r>
      <w:r>
        <w:rPr>
          <w:rFonts w:ascii="Arial" w:hAnsi="Arial" w:cs="Arial"/>
        </w:rPr>
        <w:t>o CNJ</w:t>
      </w:r>
      <w:r w:rsidRPr="00323721">
        <w:rPr>
          <w:rFonts w:ascii="Arial" w:hAnsi="Arial" w:cs="Arial"/>
        </w:rPr>
        <w:t>.</w:t>
      </w:r>
    </w:p>
    <w:p w14:paraId="749C021B" w14:textId="77777777" w:rsidR="00FF7D03" w:rsidRPr="00323721" w:rsidRDefault="00FF7D03" w:rsidP="00C52123">
      <w:pPr>
        <w:jc w:val="both"/>
        <w:rPr>
          <w:rFonts w:ascii="Arial" w:hAnsi="Arial" w:cs="Arial"/>
        </w:rPr>
      </w:pPr>
    </w:p>
    <w:p w14:paraId="4E5C6BD2" w14:textId="07C03D6E" w:rsidR="0F2CA3A0" w:rsidRPr="00323721" w:rsidRDefault="0F2CA3A0" w:rsidP="00A527D4">
      <w:pPr>
        <w:rPr>
          <w:rFonts w:ascii="Arial" w:hAnsi="Arial" w:cs="Arial"/>
        </w:rPr>
      </w:pPr>
    </w:p>
    <w:p w14:paraId="1A95A4AF" w14:textId="2C963058" w:rsidR="0F2CA3A0" w:rsidRPr="00323721" w:rsidRDefault="0F2CA3A0" w:rsidP="00BD57FC">
      <w:pPr>
        <w:pStyle w:val="Ttulo2"/>
      </w:pPr>
      <w:r w:rsidRPr="00323721">
        <w:t>SISTEMAS DE AUTOMAÇÃO EM USO:</w:t>
      </w:r>
    </w:p>
    <w:p w14:paraId="398D3C13" w14:textId="3FAECE49" w:rsidR="00DB79C6" w:rsidRPr="00323721" w:rsidRDefault="6377E3CD" w:rsidP="00A527D4">
      <w:pPr>
        <w:rPr>
          <w:rFonts w:ascii="Arial" w:hAnsi="Arial" w:cs="Arial"/>
        </w:rPr>
      </w:pPr>
      <w:r w:rsidRPr="00323721">
        <w:rPr>
          <w:rFonts w:ascii="Arial" w:hAnsi="Arial" w:cs="Arial"/>
        </w:rPr>
        <w:t>Empresa:</w:t>
      </w:r>
    </w:p>
    <w:p w14:paraId="665B1CFD" w14:textId="636F5726" w:rsidR="00DB79C6" w:rsidRPr="00323721" w:rsidRDefault="6377E3CD" w:rsidP="00A527D4">
      <w:pPr>
        <w:rPr>
          <w:rFonts w:ascii="Arial" w:hAnsi="Arial" w:cs="Arial"/>
        </w:rPr>
      </w:pPr>
      <w:r w:rsidRPr="00323721">
        <w:rPr>
          <w:rFonts w:ascii="Arial" w:hAnsi="Arial" w:cs="Arial"/>
        </w:rPr>
        <w:t>Sistema:</w:t>
      </w:r>
    </w:p>
    <w:p w14:paraId="19897899" w14:textId="6CE86BDF" w:rsidR="00DB79C6" w:rsidRPr="00323721" w:rsidRDefault="6377E3CD" w:rsidP="00A527D4">
      <w:pPr>
        <w:rPr>
          <w:rFonts w:ascii="Arial" w:hAnsi="Arial" w:cs="Arial"/>
        </w:rPr>
      </w:pPr>
      <w:r w:rsidRPr="00323721">
        <w:rPr>
          <w:rFonts w:ascii="Arial" w:hAnsi="Arial" w:cs="Arial"/>
        </w:rPr>
        <w:t>Início:</w:t>
      </w:r>
    </w:p>
    <w:p w14:paraId="2E41AB55" w14:textId="06EF04E5" w:rsidR="00DB79C6" w:rsidRPr="00323721" w:rsidRDefault="6377E3CD" w:rsidP="00A527D4">
      <w:pPr>
        <w:rPr>
          <w:rFonts w:ascii="Arial" w:hAnsi="Arial" w:cs="Arial"/>
        </w:rPr>
      </w:pPr>
      <w:r w:rsidRPr="00323721">
        <w:rPr>
          <w:rFonts w:ascii="Arial" w:hAnsi="Arial" w:cs="Arial"/>
        </w:rPr>
        <w:t>Suporte:</w:t>
      </w:r>
    </w:p>
    <w:p w14:paraId="5B734147" w14:textId="4D7DCFB5" w:rsidR="00DB79C6" w:rsidRPr="00323721" w:rsidRDefault="50206BDD" w:rsidP="00BD57FC">
      <w:pPr>
        <w:pStyle w:val="Ttulo2"/>
      </w:pPr>
      <w:r w:rsidRPr="00323721">
        <w:t>EQUIPAMENTOS:</w:t>
      </w:r>
    </w:p>
    <w:p w14:paraId="060D2E7E" w14:textId="351E8351" w:rsidR="6377E3CD" w:rsidRPr="00323721" w:rsidRDefault="6377E3CD" w:rsidP="00A527D4">
      <w:pPr>
        <w:rPr>
          <w:rFonts w:ascii="Arial" w:hAnsi="Arial" w:cs="Arial"/>
        </w:rPr>
      </w:pPr>
      <w:r w:rsidRPr="00323721">
        <w:rPr>
          <w:rFonts w:ascii="Arial" w:hAnsi="Arial" w:cs="Arial"/>
        </w:rPr>
        <w:t>CAMPO DE EDIÇÃO LIVRE</w:t>
      </w:r>
      <w:r w:rsidR="6C18E04C" w:rsidRPr="00323721">
        <w:rPr>
          <w:rFonts w:ascii="Arial" w:hAnsi="Arial" w:cs="Arial"/>
        </w:rPr>
        <w:t xml:space="preserve"> </w:t>
      </w:r>
    </w:p>
    <w:p w14:paraId="026E026C" w14:textId="1BBECCA6" w:rsidR="6377E3CD" w:rsidRPr="00323721" w:rsidRDefault="6377E3CD" w:rsidP="00C52123">
      <w:pPr>
        <w:jc w:val="both"/>
        <w:rPr>
          <w:rFonts w:ascii="Arial" w:hAnsi="Arial" w:cs="Arial"/>
        </w:rPr>
      </w:pPr>
      <w:r w:rsidRPr="00323721">
        <w:rPr>
          <w:rFonts w:ascii="Arial" w:hAnsi="Arial" w:cs="Arial"/>
        </w:rPr>
        <w:t>TEXTO PADRÃO (Sugestão):</w:t>
      </w:r>
      <w:r w:rsidR="1A2A01A8" w:rsidRPr="00323721">
        <w:rPr>
          <w:rFonts w:ascii="Arial" w:hAnsi="Arial" w:cs="Arial"/>
        </w:rPr>
        <w:t xml:space="preserve"> As informações referentes aos </w:t>
      </w:r>
      <w:r w:rsidRPr="00323721">
        <w:rPr>
          <w:rFonts w:ascii="Arial" w:hAnsi="Arial" w:cs="Arial"/>
        </w:rPr>
        <w:t>equipamentos de informática da serventia descritos a seguir foram previamente extraídas dos registros do SCE, pela aba “Tecnologia da Informação”, e complementadas durante a presente correição especial de transmissão do acervo.</w:t>
      </w:r>
    </w:p>
    <w:tbl>
      <w:tblPr>
        <w:tblStyle w:val="Tabelacomgrade"/>
        <w:tblW w:w="0" w:type="auto"/>
        <w:tblLook w:val="04A0" w:firstRow="1" w:lastRow="0" w:firstColumn="1" w:lastColumn="0" w:noHBand="0" w:noVBand="1"/>
      </w:tblPr>
      <w:tblGrid>
        <w:gridCol w:w="1696"/>
        <w:gridCol w:w="7320"/>
      </w:tblGrid>
      <w:tr w:rsidR="00C52123" w14:paraId="7A6EFBC4" w14:textId="77777777" w:rsidTr="00C52123">
        <w:tc>
          <w:tcPr>
            <w:tcW w:w="1696" w:type="dxa"/>
          </w:tcPr>
          <w:p w14:paraId="4E5054FC" w14:textId="74E005C2" w:rsidR="00C52123" w:rsidRDefault="00C52123" w:rsidP="00A527D4">
            <w:pPr>
              <w:rPr>
                <w:rFonts w:ascii="Arial" w:hAnsi="Arial" w:cs="Arial"/>
              </w:rPr>
            </w:pPr>
            <w:r>
              <w:rPr>
                <w:rFonts w:ascii="Arial" w:hAnsi="Arial" w:cs="Arial"/>
              </w:rPr>
              <w:t>QUANTIDADE</w:t>
            </w:r>
          </w:p>
        </w:tc>
        <w:tc>
          <w:tcPr>
            <w:tcW w:w="7320" w:type="dxa"/>
          </w:tcPr>
          <w:p w14:paraId="7AD9390F" w14:textId="7920A828" w:rsidR="00C52123" w:rsidRDefault="00C52123" w:rsidP="00C52123">
            <w:pPr>
              <w:rPr>
                <w:rFonts w:ascii="Arial" w:hAnsi="Arial" w:cs="Arial"/>
              </w:rPr>
            </w:pPr>
            <w:r>
              <w:rPr>
                <w:rFonts w:ascii="Arial" w:hAnsi="Arial" w:cs="Arial"/>
              </w:rPr>
              <w:t xml:space="preserve">DESCRIÇÃO </w:t>
            </w:r>
          </w:p>
        </w:tc>
      </w:tr>
      <w:tr w:rsidR="00C52123" w14:paraId="7900F1C6" w14:textId="77777777" w:rsidTr="00C52123">
        <w:tc>
          <w:tcPr>
            <w:tcW w:w="1696" w:type="dxa"/>
          </w:tcPr>
          <w:p w14:paraId="0EBD9035" w14:textId="77777777" w:rsidR="00C52123" w:rsidRDefault="00C52123" w:rsidP="00A527D4">
            <w:pPr>
              <w:rPr>
                <w:rFonts w:ascii="Arial" w:hAnsi="Arial" w:cs="Arial"/>
              </w:rPr>
            </w:pPr>
          </w:p>
        </w:tc>
        <w:tc>
          <w:tcPr>
            <w:tcW w:w="7320" w:type="dxa"/>
          </w:tcPr>
          <w:p w14:paraId="1951FA6D" w14:textId="4B821258" w:rsidR="00C52123" w:rsidRDefault="00C52123" w:rsidP="00A527D4">
            <w:pPr>
              <w:rPr>
                <w:rFonts w:ascii="Arial" w:hAnsi="Arial" w:cs="Arial"/>
              </w:rPr>
            </w:pPr>
            <w:r w:rsidRPr="00323721">
              <w:rPr>
                <w:rFonts w:ascii="Arial" w:hAnsi="Arial" w:cs="Arial"/>
              </w:rPr>
              <w:t>Computadores</w:t>
            </w:r>
            <w:r>
              <w:rPr>
                <w:rFonts w:ascii="Arial" w:hAnsi="Arial" w:cs="Arial"/>
              </w:rPr>
              <w:t xml:space="preserve"> </w:t>
            </w:r>
            <w:r w:rsidR="009F0D96">
              <w:rPr>
                <w:rFonts w:ascii="Arial" w:hAnsi="Arial" w:cs="Arial"/>
              </w:rPr>
              <w:t>com monitor, mouse e teclado</w:t>
            </w:r>
            <w:r>
              <w:rPr>
                <w:rFonts w:ascii="Arial" w:hAnsi="Arial" w:cs="Arial"/>
              </w:rPr>
              <w:t>(verificar se é locação – contrato cível)</w:t>
            </w:r>
          </w:p>
        </w:tc>
      </w:tr>
      <w:tr w:rsidR="00C52123" w14:paraId="4C39B679" w14:textId="77777777" w:rsidTr="00D40625">
        <w:tc>
          <w:tcPr>
            <w:tcW w:w="1696" w:type="dxa"/>
          </w:tcPr>
          <w:p w14:paraId="4EDE34A4" w14:textId="77777777" w:rsidR="00C52123" w:rsidRDefault="00C52123" w:rsidP="00D40625">
            <w:pPr>
              <w:rPr>
                <w:rFonts w:ascii="Arial" w:hAnsi="Arial" w:cs="Arial"/>
              </w:rPr>
            </w:pPr>
          </w:p>
        </w:tc>
        <w:tc>
          <w:tcPr>
            <w:tcW w:w="7320" w:type="dxa"/>
          </w:tcPr>
          <w:p w14:paraId="3D965B4F" w14:textId="04B4E856" w:rsidR="00C52123" w:rsidRDefault="00C52123" w:rsidP="00D40625">
            <w:pPr>
              <w:rPr>
                <w:rFonts w:ascii="Arial" w:hAnsi="Arial" w:cs="Arial"/>
              </w:rPr>
            </w:pPr>
            <w:r w:rsidRPr="00323721">
              <w:rPr>
                <w:rFonts w:ascii="Arial" w:hAnsi="Arial" w:cs="Arial"/>
              </w:rPr>
              <w:t>Impressoras jato de tinta</w:t>
            </w:r>
            <w:r>
              <w:rPr>
                <w:rFonts w:ascii="Arial" w:hAnsi="Arial" w:cs="Arial"/>
              </w:rPr>
              <w:t xml:space="preserve"> (verificar se é locação – contrato cível)</w:t>
            </w:r>
          </w:p>
        </w:tc>
      </w:tr>
      <w:tr w:rsidR="00C52123" w14:paraId="389DE0C3" w14:textId="77777777" w:rsidTr="00D40625">
        <w:tc>
          <w:tcPr>
            <w:tcW w:w="1696" w:type="dxa"/>
          </w:tcPr>
          <w:p w14:paraId="5D1A1274" w14:textId="77777777" w:rsidR="00C52123" w:rsidRDefault="00C52123" w:rsidP="00D40625">
            <w:pPr>
              <w:rPr>
                <w:rFonts w:ascii="Arial" w:hAnsi="Arial" w:cs="Arial"/>
              </w:rPr>
            </w:pPr>
          </w:p>
        </w:tc>
        <w:tc>
          <w:tcPr>
            <w:tcW w:w="7320" w:type="dxa"/>
          </w:tcPr>
          <w:p w14:paraId="4C42C574" w14:textId="4C3CD1DE" w:rsidR="00C52123" w:rsidRDefault="00C52123" w:rsidP="00D40625">
            <w:pPr>
              <w:rPr>
                <w:rFonts w:ascii="Arial" w:hAnsi="Arial" w:cs="Arial"/>
              </w:rPr>
            </w:pPr>
            <w:r w:rsidRPr="00323721">
              <w:rPr>
                <w:rFonts w:ascii="Arial" w:hAnsi="Arial" w:cs="Arial"/>
              </w:rPr>
              <w:t>Impressoras laser</w:t>
            </w:r>
            <w:r>
              <w:rPr>
                <w:rFonts w:ascii="Arial" w:hAnsi="Arial" w:cs="Arial"/>
              </w:rPr>
              <w:t xml:space="preserve"> (verificar se é locação – contrato cível)</w:t>
            </w:r>
          </w:p>
        </w:tc>
      </w:tr>
      <w:tr w:rsidR="00C52123" w14:paraId="56FA0A08" w14:textId="77777777" w:rsidTr="00D40625">
        <w:tc>
          <w:tcPr>
            <w:tcW w:w="1696" w:type="dxa"/>
          </w:tcPr>
          <w:p w14:paraId="1BC468B7" w14:textId="77777777" w:rsidR="00C52123" w:rsidRDefault="00C52123" w:rsidP="00D40625">
            <w:pPr>
              <w:rPr>
                <w:rFonts w:ascii="Arial" w:hAnsi="Arial" w:cs="Arial"/>
              </w:rPr>
            </w:pPr>
          </w:p>
        </w:tc>
        <w:tc>
          <w:tcPr>
            <w:tcW w:w="7320" w:type="dxa"/>
          </w:tcPr>
          <w:p w14:paraId="58F20015" w14:textId="3741B6E7" w:rsidR="00C52123" w:rsidRDefault="00C52123" w:rsidP="00D40625">
            <w:pPr>
              <w:rPr>
                <w:rFonts w:ascii="Arial" w:hAnsi="Arial" w:cs="Arial"/>
              </w:rPr>
            </w:pPr>
            <w:r w:rsidRPr="00323721">
              <w:rPr>
                <w:rFonts w:ascii="Arial" w:hAnsi="Arial" w:cs="Arial"/>
              </w:rPr>
              <w:t>Impressoras matriciais</w:t>
            </w:r>
            <w:r>
              <w:rPr>
                <w:rFonts w:ascii="Arial" w:hAnsi="Arial" w:cs="Arial"/>
              </w:rPr>
              <w:t xml:space="preserve"> (verificar se é locação – contrato cível)</w:t>
            </w:r>
          </w:p>
        </w:tc>
      </w:tr>
      <w:tr w:rsidR="00C52123" w14:paraId="59952588" w14:textId="77777777" w:rsidTr="00D40625">
        <w:tc>
          <w:tcPr>
            <w:tcW w:w="1696" w:type="dxa"/>
          </w:tcPr>
          <w:p w14:paraId="515FBE08" w14:textId="77777777" w:rsidR="00C52123" w:rsidRDefault="00C52123" w:rsidP="00D40625">
            <w:pPr>
              <w:rPr>
                <w:rFonts w:ascii="Arial" w:hAnsi="Arial" w:cs="Arial"/>
              </w:rPr>
            </w:pPr>
          </w:p>
        </w:tc>
        <w:tc>
          <w:tcPr>
            <w:tcW w:w="7320" w:type="dxa"/>
          </w:tcPr>
          <w:p w14:paraId="610A0CAD" w14:textId="7FBDF803" w:rsidR="00C52123" w:rsidRDefault="00C52123" w:rsidP="00D40625">
            <w:pPr>
              <w:rPr>
                <w:rFonts w:ascii="Arial" w:hAnsi="Arial" w:cs="Arial"/>
              </w:rPr>
            </w:pPr>
            <w:r w:rsidRPr="00323721">
              <w:rPr>
                <w:rFonts w:ascii="Arial" w:hAnsi="Arial" w:cs="Arial"/>
              </w:rPr>
              <w:t>Scanners</w:t>
            </w:r>
            <w:r>
              <w:rPr>
                <w:rFonts w:ascii="Arial" w:hAnsi="Arial" w:cs="Arial"/>
              </w:rPr>
              <w:t xml:space="preserve"> (verificar se é locação – contrato cível)</w:t>
            </w:r>
          </w:p>
        </w:tc>
      </w:tr>
      <w:tr w:rsidR="00C52123" w14:paraId="6D9450BE" w14:textId="77777777" w:rsidTr="00D40625">
        <w:tc>
          <w:tcPr>
            <w:tcW w:w="1696" w:type="dxa"/>
          </w:tcPr>
          <w:p w14:paraId="49CDC6B2" w14:textId="77777777" w:rsidR="00C52123" w:rsidRDefault="00C52123" w:rsidP="00D40625">
            <w:pPr>
              <w:rPr>
                <w:rFonts w:ascii="Arial" w:hAnsi="Arial" w:cs="Arial"/>
              </w:rPr>
            </w:pPr>
          </w:p>
        </w:tc>
        <w:tc>
          <w:tcPr>
            <w:tcW w:w="7320" w:type="dxa"/>
          </w:tcPr>
          <w:p w14:paraId="764C70E7" w14:textId="7FFF4893" w:rsidR="00C52123" w:rsidRDefault="00C52123" w:rsidP="00D40625">
            <w:pPr>
              <w:rPr>
                <w:rFonts w:ascii="Arial" w:hAnsi="Arial" w:cs="Arial"/>
              </w:rPr>
            </w:pPr>
            <w:r w:rsidRPr="00323721">
              <w:rPr>
                <w:rFonts w:ascii="Arial" w:hAnsi="Arial" w:cs="Arial"/>
              </w:rPr>
              <w:t>No-breaks</w:t>
            </w:r>
            <w:r>
              <w:rPr>
                <w:rFonts w:ascii="Arial" w:hAnsi="Arial" w:cs="Arial"/>
              </w:rPr>
              <w:t xml:space="preserve"> (verificar se é locação – contrato cível)</w:t>
            </w:r>
          </w:p>
        </w:tc>
      </w:tr>
      <w:tr w:rsidR="00C52123" w14:paraId="7EA6A507" w14:textId="77777777" w:rsidTr="00D40625">
        <w:tc>
          <w:tcPr>
            <w:tcW w:w="1696" w:type="dxa"/>
          </w:tcPr>
          <w:p w14:paraId="6DEA688E" w14:textId="77777777" w:rsidR="00C52123" w:rsidRDefault="00C52123" w:rsidP="00D40625">
            <w:pPr>
              <w:rPr>
                <w:rFonts w:ascii="Arial" w:hAnsi="Arial" w:cs="Arial"/>
              </w:rPr>
            </w:pPr>
          </w:p>
        </w:tc>
        <w:tc>
          <w:tcPr>
            <w:tcW w:w="7320" w:type="dxa"/>
          </w:tcPr>
          <w:p w14:paraId="54BA0034" w14:textId="5BA4266D" w:rsidR="00C52123" w:rsidRDefault="00C52123" w:rsidP="00D40625">
            <w:pPr>
              <w:rPr>
                <w:rFonts w:ascii="Arial" w:hAnsi="Arial" w:cs="Arial"/>
              </w:rPr>
            </w:pPr>
            <w:r w:rsidRPr="00323721">
              <w:rPr>
                <w:rFonts w:ascii="Arial" w:hAnsi="Arial" w:cs="Arial"/>
              </w:rPr>
              <w:t>Switches</w:t>
            </w:r>
            <w:r>
              <w:rPr>
                <w:rFonts w:ascii="Arial" w:hAnsi="Arial" w:cs="Arial"/>
              </w:rPr>
              <w:t xml:space="preserve"> (verificar se é locação – contrato cível)</w:t>
            </w:r>
          </w:p>
        </w:tc>
      </w:tr>
      <w:tr w:rsidR="00C52123" w14:paraId="5DBB8033" w14:textId="77777777" w:rsidTr="00D40625">
        <w:tc>
          <w:tcPr>
            <w:tcW w:w="1696" w:type="dxa"/>
          </w:tcPr>
          <w:p w14:paraId="01B91397" w14:textId="77777777" w:rsidR="00C52123" w:rsidRDefault="00C52123" w:rsidP="00D40625">
            <w:pPr>
              <w:rPr>
                <w:rFonts w:ascii="Arial" w:hAnsi="Arial" w:cs="Arial"/>
              </w:rPr>
            </w:pPr>
          </w:p>
        </w:tc>
        <w:tc>
          <w:tcPr>
            <w:tcW w:w="7320" w:type="dxa"/>
          </w:tcPr>
          <w:p w14:paraId="34312DEC" w14:textId="4C6FCC02" w:rsidR="00C52123" w:rsidRDefault="00C52123" w:rsidP="00D40625">
            <w:pPr>
              <w:rPr>
                <w:rFonts w:ascii="Arial" w:hAnsi="Arial" w:cs="Arial"/>
              </w:rPr>
            </w:pPr>
            <w:r w:rsidRPr="00323721">
              <w:rPr>
                <w:rFonts w:ascii="Arial" w:hAnsi="Arial" w:cs="Arial"/>
              </w:rPr>
              <w:t>Roteadores</w:t>
            </w:r>
            <w:r>
              <w:rPr>
                <w:rFonts w:ascii="Arial" w:hAnsi="Arial" w:cs="Arial"/>
              </w:rPr>
              <w:t xml:space="preserve"> (verificar se é locação – contrato cível)</w:t>
            </w:r>
          </w:p>
        </w:tc>
      </w:tr>
      <w:tr w:rsidR="00C52123" w14:paraId="71E0E5AA" w14:textId="77777777" w:rsidTr="00D40625">
        <w:tc>
          <w:tcPr>
            <w:tcW w:w="1696" w:type="dxa"/>
          </w:tcPr>
          <w:p w14:paraId="7D31FE53" w14:textId="77777777" w:rsidR="00C52123" w:rsidRDefault="00C52123" w:rsidP="00D40625">
            <w:pPr>
              <w:rPr>
                <w:rFonts w:ascii="Arial" w:hAnsi="Arial" w:cs="Arial"/>
              </w:rPr>
            </w:pPr>
          </w:p>
        </w:tc>
        <w:tc>
          <w:tcPr>
            <w:tcW w:w="7320" w:type="dxa"/>
          </w:tcPr>
          <w:p w14:paraId="01F6BDED" w14:textId="49607393" w:rsidR="00C52123" w:rsidRDefault="00C52123" w:rsidP="00C52123">
            <w:pPr>
              <w:rPr>
                <w:rFonts w:ascii="Arial" w:hAnsi="Arial" w:cs="Arial"/>
              </w:rPr>
            </w:pPr>
            <w:r>
              <w:rPr>
                <w:rFonts w:ascii="Arial" w:hAnsi="Arial" w:cs="Arial"/>
              </w:rPr>
              <w:t>Câmera de segurança (verificar se é comodato)</w:t>
            </w:r>
          </w:p>
        </w:tc>
      </w:tr>
      <w:tr w:rsidR="00C52123" w14:paraId="1FE81C6E" w14:textId="77777777" w:rsidTr="00D40625">
        <w:tc>
          <w:tcPr>
            <w:tcW w:w="1696" w:type="dxa"/>
          </w:tcPr>
          <w:p w14:paraId="5BD7B048" w14:textId="77777777" w:rsidR="00C52123" w:rsidRDefault="00C52123" w:rsidP="00D40625">
            <w:pPr>
              <w:rPr>
                <w:rFonts w:ascii="Arial" w:hAnsi="Arial" w:cs="Arial"/>
              </w:rPr>
            </w:pPr>
          </w:p>
        </w:tc>
        <w:tc>
          <w:tcPr>
            <w:tcW w:w="7320" w:type="dxa"/>
          </w:tcPr>
          <w:p w14:paraId="7C929EEE" w14:textId="673BC0D4" w:rsidR="00C52123" w:rsidRDefault="009F0D96" w:rsidP="00D40625">
            <w:pPr>
              <w:rPr>
                <w:rFonts w:ascii="Arial" w:hAnsi="Arial" w:cs="Arial"/>
              </w:rPr>
            </w:pPr>
            <w:r>
              <w:rPr>
                <w:rFonts w:ascii="Arial" w:hAnsi="Arial" w:cs="Arial"/>
              </w:rPr>
              <w:t>Sensores de presença</w:t>
            </w:r>
          </w:p>
        </w:tc>
      </w:tr>
      <w:tr w:rsidR="009F0D96" w14:paraId="66C42457" w14:textId="77777777" w:rsidTr="00D40625">
        <w:tc>
          <w:tcPr>
            <w:tcW w:w="1696" w:type="dxa"/>
          </w:tcPr>
          <w:p w14:paraId="469FF66E" w14:textId="77777777" w:rsidR="009F0D96" w:rsidRDefault="009F0D96" w:rsidP="00D40625">
            <w:pPr>
              <w:rPr>
                <w:rFonts w:ascii="Arial" w:hAnsi="Arial" w:cs="Arial"/>
              </w:rPr>
            </w:pPr>
          </w:p>
        </w:tc>
        <w:tc>
          <w:tcPr>
            <w:tcW w:w="7320" w:type="dxa"/>
          </w:tcPr>
          <w:p w14:paraId="01BDBB39" w14:textId="77777777" w:rsidR="009F0D96" w:rsidRDefault="009F0D96" w:rsidP="00D40625">
            <w:pPr>
              <w:rPr>
                <w:rFonts w:ascii="Arial" w:hAnsi="Arial" w:cs="Arial"/>
              </w:rPr>
            </w:pPr>
            <w:r>
              <w:rPr>
                <w:rFonts w:ascii="Arial" w:hAnsi="Arial" w:cs="Arial"/>
              </w:rPr>
              <w:t>Totem de senha</w:t>
            </w:r>
          </w:p>
        </w:tc>
      </w:tr>
      <w:tr w:rsidR="009F0D96" w14:paraId="0B5155E4" w14:textId="77777777" w:rsidTr="00D40625">
        <w:tc>
          <w:tcPr>
            <w:tcW w:w="1696" w:type="dxa"/>
          </w:tcPr>
          <w:p w14:paraId="0DB30503" w14:textId="77777777" w:rsidR="009F0D96" w:rsidRDefault="009F0D96" w:rsidP="00D40625">
            <w:pPr>
              <w:rPr>
                <w:rFonts w:ascii="Arial" w:hAnsi="Arial" w:cs="Arial"/>
              </w:rPr>
            </w:pPr>
          </w:p>
        </w:tc>
        <w:tc>
          <w:tcPr>
            <w:tcW w:w="7320" w:type="dxa"/>
          </w:tcPr>
          <w:p w14:paraId="27D401AF" w14:textId="4CA1FD52" w:rsidR="009F0D96" w:rsidRDefault="009F0D96" w:rsidP="00D40625">
            <w:pPr>
              <w:rPr>
                <w:rFonts w:ascii="Arial" w:hAnsi="Arial" w:cs="Arial"/>
              </w:rPr>
            </w:pPr>
            <w:r>
              <w:rPr>
                <w:rFonts w:ascii="Arial" w:hAnsi="Arial" w:cs="Arial"/>
              </w:rPr>
              <w:t>Ar condicionado Split</w:t>
            </w:r>
          </w:p>
        </w:tc>
      </w:tr>
      <w:tr w:rsidR="009F0D96" w14:paraId="25CFD6CA" w14:textId="77777777" w:rsidTr="00D40625">
        <w:tc>
          <w:tcPr>
            <w:tcW w:w="1696" w:type="dxa"/>
          </w:tcPr>
          <w:p w14:paraId="083BEB23" w14:textId="77777777" w:rsidR="009F0D96" w:rsidRDefault="009F0D96" w:rsidP="00D40625">
            <w:pPr>
              <w:rPr>
                <w:rFonts w:ascii="Arial" w:hAnsi="Arial" w:cs="Arial"/>
              </w:rPr>
            </w:pPr>
          </w:p>
        </w:tc>
        <w:tc>
          <w:tcPr>
            <w:tcW w:w="7320" w:type="dxa"/>
          </w:tcPr>
          <w:p w14:paraId="7DB8638B" w14:textId="77777777" w:rsidR="009F0D96" w:rsidRDefault="009F0D96" w:rsidP="00D40625">
            <w:pPr>
              <w:rPr>
                <w:rFonts w:ascii="Arial" w:hAnsi="Arial" w:cs="Arial"/>
              </w:rPr>
            </w:pPr>
            <w:r>
              <w:rPr>
                <w:rFonts w:ascii="Arial" w:hAnsi="Arial" w:cs="Arial"/>
              </w:rPr>
              <w:t>Ar condicionado de parede (convencional)</w:t>
            </w:r>
          </w:p>
        </w:tc>
      </w:tr>
      <w:tr w:rsidR="009F0D96" w14:paraId="094DD600" w14:textId="77777777" w:rsidTr="00D40625">
        <w:tc>
          <w:tcPr>
            <w:tcW w:w="1696" w:type="dxa"/>
          </w:tcPr>
          <w:p w14:paraId="316FD0A3" w14:textId="77777777" w:rsidR="009F0D96" w:rsidRDefault="009F0D96" w:rsidP="00D40625">
            <w:pPr>
              <w:rPr>
                <w:rFonts w:ascii="Arial" w:hAnsi="Arial" w:cs="Arial"/>
              </w:rPr>
            </w:pPr>
          </w:p>
        </w:tc>
        <w:tc>
          <w:tcPr>
            <w:tcW w:w="7320" w:type="dxa"/>
          </w:tcPr>
          <w:p w14:paraId="29A3BB1B" w14:textId="0A781A4B" w:rsidR="009F0D96" w:rsidRDefault="009F0D96" w:rsidP="00D40625">
            <w:pPr>
              <w:rPr>
                <w:rFonts w:ascii="Arial" w:hAnsi="Arial" w:cs="Arial"/>
              </w:rPr>
            </w:pPr>
          </w:p>
        </w:tc>
      </w:tr>
      <w:tr w:rsidR="009F0D96" w14:paraId="1B03B67F" w14:textId="77777777" w:rsidTr="00D40625">
        <w:tc>
          <w:tcPr>
            <w:tcW w:w="1696" w:type="dxa"/>
          </w:tcPr>
          <w:p w14:paraId="0A1773A7" w14:textId="77777777" w:rsidR="009F0D96" w:rsidRDefault="009F0D96" w:rsidP="00D40625">
            <w:pPr>
              <w:rPr>
                <w:rFonts w:ascii="Arial" w:hAnsi="Arial" w:cs="Arial"/>
              </w:rPr>
            </w:pPr>
          </w:p>
        </w:tc>
        <w:tc>
          <w:tcPr>
            <w:tcW w:w="7320" w:type="dxa"/>
          </w:tcPr>
          <w:p w14:paraId="40BC833E" w14:textId="68986F00" w:rsidR="009F0D96" w:rsidRDefault="009F0D96" w:rsidP="00D40625">
            <w:pPr>
              <w:rPr>
                <w:rFonts w:ascii="Arial" w:hAnsi="Arial" w:cs="Arial"/>
              </w:rPr>
            </w:pPr>
          </w:p>
        </w:tc>
      </w:tr>
      <w:tr w:rsidR="00C52123" w14:paraId="3A572848" w14:textId="77777777" w:rsidTr="00C52123">
        <w:tc>
          <w:tcPr>
            <w:tcW w:w="1696" w:type="dxa"/>
          </w:tcPr>
          <w:p w14:paraId="34483264" w14:textId="77777777" w:rsidR="00C52123" w:rsidRDefault="00C52123" w:rsidP="00A527D4">
            <w:pPr>
              <w:rPr>
                <w:rFonts w:ascii="Arial" w:hAnsi="Arial" w:cs="Arial"/>
              </w:rPr>
            </w:pPr>
          </w:p>
        </w:tc>
        <w:tc>
          <w:tcPr>
            <w:tcW w:w="7320" w:type="dxa"/>
          </w:tcPr>
          <w:p w14:paraId="50C1EABD" w14:textId="3AE72F3D" w:rsidR="00C52123" w:rsidRDefault="00C52123" w:rsidP="00A527D4">
            <w:pPr>
              <w:rPr>
                <w:rFonts w:ascii="Arial" w:hAnsi="Arial" w:cs="Arial"/>
              </w:rPr>
            </w:pPr>
          </w:p>
        </w:tc>
      </w:tr>
    </w:tbl>
    <w:p w14:paraId="1A9B78AB" w14:textId="77777777" w:rsidR="00C52123" w:rsidRDefault="00C52123" w:rsidP="00A527D4">
      <w:pPr>
        <w:rPr>
          <w:rFonts w:ascii="Arial" w:hAnsi="Arial" w:cs="Arial"/>
        </w:rPr>
      </w:pPr>
    </w:p>
    <w:p w14:paraId="694C3C0B" w14:textId="77777777" w:rsidR="00C52123" w:rsidRDefault="00C52123" w:rsidP="00A527D4">
      <w:pPr>
        <w:rPr>
          <w:rFonts w:ascii="Arial" w:hAnsi="Arial" w:cs="Arial"/>
        </w:rPr>
      </w:pPr>
    </w:p>
    <w:p w14:paraId="7286864B" w14:textId="63285BAF" w:rsidR="00DB79C6" w:rsidRPr="00323721" w:rsidRDefault="6377E3CD" w:rsidP="00BD57FC">
      <w:pPr>
        <w:pStyle w:val="Ttulo2"/>
      </w:pPr>
      <w:r w:rsidRPr="00323721">
        <w:t>MOBILIÁRIO:</w:t>
      </w:r>
    </w:p>
    <w:p w14:paraId="4925AB76" w14:textId="6C7A859B" w:rsidR="009F0D96" w:rsidRDefault="009F0D96" w:rsidP="009F0D96">
      <w:pPr>
        <w:jc w:val="both"/>
        <w:rPr>
          <w:rFonts w:ascii="Arial" w:hAnsi="Arial" w:cs="Arial"/>
          <w:sz w:val="24"/>
          <w:szCs w:val="24"/>
        </w:rPr>
      </w:pPr>
      <w:r>
        <w:rPr>
          <w:rFonts w:ascii="Arial" w:hAnsi="Arial" w:cs="Arial"/>
          <w:sz w:val="24"/>
          <w:szCs w:val="24"/>
        </w:rPr>
        <w:t xml:space="preserve">O responsável substituído fica cientificado do </w:t>
      </w:r>
      <w:r w:rsidRPr="2086CEBE">
        <w:rPr>
          <w:rFonts w:ascii="Arial" w:hAnsi="Arial" w:cs="Arial"/>
          <w:sz w:val="24"/>
          <w:szCs w:val="24"/>
        </w:rPr>
        <w:t xml:space="preserve">disposto no art. </w:t>
      </w:r>
      <w:r w:rsidR="00D40625">
        <w:rPr>
          <w:rFonts w:ascii="Arial" w:hAnsi="Arial" w:cs="Arial"/>
          <w:sz w:val="24"/>
          <w:szCs w:val="24"/>
        </w:rPr>
        <w:t>62</w:t>
      </w:r>
      <w:r w:rsidRPr="2086CEBE">
        <w:rPr>
          <w:rFonts w:ascii="Arial" w:hAnsi="Arial" w:cs="Arial"/>
          <w:sz w:val="24"/>
          <w:szCs w:val="24"/>
        </w:rPr>
        <w:t xml:space="preserve"> do Código de Normas da Corregedoria-Geral d</w:t>
      </w:r>
      <w:r w:rsidR="00D40625">
        <w:rPr>
          <w:rFonts w:ascii="Arial" w:hAnsi="Arial" w:cs="Arial"/>
          <w:sz w:val="24"/>
          <w:szCs w:val="24"/>
        </w:rPr>
        <w:t>o Foro Extrajudicial</w:t>
      </w:r>
      <w:r>
        <w:rPr>
          <w:rFonts w:ascii="Arial" w:hAnsi="Arial" w:cs="Arial"/>
          <w:sz w:val="24"/>
          <w:szCs w:val="24"/>
        </w:rPr>
        <w:t>:</w:t>
      </w:r>
      <w:r w:rsidRPr="2086CEBE">
        <w:rPr>
          <w:rFonts w:ascii="Arial" w:hAnsi="Arial" w:cs="Arial"/>
          <w:sz w:val="24"/>
          <w:szCs w:val="24"/>
        </w:rPr>
        <w:t xml:space="preserve"> "</w:t>
      </w:r>
      <w:r w:rsidR="00D40625">
        <w:rPr>
          <w:rFonts w:ascii="Arial" w:hAnsi="Arial" w:cs="Arial"/>
          <w:i/>
          <w:iCs/>
          <w:sz w:val="24"/>
          <w:szCs w:val="24"/>
        </w:rPr>
        <w:t>O tabelião e o oficial de registro, a qualquer título, têm o dever de transmitir ao novo responsável pelo serviço livros, fichas, documentos, papéis, microfilmes, carimbos não personalizados e outros instrumentos de chancela, mídias, selos de fiscalização, etiquetas adesivas de segurança e todo o acervo pertencente à serventia, inclusive banco de dados em conjunto com os softwares e atualizações que permitam seu pleno uso, bem como as senhas e dados necessários ao acesso a tais programas, ou outro bem que se faça necessário à continuidade da prestação de serviço de forma adequada e eficiente, sem interrrupção</w:t>
      </w:r>
      <w:r w:rsidRPr="2086CEBE">
        <w:rPr>
          <w:rFonts w:ascii="Arial" w:hAnsi="Arial" w:cs="Arial"/>
          <w:sz w:val="24"/>
          <w:szCs w:val="24"/>
        </w:rPr>
        <w:t>"</w:t>
      </w:r>
      <w:r>
        <w:rPr>
          <w:rFonts w:ascii="Arial" w:hAnsi="Arial" w:cs="Arial"/>
          <w:sz w:val="24"/>
          <w:szCs w:val="24"/>
        </w:rPr>
        <w:t>.</w:t>
      </w:r>
    </w:p>
    <w:p w14:paraId="33647D20" w14:textId="77777777" w:rsidR="00D40625" w:rsidRDefault="00D40625" w:rsidP="009F0D96">
      <w:pPr>
        <w:jc w:val="both"/>
        <w:rPr>
          <w:rFonts w:ascii="Arial" w:hAnsi="Arial" w:cs="Arial"/>
          <w:sz w:val="24"/>
          <w:szCs w:val="24"/>
        </w:rPr>
      </w:pPr>
    </w:p>
    <w:p w14:paraId="31210B2B" w14:textId="77777777" w:rsidR="00D40625" w:rsidRDefault="00D40625" w:rsidP="009F0D96">
      <w:pPr>
        <w:jc w:val="both"/>
        <w:rPr>
          <w:rFonts w:ascii="Arial" w:hAnsi="Arial" w:cs="Arial"/>
          <w:sz w:val="24"/>
          <w:szCs w:val="24"/>
        </w:rPr>
      </w:pPr>
    </w:p>
    <w:p w14:paraId="5BB64297" w14:textId="77777777" w:rsidR="00D40625" w:rsidRDefault="00D40625" w:rsidP="009F0D96">
      <w:pPr>
        <w:jc w:val="both"/>
        <w:rPr>
          <w:rFonts w:ascii="Arial" w:hAnsi="Arial" w:cs="Arial"/>
          <w:sz w:val="24"/>
          <w:szCs w:val="24"/>
        </w:rPr>
      </w:pPr>
    </w:p>
    <w:p w14:paraId="4FC8E1DB" w14:textId="77777777" w:rsidR="009F0D96" w:rsidRDefault="009F0D96" w:rsidP="00A527D4">
      <w:pPr>
        <w:rPr>
          <w:rFonts w:ascii="Arial" w:hAnsi="Arial" w:cs="Arial"/>
        </w:rPr>
      </w:pPr>
    </w:p>
    <w:p w14:paraId="40FC5F96" w14:textId="77777777" w:rsidR="00D3184C" w:rsidRDefault="00D3184C" w:rsidP="00A527D4">
      <w:pPr>
        <w:rPr>
          <w:rFonts w:ascii="Arial" w:hAnsi="Arial" w:cs="Arial"/>
        </w:rPr>
      </w:pPr>
      <w:r w:rsidRPr="00323721">
        <w:rPr>
          <w:rFonts w:ascii="Arial" w:hAnsi="Arial" w:cs="Arial"/>
        </w:rPr>
        <w:lastRenderedPageBreak/>
        <w:t xml:space="preserve">CAMPO DE EDIÇÃO LIVRE </w:t>
      </w:r>
    </w:p>
    <w:p w14:paraId="2CA856ED" w14:textId="79518E86" w:rsidR="00C52123" w:rsidRDefault="009F0D96" w:rsidP="00A527D4">
      <w:pPr>
        <w:rPr>
          <w:rFonts w:ascii="Arial" w:hAnsi="Arial" w:cs="Arial"/>
        </w:rPr>
      </w:pPr>
      <w:r w:rsidRPr="00323721">
        <w:rPr>
          <w:rFonts w:ascii="Arial" w:hAnsi="Arial" w:cs="Arial"/>
        </w:rPr>
        <w:t xml:space="preserve">(Orientações): Relatar as </w:t>
      </w:r>
      <w:r>
        <w:rPr>
          <w:rFonts w:ascii="Arial" w:hAnsi="Arial" w:cs="Arial"/>
        </w:rPr>
        <w:t xml:space="preserve">eventuais </w:t>
      </w:r>
      <w:r w:rsidRPr="00323721">
        <w:rPr>
          <w:rFonts w:ascii="Arial" w:hAnsi="Arial" w:cs="Arial"/>
        </w:rPr>
        <w:t>intercorrências. Registrar individualmente os bens recebidos pelo novo responsável)</w:t>
      </w:r>
    </w:p>
    <w:p w14:paraId="223644CB" w14:textId="77777777" w:rsidR="00C52123" w:rsidRDefault="00C52123" w:rsidP="00A527D4">
      <w:pPr>
        <w:rPr>
          <w:rFonts w:ascii="Arial" w:hAnsi="Arial" w:cs="Arial"/>
        </w:rPr>
      </w:pPr>
    </w:p>
    <w:tbl>
      <w:tblPr>
        <w:tblStyle w:val="Tabelacomgrade"/>
        <w:tblW w:w="0" w:type="auto"/>
        <w:tblLook w:val="04A0" w:firstRow="1" w:lastRow="0" w:firstColumn="1" w:lastColumn="0" w:noHBand="0" w:noVBand="1"/>
      </w:tblPr>
      <w:tblGrid>
        <w:gridCol w:w="1555"/>
        <w:gridCol w:w="4455"/>
        <w:gridCol w:w="3006"/>
      </w:tblGrid>
      <w:tr w:rsidR="00C52123" w14:paraId="40AF200F" w14:textId="77777777" w:rsidTr="00C52123">
        <w:tc>
          <w:tcPr>
            <w:tcW w:w="1555" w:type="dxa"/>
          </w:tcPr>
          <w:p w14:paraId="483C9D68" w14:textId="45425CE7" w:rsidR="00C52123" w:rsidRDefault="00C52123" w:rsidP="00A527D4">
            <w:pPr>
              <w:rPr>
                <w:rFonts w:ascii="Arial" w:hAnsi="Arial" w:cs="Arial"/>
              </w:rPr>
            </w:pPr>
            <w:r>
              <w:rPr>
                <w:rFonts w:ascii="Arial" w:hAnsi="Arial" w:cs="Arial"/>
              </w:rPr>
              <w:t>QUANTIDADE</w:t>
            </w:r>
          </w:p>
        </w:tc>
        <w:tc>
          <w:tcPr>
            <w:tcW w:w="4455" w:type="dxa"/>
          </w:tcPr>
          <w:p w14:paraId="586F7912" w14:textId="1DF2EBBD" w:rsidR="00C52123" w:rsidRDefault="00C52123" w:rsidP="00A527D4">
            <w:pPr>
              <w:rPr>
                <w:rFonts w:ascii="Arial" w:hAnsi="Arial" w:cs="Arial"/>
              </w:rPr>
            </w:pPr>
            <w:r>
              <w:rPr>
                <w:rFonts w:ascii="Arial" w:hAnsi="Arial" w:cs="Arial"/>
              </w:rPr>
              <w:t>TIPO</w:t>
            </w:r>
          </w:p>
        </w:tc>
        <w:tc>
          <w:tcPr>
            <w:tcW w:w="3006" w:type="dxa"/>
          </w:tcPr>
          <w:p w14:paraId="47847CA8" w14:textId="43B7379D" w:rsidR="00C52123" w:rsidRDefault="00C52123" w:rsidP="00A527D4">
            <w:pPr>
              <w:rPr>
                <w:rFonts w:ascii="Arial" w:hAnsi="Arial" w:cs="Arial"/>
              </w:rPr>
            </w:pPr>
            <w:r>
              <w:rPr>
                <w:rFonts w:ascii="Arial" w:hAnsi="Arial" w:cs="Arial"/>
              </w:rPr>
              <w:t>ESTADO DE CONSERVAÇÃO</w:t>
            </w:r>
          </w:p>
        </w:tc>
      </w:tr>
      <w:tr w:rsidR="00C52123" w14:paraId="21CE80B4" w14:textId="77777777" w:rsidTr="00C52123">
        <w:tc>
          <w:tcPr>
            <w:tcW w:w="1555" w:type="dxa"/>
          </w:tcPr>
          <w:p w14:paraId="196DAFED" w14:textId="77777777" w:rsidR="00C52123" w:rsidRDefault="00C52123" w:rsidP="00A527D4">
            <w:pPr>
              <w:rPr>
                <w:rFonts w:ascii="Arial" w:hAnsi="Arial" w:cs="Arial"/>
              </w:rPr>
            </w:pPr>
          </w:p>
        </w:tc>
        <w:tc>
          <w:tcPr>
            <w:tcW w:w="4455" w:type="dxa"/>
          </w:tcPr>
          <w:p w14:paraId="2002CDB9" w14:textId="29D383AB" w:rsidR="00C52123" w:rsidRDefault="00C52123" w:rsidP="00A527D4">
            <w:pPr>
              <w:rPr>
                <w:rFonts w:ascii="Arial" w:hAnsi="Arial" w:cs="Arial"/>
              </w:rPr>
            </w:pPr>
            <w:r>
              <w:rPr>
                <w:rFonts w:ascii="Arial" w:hAnsi="Arial" w:cs="Arial"/>
              </w:rPr>
              <w:t>Estante</w:t>
            </w:r>
          </w:p>
        </w:tc>
        <w:tc>
          <w:tcPr>
            <w:tcW w:w="3006" w:type="dxa"/>
          </w:tcPr>
          <w:p w14:paraId="269AF5A5" w14:textId="1D877471" w:rsidR="00C52123" w:rsidRDefault="00C52123" w:rsidP="00A527D4">
            <w:pPr>
              <w:rPr>
                <w:rFonts w:ascii="Arial" w:hAnsi="Arial" w:cs="Arial"/>
              </w:rPr>
            </w:pPr>
            <w:r>
              <w:rPr>
                <w:rFonts w:ascii="Arial" w:hAnsi="Arial" w:cs="Arial"/>
              </w:rPr>
              <w:t>Servível/inservível</w:t>
            </w:r>
          </w:p>
        </w:tc>
      </w:tr>
      <w:tr w:rsidR="00C52123" w14:paraId="2476C717" w14:textId="77777777" w:rsidTr="00C52123">
        <w:tc>
          <w:tcPr>
            <w:tcW w:w="1555" w:type="dxa"/>
          </w:tcPr>
          <w:p w14:paraId="0A2C30FE" w14:textId="77777777" w:rsidR="00C52123" w:rsidRDefault="00C52123" w:rsidP="00A527D4">
            <w:pPr>
              <w:rPr>
                <w:rFonts w:ascii="Arial" w:hAnsi="Arial" w:cs="Arial"/>
              </w:rPr>
            </w:pPr>
          </w:p>
        </w:tc>
        <w:tc>
          <w:tcPr>
            <w:tcW w:w="4455" w:type="dxa"/>
          </w:tcPr>
          <w:p w14:paraId="5C602B35" w14:textId="7DABDC99" w:rsidR="00C52123" w:rsidRDefault="00C52123" w:rsidP="00A527D4">
            <w:pPr>
              <w:rPr>
                <w:rFonts w:ascii="Arial" w:hAnsi="Arial" w:cs="Arial"/>
              </w:rPr>
            </w:pPr>
            <w:r>
              <w:rPr>
                <w:rFonts w:ascii="Arial" w:hAnsi="Arial" w:cs="Arial"/>
              </w:rPr>
              <w:t>Armário</w:t>
            </w:r>
          </w:p>
        </w:tc>
        <w:tc>
          <w:tcPr>
            <w:tcW w:w="3006" w:type="dxa"/>
          </w:tcPr>
          <w:p w14:paraId="70666D2A" w14:textId="66B02274" w:rsidR="00C52123" w:rsidRDefault="009F0D96" w:rsidP="00A527D4">
            <w:pPr>
              <w:rPr>
                <w:rFonts w:ascii="Arial" w:hAnsi="Arial" w:cs="Arial"/>
              </w:rPr>
            </w:pPr>
            <w:r>
              <w:rPr>
                <w:rFonts w:ascii="Arial" w:hAnsi="Arial" w:cs="Arial"/>
              </w:rPr>
              <w:t>Servível/inservível</w:t>
            </w:r>
          </w:p>
        </w:tc>
      </w:tr>
      <w:tr w:rsidR="00C52123" w14:paraId="72189454" w14:textId="77777777" w:rsidTr="00C52123">
        <w:tc>
          <w:tcPr>
            <w:tcW w:w="1555" w:type="dxa"/>
          </w:tcPr>
          <w:p w14:paraId="7BC0874E" w14:textId="77777777" w:rsidR="00C52123" w:rsidRDefault="00C52123" w:rsidP="00A527D4">
            <w:pPr>
              <w:rPr>
                <w:rFonts w:ascii="Arial" w:hAnsi="Arial" w:cs="Arial"/>
              </w:rPr>
            </w:pPr>
          </w:p>
        </w:tc>
        <w:tc>
          <w:tcPr>
            <w:tcW w:w="4455" w:type="dxa"/>
          </w:tcPr>
          <w:p w14:paraId="2413C641" w14:textId="7F002DC2" w:rsidR="00C52123" w:rsidRDefault="00C52123" w:rsidP="00C52123">
            <w:pPr>
              <w:rPr>
                <w:rFonts w:ascii="Arial" w:hAnsi="Arial" w:cs="Arial"/>
              </w:rPr>
            </w:pPr>
            <w:r>
              <w:rPr>
                <w:rFonts w:ascii="Arial" w:hAnsi="Arial" w:cs="Arial"/>
              </w:rPr>
              <w:t>Balcão</w:t>
            </w:r>
          </w:p>
        </w:tc>
        <w:tc>
          <w:tcPr>
            <w:tcW w:w="3006" w:type="dxa"/>
          </w:tcPr>
          <w:p w14:paraId="25A97C76" w14:textId="0E26A63E" w:rsidR="00C52123" w:rsidRDefault="009F0D96" w:rsidP="00A527D4">
            <w:pPr>
              <w:rPr>
                <w:rFonts w:ascii="Arial" w:hAnsi="Arial" w:cs="Arial"/>
              </w:rPr>
            </w:pPr>
            <w:r>
              <w:rPr>
                <w:rFonts w:ascii="Arial" w:hAnsi="Arial" w:cs="Arial"/>
              </w:rPr>
              <w:t>Servível/inservível</w:t>
            </w:r>
          </w:p>
        </w:tc>
      </w:tr>
      <w:tr w:rsidR="00C52123" w14:paraId="607CBE83" w14:textId="77777777" w:rsidTr="00C52123">
        <w:tc>
          <w:tcPr>
            <w:tcW w:w="1555" w:type="dxa"/>
          </w:tcPr>
          <w:p w14:paraId="33FF5613" w14:textId="5C95BC2B" w:rsidR="00C52123" w:rsidRDefault="00C52123" w:rsidP="00A527D4">
            <w:pPr>
              <w:rPr>
                <w:rFonts w:ascii="Arial" w:hAnsi="Arial" w:cs="Arial"/>
              </w:rPr>
            </w:pPr>
          </w:p>
        </w:tc>
        <w:tc>
          <w:tcPr>
            <w:tcW w:w="4455" w:type="dxa"/>
          </w:tcPr>
          <w:p w14:paraId="6595DE9B" w14:textId="20C5E300" w:rsidR="00C52123" w:rsidRDefault="00C52123" w:rsidP="00A527D4">
            <w:pPr>
              <w:rPr>
                <w:rFonts w:ascii="Arial" w:hAnsi="Arial" w:cs="Arial"/>
              </w:rPr>
            </w:pPr>
            <w:r>
              <w:rPr>
                <w:rFonts w:ascii="Arial" w:hAnsi="Arial" w:cs="Arial"/>
              </w:rPr>
              <w:t>Mesa</w:t>
            </w:r>
          </w:p>
        </w:tc>
        <w:tc>
          <w:tcPr>
            <w:tcW w:w="3006" w:type="dxa"/>
          </w:tcPr>
          <w:p w14:paraId="4189D9FE" w14:textId="7BC453CA" w:rsidR="00C52123" w:rsidRDefault="009F0D96" w:rsidP="00A527D4">
            <w:pPr>
              <w:rPr>
                <w:rFonts w:ascii="Arial" w:hAnsi="Arial" w:cs="Arial"/>
              </w:rPr>
            </w:pPr>
            <w:r>
              <w:rPr>
                <w:rFonts w:ascii="Arial" w:hAnsi="Arial" w:cs="Arial"/>
              </w:rPr>
              <w:t>Servível/inservível</w:t>
            </w:r>
          </w:p>
        </w:tc>
      </w:tr>
      <w:tr w:rsidR="00C52123" w14:paraId="0C2A456D" w14:textId="77777777" w:rsidTr="00C52123">
        <w:tc>
          <w:tcPr>
            <w:tcW w:w="1555" w:type="dxa"/>
          </w:tcPr>
          <w:p w14:paraId="2CA58E3E" w14:textId="77777777" w:rsidR="00C52123" w:rsidRDefault="00C52123" w:rsidP="00A527D4">
            <w:pPr>
              <w:rPr>
                <w:rFonts w:ascii="Arial" w:hAnsi="Arial" w:cs="Arial"/>
              </w:rPr>
            </w:pPr>
          </w:p>
        </w:tc>
        <w:tc>
          <w:tcPr>
            <w:tcW w:w="4455" w:type="dxa"/>
          </w:tcPr>
          <w:p w14:paraId="664EB484" w14:textId="2B9AFD94" w:rsidR="00C52123" w:rsidRDefault="00C52123" w:rsidP="00A527D4">
            <w:pPr>
              <w:rPr>
                <w:rFonts w:ascii="Arial" w:hAnsi="Arial" w:cs="Arial"/>
              </w:rPr>
            </w:pPr>
            <w:r>
              <w:rPr>
                <w:rFonts w:ascii="Arial" w:hAnsi="Arial" w:cs="Arial"/>
              </w:rPr>
              <w:t>Cadeira</w:t>
            </w:r>
            <w:r w:rsidR="009F0D96">
              <w:rPr>
                <w:rFonts w:ascii="Arial" w:hAnsi="Arial" w:cs="Arial"/>
              </w:rPr>
              <w:t xml:space="preserve"> fixa sem apoio de braço</w:t>
            </w:r>
          </w:p>
        </w:tc>
        <w:tc>
          <w:tcPr>
            <w:tcW w:w="3006" w:type="dxa"/>
          </w:tcPr>
          <w:p w14:paraId="74701D8B" w14:textId="35CF6039" w:rsidR="00C52123" w:rsidRDefault="009F0D96" w:rsidP="00A527D4">
            <w:pPr>
              <w:rPr>
                <w:rFonts w:ascii="Arial" w:hAnsi="Arial" w:cs="Arial"/>
              </w:rPr>
            </w:pPr>
            <w:r>
              <w:rPr>
                <w:rFonts w:ascii="Arial" w:hAnsi="Arial" w:cs="Arial"/>
              </w:rPr>
              <w:t>Servível/inservível</w:t>
            </w:r>
          </w:p>
        </w:tc>
      </w:tr>
      <w:tr w:rsidR="009F0D96" w14:paraId="4B6EC6A3" w14:textId="77777777" w:rsidTr="00D40625">
        <w:tc>
          <w:tcPr>
            <w:tcW w:w="1555" w:type="dxa"/>
          </w:tcPr>
          <w:p w14:paraId="12F886BC" w14:textId="77777777" w:rsidR="009F0D96" w:rsidRDefault="009F0D96" w:rsidP="009F0D96">
            <w:pPr>
              <w:rPr>
                <w:rFonts w:ascii="Arial" w:hAnsi="Arial" w:cs="Arial"/>
              </w:rPr>
            </w:pPr>
          </w:p>
        </w:tc>
        <w:tc>
          <w:tcPr>
            <w:tcW w:w="4455" w:type="dxa"/>
          </w:tcPr>
          <w:p w14:paraId="63559A95" w14:textId="1FC94F92" w:rsidR="009F0D96" w:rsidRDefault="009F0D96" w:rsidP="009F0D96">
            <w:pPr>
              <w:rPr>
                <w:rFonts w:ascii="Arial" w:hAnsi="Arial" w:cs="Arial"/>
              </w:rPr>
            </w:pPr>
            <w:r>
              <w:rPr>
                <w:rFonts w:ascii="Arial" w:hAnsi="Arial" w:cs="Arial"/>
              </w:rPr>
              <w:t>Cadeira fixa com apoio de braço</w:t>
            </w:r>
          </w:p>
        </w:tc>
        <w:tc>
          <w:tcPr>
            <w:tcW w:w="3006" w:type="dxa"/>
          </w:tcPr>
          <w:p w14:paraId="6618407C" w14:textId="6FAB3DA6" w:rsidR="009F0D96" w:rsidRDefault="009F0D96" w:rsidP="009F0D96">
            <w:pPr>
              <w:rPr>
                <w:rFonts w:ascii="Arial" w:hAnsi="Arial" w:cs="Arial"/>
              </w:rPr>
            </w:pPr>
            <w:r>
              <w:rPr>
                <w:rFonts w:ascii="Arial" w:hAnsi="Arial" w:cs="Arial"/>
              </w:rPr>
              <w:t>Servível/inservível</w:t>
            </w:r>
          </w:p>
        </w:tc>
      </w:tr>
      <w:tr w:rsidR="009F0D96" w14:paraId="091EDABD" w14:textId="77777777" w:rsidTr="00D40625">
        <w:tc>
          <w:tcPr>
            <w:tcW w:w="1555" w:type="dxa"/>
          </w:tcPr>
          <w:p w14:paraId="73C74323" w14:textId="77777777" w:rsidR="009F0D96" w:rsidRDefault="009F0D96" w:rsidP="009F0D96">
            <w:pPr>
              <w:rPr>
                <w:rFonts w:ascii="Arial" w:hAnsi="Arial" w:cs="Arial"/>
              </w:rPr>
            </w:pPr>
          </w:p>
        </w:tc>
        <w:tc>
          <w:tcPr>
            <w:tcW w:w="4455" w:type="dxa"/>
          </w:tcPr>
          <w:p w14:paraId="3E679372" w14:textId="08FE5E12" w:rsidR="009F0D96" w:rsidRDefault="009F0D96" w:rsidP="009F0D96">
            <w:pPr>
              <w:rPr>
                <w:rFonts w:ascii="Arial" w:hAnsi="Arial" w:cs="Arial"/>
              </w:rPr>
            </w:pPr>
            <w:r>
              <w:rPr>
                <w:rFonts w:ascii="Arial" w:hAnsi="Arial" w:cs="Arial"/>
              </w:rPr>
              <w:t>Cadeira móvel com apoio de braço</w:t>
            </w:r>
          </w:p>
        </w:tc>
        <w:tc>
          <w:tcPr>
            <w:tcW w:w="3006" w:type="dxa"/>
          </w:tcPr>
          <w:p w14:paraId="26904E76" w14:textId="17690C6F" w:rsidR="009F0D96" w:rsidRDefault="009F0D96" w:rsidP="009F0D96">
            <w:pPr>
              <w:rPr>
                <w:rFonts w:ascii="Arial" w:hAnsi="Arial" w:cs="Arial"/>
              </w:rPr>
            </w:pPr>
            <w:r>
              <w:rPr>
                <w:rFonts w:ascii="Arial" w:hAnsi="Arial" w:cs="Arial"/>
              </w:rPr>
              <w:t>Servível/inservível</w:t>
            </w:r>
          </w:p>
        </w:tc>
      </w:tr>
      <w:tr w:rsidR="009F0D96" w14:paraId="47F65CE9" w14:textId="77777777" w:rsidTr="00D40625">
        <w:tc>
          <w:tcPr>
            <w:tcW w:w="1555" w:type="dxa"/>
          </w:tcPr>
          <w:p w14:paraId="7FBA3E47" w14:textId="77777777" w:rsidR="009F0D96" w:rsidRDefault="009F0D96" w:rsidP="009F0D96">
            <w:pPr>
              <w:rPr>
                <w:rFonts w:ascii="Arial" w:hAnsi="Arial" w:cs="Arial"/>
              </w:rPr>
            </w:pPr>
          </w:p>
        </w:tc>
        <w:tc>
          <w:tcPr>
            <w:tcW w:w="4455" w:type="dxa"/>
          </w:tcPr>
          <w:p w14:paraId="26F41DC9" w14:textId="216B9DB3" w:rsidR="009F0D96" w:rsidRDefault="009F0D96" w:rsidP="009F0D96">
            <w:pPr>
              <w:rPr>
                <w:rFonts w:ascii="Arial" w:hAnsi="Arial" w:cs="Arial"/>
              </w:rPr>
            </w:pPr>
            <w:r>
              <w:rPr>
                <w:rFonts w:ascii="Arial" w:hAnsi="Arial" w:cs="Arial"/>
              </w:rPr>
              <w:t>Cadeira móvel sem apoio de braço</w:t>
            </w:r>
          </w:p>
        </w:tc>
        <w:tc>
          <w:tcPr>
            <w:tcW w:w="3006" w:type="dxa"/>
          </w:tcPr>
          <w:p w14:paraId="7E276263" w14:textId="340EAD01" w:rsidR="009F0D96" w:rsidRDefault="009F0D96" w:rsidP="009F0D96">
            <w:pPr>
              <w:rPr>
                <w:rFonts w:ascii="Arial" w:hAnsi="Arial" w:cs="Arial"/>
              </w:rPr>
            </w:pPr>
            <w:r>
              <w:rPr>
                <w:rFonts w:ascii="Arial" w:hAnsi="Arial" w:cs="Arial"/>
              </w:rPr>
              <w:t>Servível/inservível</w:t>
            </w:r>
          </w:p>
        </w:tc>
      </w:tr>
      <w:tr w:rsidR="009F0D96" w14:paraId="09A79961" w14:textId="77777777" w:rsidTr="00D40625">
        <w:tc>
          <w:tcPr>
            <w:tcW w:w="1555" w:type="dxa"/>
          </w:tcPr>
          <w:p w14:paraId="515734AE" w14:textId="77777777" w:rsidR="009F0D96" w:rsidRDefault="009F0D96" w:rsidP="009F0D96">
            <w:pPr>
              <w:rPr>
                <w:rFonts w:ascii="Arial" w:hAnsi="Arial" w:cs="Arial"/>
              </w:rPr>
            </w:pPr>
          </w:p>
        </w:tc>
        <w:tc>
          <w:tcPr>
            <w:tcW w:w="4455" w:type="dxa"/>
          </w:tcPr>
          <w:p w14:paraId="198CCF7B" w14:textId="08423D49" w:rsidR="009F0D96" w:rsidRDefault="009F0D96" w:rsidP="009F0D96">
            <w:pPr>
              <w:rPr>
                <w:rFonts w:ascii="Arial" w:hAnsi="Arial" w:cs="Arial"/>
              </w:rPr>
            </w:pPr>
            <w:r>
              <w:rPr>
                <w:rFonts w:ascii="Arial" w:hAnsi="Arial" w:cs="Arial"/>
              </w:rPr>
              <w:t>Cadeiras longarina vários assentos</w:t>
            </w:r>
          </w:p>
        </w:tc>
        <w:tc>
          <w:tcPr>
            <w:tcW w:w="3006" w:type="dxa"/>
          </w:tcPr>
          <w:p w14:paraId="4A00541C" w14:textId="320FDF6C" w:rsidR="009F0D96" w:rsidRDefault="009F0D96" w:rsidP="009F0D96">
            <w:pPr>
              <w:rPr>
                <w:rFonts w:ascii="Arial" w:hAnsi="Arial" w:cs="Arial"/>
              </w:rPr>
            </w:pPr>
            <w:r>
              <w:rPr>
                <w:rFonts w:ascii="Arial" w:hAnsi="Arial" w:cs="Arial"/>
              </w:rPr>
              <w:t>Servível/inservível</w:t>
            </w:r>
          </w:p>
        </w:tc>
      </w:tr>
      <w:tr w:rsidR="009F0D96" w14:paraId="48F320E1" w14:textId="77777777" w:rsidTr="00D40625">
        <w:tc>
          <w:tcPr>
            <w:tcW w:w="1555" w:type="dxa"/>
          </w:tcPr>
          <w:p w14:paraId="489598FA" w14:textId="77777777" w:rsidR="009F0D96" w:rsidRDefault="009F0D96" w:rsidP="009F0D96">
            <w:pPr>
              <w:rPr>
                <w:rFonts w:ascii="Arial" w:hAnsi="Arial" w:cs="Arial"/>
              </w:rPr>
            </w:pPr>
          </w:p>
        </w:tc>
        <w:tc>
          <w:tcPr>
            <w:tcW w:w="4455" w:type="dxa"/>
          </w:tcPr>
          <w:p w14:paraId="2E1A8C8F" w14:textId="206B4F97" w:rsidR="009F0D96" w:rsidRDefault="009F0D96" w:rsidP="009F0D96">
            <w:pPr>
              <w:rPr>
                <w:rFonts w:ascii="Arial" w:hAnsi="Arial" w:cs="Arial"/>
              </w:rPr>
            </w:pPr>
            <w:r>
              <w:rPr>
                <w:rFonts w:ascii="Arial" w:hAnsi="Arial" w:cs="Arial"/>
              </w:rPr>
              <w:t>Bebedouro</w:t>
            </w:r>
          </w:p>
        </w:tc>
        <w:tc>
          <w:tcPr>
            <w:tcW w:w="3006" w:type="dxa"/>
          </w:tcPr>
          <w:p w14:paraId="4B8F0657" w14:textId="25FB06D5" w:rsidR="009F0D96" w:rsidRDefault="009F0D96" w:rsidP="009F0D96">
            <w:pPr>
              <w:rPr>
                <w:rFonts w:ascii="Arial" w:hAnsi="Arial" w:cs="Arial"/>
              </w:rPr>
            </w:pPr>
            <w:r>
              <w:rPr>
                <w:rFonts w:ascii="Arial" w:hAnsi="Arial" w:cs="Arial"/>
              </w:rPr>
              <w:t>Servível/inservível</w:t>
            </w:r>
          </w:p>
        </w:tc>
      </w:tr>
      <w:tr w:rsidR="009F0D96" w14:paraId="1FB47D2B" w14:textId="77777777" w:rsidTr="00D40625">
        <w:tc>
          <w:tcPr>
            <w:tcW w:w="1555" w:type="dxa"/>
          </w:tcPr>
          <w:p w14:paraId="3CA8FC32" w14:textId="77777777" w:rsidR="009F0D96" w:rsidRDefault="009F0D96" w:rsidP="009F0D96">
            <w:pPr>
              <w:rPr>
                <w:rFonts w:ascii="Arial" w:hAnsi="Arial" w:cs="Arial"/>
              </w:rPr>
            </w:pPr>
          </w:p>
        </w:tc>
        <w:tc>
          <w:tcPr>
            <w:tcW w:w="4455" w:type="dxa"/>
          </w:tcPr>
          <w:p w14:paraId="39DFEFFE" w14:textId="77777777" w:rsidR="009F0D96" w:rsidRDefault="009F0D96" w:rsidP="009F0D96">
            <w:pPr>
              <w:rPr>
                <w:rFonts w:ascii="Arial" w:hAnsi="Arial" w:cs="Arial"/>
              </w:rPr>
            </w:pPr>
          </w:p>
        </w:tc>
        <w:tc>
          <w:tcPr>
            <w:tcW w:w="3006" w:type="dxa"/>
          </w:tcPr>
          <w:p w14:paraId="5F06B757" w14:textId="77777777" w:rsidR="009F0D96" w:rsidRDefault="009F0D96" w:rsidP="009F0D96">
            <w:pPr>
              <w:rPr>
                <w:rFonts w:ascii="Arial" w:hAnsi="Arial" w:cs="Arial"/>
              </w:rPr>
            </w:pPr>
          </w:p>
        </w:tc>
      </w:tr>
      <w:tr w:rsidR="009F0D96" w14:paraId="696E350E" w14:textId="77777777" w:rsidTr="00D40625">
        <w:tc>
          <w:tcPr>
            <w:tcW w:w="1555" w:type="dxa"/>
          </w:tcPr>
          <w:p w14:paraId="6A32980F" w14:textId="77777777" w:rsidR="009F0D96" w:rsidRDefault="009F0D96" w:rsidP="009F0D96">
            <w:pPr>
              <w:rPr>
                <w:rFonts w:ascii="Arial" w:hAnsi="Arial" w:cs="Arial"/>
              </w:rPr>
            </w:pPr>
          </w:p>
        </w:tc>
        <w:tc>
          <w:tcPr>
            <w:tcW w:w="4455" w:type="dxa"/>
          </w:tcPr>
          <w:p w14:paraId="3200758E" w14:textId="364C1917" w:rsidR="009F0D96" w:rsidRDefault="009F0D96" w:rsidP="009F0D96">
            <w:pPr>
              <w:rPr>
                <w:rFonts w:ascii="Arial" w:hAnsi="Arial" w:cs="Arial"/>
              </w:rPr>
            </w:pPr>
          </w:p>
        </w:tc>
        <w:tc>
          <w:tcPr>
            <w:tcW w:w="3006" w:type="dxa"/>
          </w:tcPr>
          <w:p w14:paraId="56AA96F6" w14:textId="77777777" w:rsidR="009F0D96" w:rsidRDefault="009F0D96" w:rsidP="009F0D96">
            <w:pPr>
              <w:rPr>
                <w:rFonts w:ascii="Arial" w:hAnsi="Arial" w:cs="Arial"/>
              </w:rPr>
            </w:pPr>
          </w:p>
        </w:tc>
      </w:tr>
      <w:tr w:rsidR="009F0D96" w14:paraId="3694633B" w14:textId="77777777" w:rsidTr="00D40625">
        <w:tc>
          <w:tcPr>
            <w:tcW w:w="1555" w:type="dxa"/>
          </w:tcPr>
          <w:p w14:paraId="43F6442F" w14:textId="77777777" w:rsidR="009F0D96" w:rsidRDefault="009F0D96" w:rsidP="009F0D96">
            <w:pPr>
              <w:rPr>
                <w:rFonts w:ascii="Arial" w:hAnsi="Arial" w:cs="Arial"/>
              </w:rPr>
            </w:pPr>
          </w:p>
        </w:tc>
        <w:tc>
          <w:tcPr>
            <w:tcW w:w="4455" w:type="dxa"/>
          </w:tcPr>
          <w:p w14:paraId="59A2A0B4" w14:textId="2D8A0E36" w:rsidR="009F0D96" w:rsidRDefault="009F0D96" w:rsidP="009F0D96">
            <w:pPr>
              <w:rPr>
                <w:rFonts w:ascii="Arial" w:hAnsi="Arial" w:cs="Arial"/>
              </w:rPr>
            </w:pPr>
          </w:p>
        </w:tc>
        <w:tc>
          <w:tcPr>
            <w:tcW w:w="3006" w:type="dxa"/>
          </w:tcPr>
          <w:p w14:paraId="4EFC0D3B" w14:textId="77777777" w:rsidR="009F0D96" w:rsidRDefault="009F0D96" w:rsidP="009F0D96">
            <w:pPr>
              <w:rPr>
                <w:rFonts w:ascii="Arial" w:hAnsi="Arial" w:cs="Arial"/>
              </w:rPr>
            </w:pPr>
          </w:p>
        </w:tc>
      </w:tr>
      <w:tr w:rsidR="009F0D96" w14:paraId="12398F7D" w14:textId="77777777" w:rsidTr="00C52123">
        <w:tc>
          <w:tcPr>
            <w:tcW w:w="1555" w:type="dxa"/>
          </w:tcPr>
          <w:p w14:paraId="4CB617AD" w14:textId="77777777" w:rsidR="009F0D96" w:rsidRDefault="009F0D96" w:rsidP="009F0D96">
            <w:pPr>
              <w:rPr>
                <w:rFonts w:ascii="Arial" w:hAnsi="Arial" w:cs="Arial"/>
              </w:rPr>
            </w:pPr>
          </w:p>
        </w:tc>
        <w:tc>
          <w:tcPr>
            <w:tcW w:w="4455" w:type="dxa"/>
          </w:tcPr>
          <w:p w14:paraId="00B720B8" w14:textId="32413972" w:rsidR="009F0D96" w:rsidRDefault="009F0D96" w:rsidP="009F0D96">
            <w:pPr>
              <w:rPr>
                <w:rFonts w:ascii="Arial" w:hAnsi="Arial" w:cs="Arial"/>
              </w:rPr>
            </w:pPr>
          </w:p>
        </w:tc>
        <w:tc>
          <w:tcPr>
            <w:tcW w:w="3006" w:type="dxa"/>
          </w:tcPr>
          <w:p w14:paraId="0C6ED04B" w14:textId="77777777" w:rsidR="009F0D96" w:rsidRDefault="009F0D96" w:rsidP="009F0D96">
            <w:pPr>
              <w:rPr>
                <w:rFonts w:ascii="Arial" w:hAnsi="Arial" w:cs="Arial"/>
              </w:rPr>
            </w:pPr>
          </w:p>
        </w:tc>
      </w:tr>
    </w:tbl>
    <w:p w14:paraId="16F9D506" w14:textId="77777777" w:rsidR="00C52123" w:rsidRPr="00323721" w:rsidRDefault="00C52123" w:rsidP="00A527D4">
      <w:pPr>
        <w:rPr>
          <w:rFonts w:ascii="Arial" w:hAnsi="Arial" w:cs="Arial"/>
        </w:rPr>
      </w:pPr>
    </w:p>
    <w:p w14:paraId="24ACD3F8" w14:textId="385D8EF9" w:rsidR="009F0D96" w:rsidRDefault="009F0D96" w:rsidP="009F0D96">
      <w:pPr>
        <w:shd w:val="clear" w:color="auto" w:fill="FFFFFF" w:themeFill="background1"/>
        <w:spacing w:before="150" w:after="150"/>
        <w:jc w:val="both"/>
        <w:rPr>
          <w:rFonts w:ascii="Arial" w:hAnsi="Arial" w:cs="Arial"/>
        </w:rPr>
      </w:pPr>
      <w:r>
        <w:rPr>
          <w:rFonts w:ascii="Arial" w:hAnsi="Arial" w:cs="Arial"/>
        </w:rPr>
        <w:t>OU</w:t>
      </w:r>
    </w:p>
    <w:p w14:paraId="402003B3" w14:textId="4BFABFBB" w:rsidR="009F0D96" w:rsidRPr="0054175A" w:rsidRDefault="009F0D96" w:rsidP="009E3A43">
      <w:pPr>
        <w:rPr>
          <w:rFonts w:ascii="Arial" w:hAnsi="Arial" w:cs="Arial"/>
        </w:rPr>
      </w:pPr>
      <w:r w:rsidRPr="0054175A">
        <w:rPr>
          <w:rFonts w:ascii="Arial" w:hAnsi="Arial" w:cs="Arial"/>
        </w:rPr>
        <w:t xml:space="preserve">Os móveis e os equipamentos adquiridos no período do responsável substituído foram arrolados no ANEXO (X). </w:t>
      </w:r>
    </w:p>
    <w:p w14:paraId="6F7121C8" w14:textId="107C93C5" w:rsidR="0F2CA3A0" w:rsidRPr="00323721" w:rsidRDefault="0F2CA3A0" w:rsidP="00A527D4">
      <w:pPr>
        <w:rPr>
          <w:rFonts w:ascii="Arial" w:hAnsi="Arial" w:cs="Arial"/>
        </w:rPr>
      </w:pPr>
    </w:p>
    <w:p w14:paraId="7840AEE8" w14:textId="78050855" w:rsidR="00DB79C6" w:rsidRPr="00323721" w:rsidRDefault="50206BDD" w:rsidP="00BD57FC">
      <w:pPr>
        <w:pStyle w:val="Ttulo2"/>
      </w:pPr>
      <w:r w:rsidRPr="00323721">
        <w:t>FINANCEIRO - CONTAS BANCÁRIAS E CRÉDITOS DA SERVENTIA:</w:t>
      </w:r>
    </w:p>
    <w:p w14:paraId="28408D72" w14:textId="2167C9DA" w:rsidR="00811F2D" w:rsidRPr="00323721" w:rsidRDefault="00811F2D" w:rsidP="00A527D4">
      <w:pPr>
        <w:rPr>
          <w:rFonts w:ascii="Arial" w:hAnsi="Arial" w:cs="Arial"/>
        </w:rPr>
      </w:pPr>
      <w:r w:rsidRPr="00323721">
        <w:rPr>
          <w:rFonts w:ascii="Arial" w:hAnsi="Arial" w:cs="Arial"/>
        </w:rPr>
        <w:t>CAMPO DE EDIÇÃO LIVRE</w:t>
      </w:r>
      <w:r w:rsidR="009E3A43">
        <w:rPr>
          <w:rFonts w:ascii="Arial" w:hAnsi="Arial" w:cs="Arial"/>
        </w:rPr>
        <w:t>:</w:t>
      </w:r>
    </w:p>
    <w:p w14:paraId="074D3048" w14:textId="38112947" w:rsidR="0031521F" w:rsidRPr="00323721" w:rsidRDefault="0A99DAFE" w:rsidP="00A527D4">
      <w:pPr>
        <w:rPr>
          <w:rFonts w:ascii="Arial" w:hAnsi="Arial" w:cs="Arial"/>
        </w:rPr>
      </w:pPr>
      <w:r w:rsidRPr="00323721">
        <w:rPr>
          <w:rFonts w:ascii="Arial" w:hAnsi="Arial" w:cs="Arial"/>
          <w:b/>
          <w:bCs/>
        </w:rPr>
        <w:t>Saldo em caixa</w:t>
      </w:r>
      <w:r w:rsidR="009E3A43">
        <w:rPr>
          <w:rFonts w:ascii="Arial" w:hAnsi="Arial" w:cs="Arial"/>
          <w:b/>
          <w:bCs/>
        </w:rPr>
        <w:t xml:space="preserve"> na serventia</w:t>
      </w:r>
      <w:r w:rsidRPr="00323721">
        <w:rPr>
          <w:rFonts w:ascii="Arial" w:hAnsi="Arial" w:cs="Arial"/>
          <w:b/>
          <w:bCs/>
        </w:rPr>
        <w:t>:</w:t>
      </w:r>
    </w:p>
    <w:p w14:paraId="534B2AD0" w14:textId="05696901" w:rsidR="0031521F" w:rsidRPr="00323721" w:rsidRDefault="0031521F" w:rsidP="009D4A94">
      <w:pPr>
        <w:ind w:left="708"/>
        <w:rPr>
          <w:rFonts w:ascii="Arial" w:hAnsi="Arial" w:cs="Arial"/>
        </w:rPr>
      </w:pPr>
      <w:r w:rsidRPr="00323721">
        <w:rPr>
          <w:rFonts w:ascii="Arial" w:hAnsi="Arial" w:cs="Arial"/>
        </w:rPr>
        <w:t xml:space="preserve">Caixa </w:t>
      </w:r>
      <w:r w:rsidR="009E3A43">
        <w:rPr>
          <w:rFonts w:ascii="Arial" w:hAnsi="Arial" w:cs="Arial"/>
        </w:rPr>
        <w:t>A</w:t>
      </w:r>
      <w:r w:rsidRPr="00323721">
        <w:rPr>
          <w:rFonts w:ascii="Arial" w:hAnsi="Arial" w:cs="Arial"/>
        </w:rPr>
        <w:t>: R$ X.XXX,XX (extenso)</w:t>
      </w:r>
    </w:p>
    <w:p w14:paraId="1E78E767" w14:textId="37EE0788" w:rsidR="0031521F" w:rsidRPr="00323721" w:rsidRDefault="0031521F" w:rsidP="009D4A94">
      <w:pPr>
        <w:ind w:left="708"/>
        <w:rPr>
          <w:rFonts w:ascii="Arial" w:hAnsi="Arial" w:cs="Arial"/>
        </w:rPr>
      </w:pPr>
      <w:r w:rsidRPr="00323721">
        <w:rPr>
          <w:rFonts w:ascii="Arial" w:hAnsi="Arial" w:cs="Arial"/>
        </w:rPr>
        <w:t xml:space="preserve">Caixa </w:t>
      </w:r>
      <w:r w:rsidR="009E3A43">
        <w:rPr>
          <w:rFonts w:ascii="Arial" w:hAnsi="Arial" w:cs="Arial"/>
        </w:rPr>
        <w:t>B</w:t>
      </w:r>
      <w:r w:rsidRPr="00323721">
        <w:rPr>
          <w:rFonts w:ascii="Arial" w:hAnsi="Arial" w:cs="Arial"/>
        </w:rPr>
        <w:t>: R$ X.XXX,XX (extenso)</w:t>
      </w:r>
    </w:p>
    <w:p w14:paraId="751E183F" w14:textId="41A3C0C7" w:rsidR="00DB79C6" w:rsidRPr="00323721" w:rsidRDefault="0031521F" w:rsidP="009D4A94">
      <w:pPr>
        <w:ind w:left="708"/>
        <w:rPr>
          <w:rFonts w:ascii="Arial" w:hAnsi="Arial" w:cs="Arial"/>
        </w:rPr>
      </w:pPr>
      <w:r w:rsidRPr="00323721">
        <w:rPr>
          <w:rFonts w:ascii="Arial" w:hAnsi="Arial" w:cs="Arial"/>
        </w:rPr>
        <w:t xml:space="preserve">Caixa </w:t>
      </w:r>
      <w:r w:rsidR="009E3A43">
        <w:rPr>
          <w:rFonts w:ascii="Arial" w:hAnsi="Arial" w:cs="Arial"/>
        </w:rPr>
        <w:t>C</w:t>
      </w:r>
      <w:r w:rsidRPr="00323721">
        <w:rPr>
          <w:rFonts w:ascii="Arial" w:hAnsi="Arial" w:cs="Arial"/>
        </w:rPr>
        <w:t xml:space="preserve">: </w:t>
      </w:r>
      <w:r w:rsidR="0A99DAFE" w:rsidRPr="00323721">
        <w:rPr>
          <w:rFonts w:ascii="Arial" w:hAnsi="Arial" w:cs="Arial"/>
        </w:rPr>
        <w:t>R$ X.XXX,XX</w:t>
      </w:r>
      <w:r w:rsidRPr="00323721">
        <w:rPr>
          <w:rFonts w:ascii="Arial" w:hAnsi="Arial" w:cs="Arial"/>
        </w:rPr>
        <w:t xml:space="preserve"> (extenso)</w:t>
      </w:r>
    </w:p>
    <w:p w14:paraId="00D1C2EA" w14:textId="114B229E" w:rsidR="0031521F" w:rsidRPr="00323721" w:rsidRDefault="0031521F" w:rsidP="00A527D4">
      <w:pPr>
        <w:rPr>
          <w:rFonts w:ascii="Arial" w:hAnsi="Arial" w:cs="Arial"/>
          <w:b/>
        </w:rPr>
      </w:pPr>
      <w:r w:rsidRPr="00323721">
        <w:rPr>
          <w:rFonts w:ascii="Arial" w:hAnsi="Arial" w:cs="Arial"/>
          <w:b/>
        </w:rPr>
        <w:t>Serviço de cartão de crédito e débito:</w:t>
      </w:r>
      <w:r w:rsidRPr="00323721">
        <w:rPr>
          <w:rFonts w:ascii="Arial" w:hAnsi="Arial" w:cs="Arial"/>
        </w:rPr>
        <w:t xml:space="preserve"> R$ X.XXX,XX (extenso).</w:t>
      </w:r>
    </w:p>
    <w:p w14:paraId="365622F4" w14:textId="25B77EA6" w:rsidR="65E216A5" w:rsidRPr="00323721" w:rsidRDefault="65E216A5" w:rsidP="009E3A43">
      <w:pPr>
        <w:rPr>
          <w:rFonts w:ascii="Arial" w:hAnsi="Arial" w:cs="Arial"/>
        </w:rPr>
      </w:pPr>
      <w:r w:rsidRPr="00323721">
        <w:rPr>
          <w:rFonts w:ascii="Arial" w:hAnsi="Arial" w:cs="Arial"/>
          <w:b/>
        </w:rPr>
        <w:t>Saldo constante na</w:t>
      </w:r>
      <w:r w:rsidR="009E3A43">
        <w:rPr>
          <w:rFonts w:ascii="Arial" w:hAnsi="Arial" w:cs="Arial"/>
          <w:b/>
        </w:rPr>
        <w:t xml:space="preserve"> </w:t>
      </w:r>
      <w:r w:rsidRPr="00323721">
        <w:rPr>
          <w:rFonts w:ascii="Arial" w:hAnsi="Arial" w:cs="Arial"/>
          <w:b/>
        </w:rPr>
        <w:t>Centra</w:t>
      </w:r>
      <w:r w:rsidR="009E3A43">
        <w:rPr>
          <w:rFonts w:ascii="Arial" w:hAnsi="Arial" w:cs="Arial"/>
          <w:b/>
        </w:rPr>
        <w:t>l</w:t>
      </w:r>
      <w:r w:rsidRPr="00323721">
        <w:rPr>
          <w:rFonts w:ascii="Arial" w:hAnsi="Arial" w:cs="Arial"/>
          <w:b/>
        </w:rPr>
        <w:t xml:space="preserve"> </w:t>
      </w:r>
      <w:r w:rsidR="009E3A43">
        <w:rPr>
          <w:rFonts w:ascii="Arial" w:hAnsi="Arial" w:cs="Arial"/>
          <w:b/>
        </w:rPr>
        <w:t>de Registros Civis (CRC)</w:t>
      </w:r>
      <w:r w:rsidRPr="00323721">
        <w:rPr>
          <w:rFonts w:ascii="Arial" w:hAnsi="Arial" w:cs="Arial"/>
        </w:rPr>
        <w:t>:</w:t>
      </w:r>
      <w:r w:rsidR="04A35FE6" w:rsidRPr="00323721">
        <w:rPr>
          <w:rFonts w:ascii="Arial" w:hAnsi="Arial" w:cs="Arial"/>
        </w:rPr>
        <w:t xml:space="preserve"> </w:t>
      </w:r>
      <w:r w:rsidRPr="00323721">
        <w:rPr>
          <w:rFonts w:ascii="Arial" w:hAnsi="Arial" w:cs="Arial"/>
        </w:rPr>
        <w:t>R$</w:t>
      </w:r>
      <w:r w:rsidR="4C651118" w:rsidRPr="00323721">
        <w:rPr>
          <w:rFonts w:ascii="Arial" w:hAnsi="Arial" w:cs="Arial"/>
        </w:rPr>
        <w:t xml:space="preserve"> X.XXX,XX</w:t>
      </w:r>
      <w:r w:rsidR="0031521F" w:rsidRPr="00323721">
        <w:rPr>
          <w:rFonts w:ascii="Arial" w:hAnsi="Arial" w:cs="Arial"/>
        </w:rPr>
        <w:t xml:space="preserve"> (extenso).</w:t>
      </w:r>
    </w:p>
    <w:p w14:paraId="4C045443" w14:textId="26477BCE" w:rsidR="009E3A43" w:rsidRPr="009E3A43" w:rsidRDefault="009E3A43" w:rsidP="009E3A43">
      <w:pPr>
        <w:rPr>
          <w:rFonts w:ascii="Arial" w:hAnsi="Arial" w:cs="Arial"/>
          <w:b/>
        </w:rPr>
      </w:pPr>
      <w:r w:rsidRPr="009E3A43">
        <w:rPr>
          <w:rFonts w:ascii="Arial" w:hAnsi="Arial" w:cs="Arial"/>
          <w:b/>
        </w:rPr>
        <w:t>Saldo na conta de depósito prévio:</w:t>
      </w:r>
      <w:r>
        <w:rPr>
          <w:rFonts w:ascii="Arial" w:hAnsi="Arial" w:cs="Arial"/>
          <w:b/>
        </w:rPr>
        <w:t xml:space="preserve"> </w:t>
      </w:r>
      <w:r w:rsidRPr="00323721">
        <w:rPr>
          <w:rFonts w:ascii="Arial" w:hAnsi="Arial" w:cs="Arial"/>
        </w:rPr>
        <w:t>R$ X.XXX,XX (extenso).</w:t>
      </w:r>
    </w:p>
    <w:p w14:paraId="59026212" w14:textId="3389DB60" w:rsidR="009E3A43" w:rsidRPr="009E3A43" w:rsidRDefault="009E3A43" w:rsidP="009E3A43">
      <w:pPr>
        <w:rPr>
          <w:rFonts w:ascii="Arial" w:hAnsi="Arial" w:cs="Arial"/>
          <w:b/>
        </w:rPr>
      </w:pPr>
      <w:r w:rsidRPr="009E3A43">
        <w:rPr>
          <w:rFonts w:ascii="Arial" w:hAnsi="Arial" w:cs="Arial"/>
          <w:b/>
        </w:rPr>
        <w:t xml:space="preserve">Saldo na conta de </w:t>
      </w:r>
      <w:r>
        <w:rPr>
          <w:rFonts w:ascii="Arial" w:hAnsi="Arial" w:cs="Arial"/>
          <w:b/>
        </w:rPr>
        <w:t xml:space="preserve">repasse de </w:t>
      </w:r>
      <w:r w:rsidRPr="009E3A43">
        <w:rPr>
          <w:rFonts w:ascii="Arial" w:hAnsi="Arial" w:cs="Arial"/>
          <w:b/>
        </w:rPr>
        <w:t>protesto:</w:t>
      </w:r>
      <w:r>
        <w:rPr>
          <w:rFonts w:ascii="Arial" w:hAnsi="Arial" w:cs="Arial"/>
          <w:b/>
        </w:rPr>
        <w:t xml:space="preserve"> </w:t>
      </w:r>
      <w:r w:rsidRPr="00323721">
        <w:rPr>
          <w:rFonts w:ascii="Arial" w:hAnsi="Arial" w:cs="Arial"/>
        </w:rPr>
        <w:t>R$ X.XXX,XX (extenso).</w:t>
      </w:r>
    </w:p>
    <w:p w14:paraId="4AB1C498" w14:textId="2CF96517" w:rsidR="009E3A43" w:rsidRDefault="50206BDD" w:rsidP="00A527D4">
      <w:pPr>
        <w:rPr>
          <w:rFonts w:ascii="Arial" w:hAnsi="Arial" w:cs="Arial"/>
        </w:rPr>
      </w:pPr>
      <w:r w:rsidRPr="00323721">
        <w:rPr>
          <w:rFonts w:ascii="Arial" w:hAnsi="Arial" w:cs="Arial"/>
          <w:b/>
        </w:rPr>
        <w:t>Conta(s) bancária(s) e saldo</w:t>
      </w:r>
      <w:r w:rsidRPr="00323721">
        <w:rPr>
          <w:rFonts w:ascii="Arial" w:hAnsi="Arial" w:cs="Arial"/>
        </w:rPr>
        <w:t>:</w:t>
      </w:r>
    </w:p>
    <w:tbl>
      <w:tblPr>
        <w:tblStyle w:val="Tabelacomgrade"/>
        <w:tblW w:w="0" w:type="auto"/>
        <w:tblLook w:val="04A0" w:firstRow="1" w:lastRow="0" w:firstColumn="1" w:lastColumn="0" w:noHBand="0" w:noVBand="1"/>
      </w:tblPr>
      <w:tblGrid>
        <w:gridCol w:w="1520"/>
        <w:gridCol w:w="1563"/>
        <w:gridCol w:w="1516"/>
        <w:gridCol w:w="2903"/>
        <w:gridCol w:w="1514"/>
      </w:tblGrid>
      <w:tr w:rsidR="009E3A43" w:rsidRPr="0054175A" w14:paraId="2BA6A6F4" w14:textId="77777777" w:rsidTr="009E3A43">
        <w:tc>
          <w:tcPr>
            <w:tcW w:w="1803" w:type="dxa"/>
          </w:tcPr>
          <w:p w14:paraId="6B340E08" w14:textId="04788483" w:rsidR="009E3A43" w:rsidRPr="0054175A" w:rsidRDefault="009E3A43" w:rsidP="00A527D4">
            <w:pPr>
              <w:rPr>
                <w:rFonts w:ascii="Arial" w:hAnsi="Arial" w:cs="Arial"/>
                <w:b/>
                <w:sz w:val="16"/>
                <w:szCs w:val="16"/>
              </w:rPr>
            </w:pPr>
            <w:r w:rsidRPr="0054175A">
              <w:rPr>
                <w:rFonts w:ascii="Arial" w:hAnsi="Arial" w:cs="Arial"/>
                <w:b/>
                <w:sz w:val="16"/>
                <w:szCs w:val="16"/>
              </w:rPr>
              <w:t>BANCO</w:t>
            </w:r>
          </w:p>
        </w:tc>
        <w:tc>
          <w:tcPr>
            <w:tcW w:w="1803" w:type="dxa"/>
          </w:tcPr>
          <w:p w14:paraId="470B46B6" w14:textId="3A77433C" w:rsidR="009E3A43" w:rsidRPr="0054175A" w:rsidRDefault="009E3A43" w:rsidP="00A527D4">
            <w:pPr>
              <w:rPr>
                <w:rFonts w:ascii="Arial" w:hAnsi="Arial" w:cs="Arial"/>
                <w:b/>
                <w:sz w:val="16"/>
                <w:szCs w:val="16"/>
              </w:rPr>
            </w:pPr>
            <w:r w:rsidRPr="0054175A">
              <w:rPr>
                <w:rFonts w:ascii="Arial" w:hAnsi="Arial" w:cs="Arial"/>
                <w:b/>
                <w:sz w:val="16"/>
                <w:szCs w:val="16"/>
              </w:rPr>
              <w:t>AGÊNCIA</w:t>
            </w:r>
          </w:p>
        </w:tc>
        <w:tc>
          <w:tcPr>
            <w:tcW w:w="1803" w:type="dxa"/>
          </w:tcPr>
          <w:p w14:paraId="16A48D0F" w14:textId="0C5B3A8E" w:rsidR="009E3A43" w:rsidRPr="0054175A" w:rsidRDefault="009E3A43" w:rsidP="00A527D4">
            <w:pPr>
              <w:rPr>
                <w:rFonts w:ascii="Arial" w:hAnsi="Arial" w:cs="Arial"/>
                <w:b/>
                <w:sz w:val="16"/>
                <w:szCs w:val="16"/>
              </w:rPr>
            </w:pPr>
            <w:r w:rsidRPr="0054175A">
              <w:rPr>
                <w:rFonts w:ascii="Arial" w:hAnsi="Arial" w:cs="Arial"/>
                <w:b/>
                <w:sz w:val="16"/>
                <w:szCs w:val="16"/>
              </w:rPr>
              <w:t>CONTA</w:t>
            </w:r>
          </w:p>
        </w:tc>
        <w:tc>
          <w:tcPr>
            <w:tcW w:w="1803" w:type="dxa"/>
          </w:tcPr>
          <w:p w14:paraId="41C4433A" w14:textId="22E20053" w:rsidR="009E3A43" w:rsidRPr="0054175A" w:rsidRDefault="009E3A43" w:rsidP="00A527D4">
            <w:pPr>
              <w:rPr>
                <w:rFonts w:ascii="Arial" w:hAnsi="Arial" w:cs="Arial"/>
                <w:b/>
                <w:sz w:val="16"/>
                <w:szCs w:val="16"/>
              </w:rPr>
            </w:pPr>
            <w:r w:rsidRPr="0054175A">
              <w:rPr>
                <w:rFonts w:ascii="Arial" w:hAnsi="Arial" w:cs="Arial"/>
                <w:b/>
                <w:sz w:val="16"/>
                <w:szCs w:val="16"/>
              </w:rPr>
              <w:t>TIPO DE CONTA</w:t>
            </w:r>
          </w:p>
        </w:tc>
        <w:tc>
          <w:tcPr>
            <w:tcW w:w="1804" w:type="dxa"/>
          </w:tcPr>
          <w:p w14:paraId="2153EC8D" w14:textId="53334678" w:rsidR="009E3A43" w:rsidRPr="0054175A" w:rsidRDefault="009E3A43" w:rsidP="00A527D4">
            <w:pPr>
              <w:rPr>
                <w:rFonts w:ascii="Arial" w:hAnsi="Arial" w:cs="Arial"/>
                <w:b/>
                <w:sz w:val="16"/>
                <w:szCs w:val="16"/>
              </w:rPr>
            </w:pPr>
            <w:r w:rsidRPr="0054175A">
              <w:rPr>
                <w:rFonts w:ascii="Arial" w:hAnsi="Arial" w:cs="Arial"/>
                <w:b/>
                <w:sz w:val="16"/>
                <w:szCs w:val="16"/>
              </w:rPr>
              <w:t>SALDO</w:t>
            </w:r>
          </w:p>
        </w:tc>
      </w:tr>
      <w:tr w:rsidR="009E3A43" w:rsidRPr="0054175A" w14:paraId="4F00F17D" w14:textId="77777777" w:rsidTr="009E3A43">
        <w:tc>
          <w:tcPr>
            <w:tcW w:w="1803" w:type="dxa"/>
          </w:tcPr>
          <w:p w14:paraId="335FAE4A" w14:textId="77777777" w:rsidR="009E3A43" w:rsidRPr="0054175A" w:rsidRDefault="009E3A43" w:rsidP="00A527D4">
            <w:pPr>
              <w:rPr>
                <w:rFonts w:ascii="Arial" w:hAnsi="Arial" w:cs="Arial"/>
                <w:sz w:val="16"/>
                <w:szCs w:val="16"/>
              </w:rPr>
            </w:pPr>
          </w:p>
        </w:tc>
        <w:tc>
          <w:tcPr>
            <w:tcW w:w="1803" w:type="dxa"/>
          </w:tcPr>
          <w:p w14:paraId="78AE29F1" w14:textId="77777777" w:rsidR="009E3A43" w:rsidRPr="0054175A" w:rsidRDefault="009E3A43" w:rsidP="00A527D4">
            <w:pPr>
              <w:rPr>
                <w:rFonts w:ascii="Arial" w:hAnsi="Arial" w:cs="Arial"/>
                <w:sz w:val="16"/>
                <w:szCs w:val="16"/>
              </w:rPr>
            </w:pPr>
          </w:p>
        </w:tc>
        <w:tc>
          <w:tcPr>
            <w:tcW w:w="1803" w:type="dxa"/>
          </w:tcPr>
          <w:p w14:paraId="4C8BF351" w14:textId="77777777" w:rsidR="009E3A43" w:rsidRPr="0054175A" w:rsidRDefault="009E3A43" w:rsidP="00A527D4">
            <w:pPr>
              <w:rPr>
                <w:rFonts w:ascii="Arial" w:hAnsi="Arial" w:cs="Arial"/>
                <w:sz w:val="16"/>
                <w:szCs w:val="16"/>
              </w:rPr>
            </w:pPr>
          </w:p>
        </w:tc>
        <w:tc>
          <w:tcPr>
            <w:tcW w:w="1803" w:type="dxa"/>
          </w:tcPr>
          <w:p w14:paraId="30025281" w14:textId="5153642E" w:rsidR="009E3A43" w:rsidRPr="0054175A" w:rsidRDefault="009E3A43" w:rsidP="00A527D4">
            <w:pPr>
              <w:rPr>
                <w:rFonts w:ascii="Arial" w:hAnsi="Arial" w:cs="Arial"/>
                <w:sz w:val="16"/>
                <w:szCs w:val="16"/>
              </w:rPr>
            </w:pPr>
            <w:r w:rsidRPr="0054175A">
              <w:rPr>
                <w:rFonts w:ascii="Arial" w:hAnsi="Arial" w:cs="Arial"/>
                <w:sz w:val="16"/>
                <w:szCs w:val="16"/>
              </w:rPr>
              <w:t>corrente/poupança/investimento/outro</w:t>
            </w:r>
          </w:p>
        </w:tc>
        <w:tc>
          <w:tcPr>
            <w:tcW w:w="1804" w:type="dxa"/>
          </w:tcPr>
          <w:p w14:paraId="6423DDCD" w14:textId="77777777" w:rsidR="009E3A43" w:rsidRPr="0054175A" w:rsidRDefault="009E3A43" w:rsidP="00A527D4">
            <w:pPr>
              <w:rPr>
                <w:rFonts w:ascii="Arial" w:hAnsi="Arial" w:cs="Arial"/>
                <w:sz w:val="16"/>
                <w:szCs w:val="16"/>
              </w:rPr>
            </w:pPr>
          </w:p>
        </w:tc>
      </w:tr>
      <w:tr w:rsidR="009E3A43" w:rsidRPr="0054175A" w14:paraId="18F3F0FC" w14:textId="77777777" w:rsidTr="009E3A43">
        <w:tc>
          <w:tcPr>
            <w:tcW w:w="1803" w:type="dxa"/>
          </w:tcPr>
          <w:p w14:paraId="723D3773" w14:textId="77777777" w:rsidR="009E3A43" w:rsidRPr="0054175A" w:rsidRDefault="009E3A43" w:rsidP="00A527D4">
            <w:pPr>
              <w:rPr>
                <w:rFonts w:ascii="Arial" w:hAnsi="Arial" w:cs="Arial"/>
                <w:sz w:val="16"/>
                <w:szCs w:val="16"/>
              </w:rPr>
            </w:pPr>
          </w:p>
        </w:tc>
        <w:tc>
          <w:tcPr>
            <w:tcW w:w="1803" w:type="dxa"/>
          </w:tcPr>
          <w:p w14:paraId="31853E53" w14:textId="77777777" w:rsidR="009E3A43" w:rsidRPr="0054175A" w:rsidRDefault="009E3A43" w:rsidP="00A527D4">
            <w:pPr>
              <w:rPr>
                <w:rFonts w:ascii="Arial" w:hAnsi="Arial" w:cs="Arial"/>
                <w:sz w:val="16"/>
                <w:szCs w:val="16"/>
              </w:rPr>
            </w:pPr>
          </w:p>
        </w:tc>
        <w:tc>
          <w:tcPr>
            <w:tcW w:w="1803" w:type="dxa"/>
          </w:tcPr>
          <w:p w14:paraId="5FB4C041" w14:textId="77777777" w:rsidR="009E3A43" w:rsidRPr="0054175A" w:rsidRDefault="009E3A43" w:rsidP="00A527D4">
            <w:pPr>
              <w:rPr>
                <w:rFonts w:ascii="Arial" w:hAnsi="Arial" w:cs="Arial"/>
                <w:sz w:val="16"/>
                <w:szCs w:val="16"/>
              </w:rPr>
            </w:pPr>
          </w:p>
        </w:tc>
        <w:tc>
          <w:tcPr>
            <w:tcW w:w="1803" w:type="dxa"/>
          </w:tcPr>
          <w:p w14:paraId="3440701B" w14:textId="07371E8B" w:rsidR="009E3A43" w:rsidRPr="0054175A" w:rsidRDefault="009E3A43" w:rsidP="00A527D4">
            <w:pPr>
              <w:rPr>
                <w:rFonts w:ascii="Arial" w:hAnsi="Arial" w:cs="Arial"/>
                <w:sz w:val="16"/>
                <w:szCs w:val="16"/>
              </w:rPr>
            </w:pPr>
            <w:r w:rsidRPr="0054175A">
              <w:rPr>
                <w:rFonts w:ascii="Arial" w:hAnsi="Arial" w:cs="Arial"/>
                <w:sz w:val="16"/>
                <w:szCs w:val="16"/>
              </w:rPr>
              <w:t>corrente/poupança/investimento/outro</w:t>
            </w:r>
          </w:p>
        </w:tc>
        <w:tc>
          <w:tcPr>
            <w:tcW w:w="1804" w:type="dxa"/>
          </w:tcPr>
          <w:p w14:paraId="27198444" w14:textId="77777777" w:rsidR="009E3A43" w:rsidRPr="0054175A" w:rsidRDefault="009E3A43" w:rsidP="00A527D4">
            <w:pPr>
              <w:rPr>
                <w:rFonts w:ascii="Arial" w:hAnsi="Arial" w:cs="Arial"/>
                <w:sz w:val="16"/>
                <w:szCs w:val="16"/>
              </w:rPr>
            </w:pPr>
          </w:p>
        </w:tc>
      </w:tr>
      <w:tr w:rsidR="009E3A43" w:rsidRPr="0054175A" w14:paraId="5708B79A" w14:textId="77777777" w:rsidTr="009E3A43">
        <w:tc>
          <w:tcPr>
            <w:tcW w:w="1803" w:type="dxa"/>
          </w:tcPr>
          <w:p w14:paraId="6170A393" w14:textId="77777777" w:rsidR="009E3A43" w:rsidRPr="0054175A" w:rsidRDefault="009E3A43" w:rsidP="00A527D4">
            <w:pPr>
              <w:rPr>
                <w:rFonts w:ascii="Arial" w:hAnsi="Arial" w:cs="Arial"/>
                <w:sz w:val="16"/>
                <w:szCs w:val="16"/>
              </w:rPr>
            </w:pPr>
          </w:p>
        </w:tc>
        <w:tc>
          <w:tcPr>
            <w:tcW w:w="1803" w:type="dxa"/>
          </w:tcPr>
          <w:p w14:paraId="394028CD" w14:textId="77777777" w:rsidR="009E3A43" w:rsidRPr="0054175A" w:rsidRDefault="009E3A43" w:rsidP="00A527D4">
            <w:pPr>
              <w:rPr>
                <w:rFonts w:ascii="Arial" w:hAnsi="Arial" w:cs="Arial"/>
                <w:sz w:val="16"/>
                <w:szCs w:val="16"/>
              </w:rPr>
            </w:pPr>
          </w:p>
        </w:tc>
        <w:tc>
          <w:tcPr>
            <w:tcW w:w="1803" w:type="dxa"/>
          </w:tcPr>
          <w:p w14:paraId="6D6A179D" w14:textId="77777777" w:rsidR="009E3A43" w:rsidRPr="0054175A" w:rsidRDefault="009E3A43" w:rsidP="00A527D4">
            <w:pPr>
              <w:rPr>
                <w:rFonts w:ascii="Arial" w:hAnsi="Arial" w:cs="Arial"/>
                <w:sz w:val="16"/>
                <w:szCs w:val="16"/>
              </w:rPr>
            </w:pPr>
          </w:p>
        </w:tc>
        <w:tc>
          <w:tcPr>
            <w:tcW w:w="1803" w:type="dxa"/>
          </w:tcPr>
          <w:p w14:paraId="1A18C565" w14:textId="689B6833" w:rsidR="009E3A43" w:rsidRPr="0054175A" w:rsidRDefault="009E3A43" w:rsidP="00A527D4">
            <w:pPr>
              <w:rPr>
                <w:rFonts w:ascii="Arial" w:hAnsi="Arial" w:cs="Arial"/>
                <w:sz w:val="16"/>
                <w:szCs w:val="16"/>
              </w:rPr>
            </w:pPr>
            <w:r w:rsidRPr="0054175A">
              <w:rPr>
                <w:rFonts w:ascii="Arial" w:hAnsi="Arial" w:cs="Arial"/>
                <w:sz w:val="16"/>
                <w:szCs w:val="16"/>
              </w:rPr>
              <w:t>corrente/poupança/investimento/outro</w:t>
            </w:r>
          </w:p>
        </w:tc>
        <w:tc>
          <w:tcPr>
            <w:tcW w:w="1804" w:type="dxa"/>
          </w:tcPr>
          <w:p w14:paraId="435961C6" w14:textId="77777777" w:rsidR="009E3A43" w:rsidRPr="0054175A" w:rsidRDefault="009E3A43" w:rsidP="00A527D4">
            <w:pPr>
              <w:rPr>
                <w:rFonts w:ascii="Arial" w:hAnsi="Arial" w:cs="Arial"/>
                <w:sz w:val="16"/>
                <w:szCs w:val="16"/>
              </w:rPr>
            </w:pPr>
          </w:p>
        </w:tc>
      </w:tr>
    </w:tbl>
    <w:p w14:paraId="633B4EF1" w14:textId="77777777" w:rsidR="009E3A43" w:rsidRDefault="009E3A43" w:rsidP="00A527D4">
      <w:pPr>
        <w:rPr>
          <w:rFonts w:ascii="Arial" w:hAnsi="Arial" w:cs="Arial"/>
        </w:rPr>
      </w:pPr>
    </w:p>
    <w:p w14:paraId="7584DE1A" w14:textId="209611AB" w:rsidR="00DB79C6" w:rsidRPr="00323721" w:rsidRDefault="009D4A94" w:rsidP="00A527D4">
      <w:pPr>
        <w:rPr>
          <w:rFonts w:ascii="Arial" w:hAnsi="Arial" w:cs="Arial"/>
        </w:rPr>
      </w:pPr>
      <w:r w:rsidRPr="00323721">
        <w:rPr>
          <w:rFonts w:ascii="Arial" w:hAnsi="Arial" w:cs="Arial"/>
        </w:rPr>
        <w:t>TEXTO LIVRE:</w:t>
      </w:r>
    </w:p>
    <w:p w14:paraId="6B4EBD46" w14:textId="6CBF27C6" w:rsidR="0496243E" w:rsidRPr="00323721" w:rsidRDefault="0496243E" w:rsidP="00A527D4">
      <w:pPr>
        <w:rPr>
          <w:rFonts w:ascii="Arial" w:hAnsi="Arial" w:cs="Arial"/>
        </w:rPr>
      </w:pPr>
    </w:p>
    <w:p w14:paraId="0CC75E97" w14:textId="3EC66143" w:rsidR="00DB79C6" w:rsidRPr="00323721" w:rsidRDefault="006A6ACF" w:rsidP="00BD57FC">
      <w:pPr>
        <w:pStyle w:val="Ttulo2"/>
      </w:pPr>
      <w:r w:rsidRPr="00323721">
        <w:t>ATOS EM ANDAMENTO E OUTRAS OBSERVAÇÕES COM REPERCUSSÃO NAS FINANÇAS DA SERVENTIA:</w:t>
      </w:r>
    </w:p>
    <w:p w14:paraId="20822ADB" w14:textId="21C0BB2E" w:rsidR="00F80AAC" w:rsidRDefault="00F80AAC" w:rsidP="00F80AAC">
      <w:pPr>
        <w:jc w:val="both"/>
        <w:rPr>
          <w:rFonts w:ascii="Arial" w:hAnsi="Arial" w:cs="Arial"/>
        </w:rPr>
      </w:pPr>
      <w:r w:rsidRPr="00323721">
        <w:rPr>
          <w:rFonts w:ascii="Arial" w:hAnsi="Arial" w:cs="Arial"/>
        </w:rPr>
        <w:t>CAMPO DE EDIÇÃO LIVRE</w:t>
      </w:r>
      <w:r>
        <w:rPr>
          <w:rFonts w:ascii="Arial" w:hAnsi="Arial" w:cs="Arial"/>
        </w:rPr>
        <w:t>:</w:t>
      </w:r>
      <w:r w:rsidRPr="00F80AAC">
        <w:rPr>
          <w:rFonts w:ascii="Arial" w:hAnsi="Arial" w:cs="Arial"/>
        </w:rPr>
        <w:t xml:space="preserve"> </w:t>
      </w:r>
      <w:r w:rsidRPr="00323721">
        <w:rPr>
          <w:rFonts w:ascii="Arial" w:hAnsi="Arial" w:cs="Arial"/>
        </w:rPr>
        <w:t>(Descrever eventuais situações que reflitam diretamente no caixa ou nas finanças da serventia. Essas situações serão relacionadas com a prestação de contas do responsável substituído, uma vez que ocorridas durante a transmissão. Ele somente se desvinculará após o encerramento da transmissão e após quitar todas as obrigações decorrentes do encerramento dos contratos).</w:t>
      </w:r>
    </w:p>
    <w:p w14:paraId="26D3C96E" w14:textId="034FEAE6" w:rsidR="00FF7D03" w:rsidRDefault="00FF7D03" w:rsidP="00F80AAC">
      <w:pPr>
        <w:jc w:val="both"/>
        <w:rPr>
          <w:rFonts w:ascii="Arial" w:hAnsi="Arial" w:cs="Arial"/>
        </w:rPr>
      </w:pPr>
      <w:r>
        <w:rPr>
          <w:rFonts w:ascii="Arial" w:hAnsi="Arial" w:cs="Arial"/>
        </w:rPr>
        <w:t>(Registro de imóveis: pedir a extração de relatório diretamente do sistema dos atos protocolados em andamento com antecipação de emolumentos e não praticados.)</w:t>
      </w:r>
    </w:p>
    <w:p w14:paraId="0E8C27D5" w14:textId="77777777" w:rsidR="00FF7D03" w:rsidRPr="00323721" w:rsidRDefault="00FF7D03" w:rsidP="00F80AAC">
      <w:pPr>
        <w:jc w:val="both"/>
        <w:rPr>
          <w:rFonts w:ascii="Arial" w:hAnsi="Arial" w:cs="Arial"/>
        </w:rPr>
      </w:pPr>
    </w:p>
    <w:p w14:paraId="5393B2D4" w14:textId="0C140F72" w:rsidR="005A4855" w:rsidRDefault="005A4855" w:rsidP="005A4855">
      <w:pPr>
        <w:rPr>
          <w:rFonts w:ascii="Arial" w:hAnsi="Arial" w:cs="Arial"/>
          <w:b/>
        </w:rPr>
      </w:pPr>
      <w:r w:rsidRPr="00323721">
        <w:rPr>
          <w:rFonts w:ascii="Arial" w:hAnsi="Arial" w:cs="Arial"/>
          <w:b/>
        </w:rPr>
        <w:t>Pagamentos agendados:</w:t>
      </w:r>
    </w:p>
    <w:tbl>
      <w:tblPr>
        <w:tblStyle w:val="Tabelacomgrade"/>
        <w:tblW w:w="9067" w:type="dxa"/>
        <w:tblLook w:val="04A0" w:firstRow="1" w:lastRow="0" w:firstColumn="1" w:lastColumn="0" w:noHBand="0" w:noVBand="1"/>
      </w:tblPr>
      <w:tblGrid>
        <w:gridCol w:w="1555"/>
        <w:gridCol w:w="5953"/>
        <w:gridCol w:w="1559"/>
      </w:tblGrid>
      <w:tr w:rsidR="00F80AAC" w:rsidRPr="0054175A" w14:paraId="3517F81D" w14:textId="77777777" w:rsidTr="00F80AAC">
        <w:tc>
          <w:tcPr>
            <w:tcW w:w="1555" w:type="dxa"/>
          </w:tcPr>
          <w:p w14:paraId="6276AD84" w14:textId="5DB6FDA9" w:rsidR="00F80AAC" w:rsidRPr="0054175A" w:rsidRDefault="00F80AAC" w:rsidP="00F80AAC">
            <w:pPr>
              <w:rPr>
                <w:rFonts w:ascii="Arial" w:hAnsi="Arial" w:cs="Arial"/>
                <w:b/>
                <w:sz w:val="16"/>
                <w:szCs w:val="16"/>
              </w:rPr>
            </w:pPr>
            <w:r w:rsidRPr="0054175A">
              <w:rPr>
                <w:rFonts w:ascii="Arial" w:hAnsi="Arial" w:cs="Arial"/>
                <w:b/>
                <w:sz w:val="16"/>
                <w:szCs w:val="16"/>
              </w:rPr>
              <w:t>DATA DO VENCIMENTO</w:t>
            </w:r>
          </w:p>
        </w:tc>
        <w:tc>
          <w:tcPr>
            <w:tcW w:w="5953" w:type="dxa"/>
          </w:tcPr>
          <w:p w14:paraId="7DEB8C06" w14:textId="1AE98806" w:rsidR="00F80AAC" w:rsidRPr="0054175A" w:rsidRDefault="00F80AAC" w:rsidP="00F80AAC">
            <w:pPr>
              <w:rPr>
                <w:rFonts w:ascii="Arial" w:hAnsi="Arial" w:cs="Arial"/>
                <w:b/>
                <w:sz w:val="16"/>
                <w:szCs w:val="16"/>
              </w:rPr>
            </w:pPr>
            <w:r w:rsidRPr="0054175A">
              <w:rPr>
                <w:rFonts w:ascii="Arial" w:hAnsi="Arial" w:cs="Arial"/>
                <w:b/>
                <w:sz w:val="16"/>
                <w:szCs w:val="16"/>
              </w:rPr>
              <w:t>DESCRIÇÃO DO PAGAMENTO</w:t>
            </w:r>
          </w:p>
        </w:tc>
        <w:tc>
          <w:tcPr>
            <w:tcW w:w="1559" w:type="dxa"/>
          </w:tcPr>
          <w:p w14:paraId="123612CC" w14:textId="35E28FCB" w:rsidR="00F80AAC" w:rsidRPr="0054175A" w:rsidRDefault="00F80AAC" w:rsidP="00F80AAC">
            <w:pPr>
              <w:rPr>
                <w:rFonts w:ascii="Arial" w:hAnsi="Arial" w:cs="Arial"/>
                <w:b/>
                <w:sz w:val="16"/>
                <w:szCs w:val="16"/>
              </w:rPr>
            </w:pPr>
            <w:r w:rsidRPr="0054175A">
              <w:rPr>
                <w:rFonts w:ascii="Arial" w:hAnsi="Arial" w:cs="Arial"/>
                <w:b/>
                <w:sz w:val="16"/>
                <w:szCs w:val="16"/>
              </w:rPr>
              <w:t>VALOR TOTAL</w:t>
            </w:r>
          </w:p>
        </w:tc>
      </w:tr>
      <w:tr w:rsidR="00F80AAC" w14:paraId="6FB57977" w14:textId="77777777" w:rsidTr="00F80AAC">
        <w:tc>
          <w:tcPr>
            <w:tcW w:w="1555" w:type="dxa"/>
          </w:tcPr>
          <w:p w14:paraId="73964833" w14:textId="77777777" w:rsidR="00F80AAC" w:rsidRDefault="00F80AAC" w:rsidP="00F80AAC">
            <w:pPr>
              <w:rPr>
                <w:rFonts w:ascii="Arial" w:hAnsi="Arial" w:cs="Arial"/>
              </w:rPr>
            </w:pPr>
          </w:p>
        </w:tc>
        <w:tc>
          <w:tcPr>
            <w:tcW w:w="5953" w:type="dxa"/>
          </w:tcPr>
          <w:p w14:paraId="675CBA4C" w14:textId="77777777" w:rsidR="00F80AAC" w:rsidRDefault="00F80AAC" w:rsidP="00F80AAC">
            <w:pPr>
              <w:rPr>
                <w:rFonts w:ascii="Arial" w:hAnsi="Arial" w:cs="Arial"/>
              </w:rPr>
            </w:pPr>
          </w:p>
        </w:tc>
        <w:tc>
          <w:tcPr>
            <w:tcW w:w="1559" w:type="dxa"/>
          </w:tcPr>
          <w:p w14:paraId="0A36B1EB" w14:textId="78EABC30" w:rsidR="00F80AAC" w:rsidRDefault="00F80AAC" w:rsidP="00F80AAC">
            <w:pPr>
              <w:rPr>
                <w:rFonts w:ascii="Arial" w:hAnsi="Arial" w:cs="Arial"/>
              </w:rPr>
            </w:pPr>
          </w:p>
        </w:tc>
      </w:tr>
      <w:tr w:rsidR="00F80AAC" w14:paraId="7C1DFD74" w14:textId="77777777" w:rsidTr="00F80AAC">
        <w:tc>
          <w:tcPr>
            <w:tcW w:w="1555" w:type="dxa"/>
          </w:tcPr>
          <w:p w14:paraId="2001AB44" w14:textId="77777777" w:rsidR="00F80AAC" w:rsidRDefault="00F80AAC" w:rsidP="00F80AAC">
            <w:pPr>
              <w:rPr>
                <w:rFonts w:ascii="Arial" w:hAnsi="Arial" w:cs="Arial"/>
              </w:rPr>
            </w:pPr>
          </w:p>
        </w:tc>
        <w:tc>
          <w:tcPr>
            <w:tcW w:w="5953" w:type="dxa"/>
          </w:tcPr>
          <w:p w14:paraId="7B140BDE" w14:textId="77777777" w:rsidR="00F80AAC" w:rsidRDefault="00F80AAC" w:rsidP="00F80AAC">
            <w:pPr>
              <w:rPr>
                <w:rFonts w:ascii="Arial" w:hAnsi="Arial" w:cs="Arial"/>
              </w:rPr>
            </w:pPr>
          </w:p>
        </w:tc>
        <w:tc>
          <w:tcPr>
            <w:tcW w:w="1559" w:type="dxa"/>
          </w:tcPr>
          <w:p w14:paraId="102E0C22" w14:textId="716AB34A" w:rsidR="00F80AAC" w:rsidRDefault="00F80AAC" w:rsidP="00F80AAC">
            <w:pPr>
              <w:rPr>
                <w:rFonts w:ascii="Arial" w:hAnsi="Arial" w:cs="Arial"/>
              </w:rPr>
            </w:pPr>
          </w:p>
        </w:tc>
      </w:tr>
      <w:tr w:rsidR="00F80AAC" w14:paraId="71784C2C" w14:textId="77777777" w:rsidTr="00F80AAC">
        <w:tc>
          <w:tcPr>
            <w:tcW w:w="1555" w:type="dxa"/>
          </w:tcPr>
          <w:p w14:paraId="259152C3" w14:textId="77777777" w:rsidR="00F80AAC" w:rsidRDefault="00F80AAC" w:rsidP="00F80AAC">
            <w:pPr>
              <w:rPr>
                <w:rFonts w:ascii="Arial" w:hAnsi="Arial" w:cs="Arial"/>
              </w:rPr>
            </w:pPr>
          </w:p>
        </w:tc>
        <w:tc>
          <w:tcPr>
            <w:tcW w:w="5953" w:type="dxa"/>
          </w:tcPr>
          <w:p w14:paraId="5320D3FD" w14:textId="77777777" w:rsidR="00F80AAC" w:rsidRDefault="00F80AAC" w:rsidP="00F80AAC">
            <w:pPr>
              <w:rPr>
                <w:rFonts w:ascii="Arial" w:hAnsi="Arial" w:cs="Arial"/>
              </w:rPr>
            </w:pPr>
          </w:p>
        </w:tc>
        <w:tc>
          <w:tcPr>
            <w:tcW w:w="1559" w:type="dxa"/>
          </w:tcPr>
          <w:p w14:paraId="3B78454F" w14:textId="672D980B" w:rsidR="00F80AAC" w:rsidRDefault="00F80AAC" w:rsidP="00F80AAC">
            <w:pPr>
              <w:rPr>
                <w:rFonts w:ascii="Arial" w:hAnsi="Arial" w:cs="Arial"/>
              </w:rPr>
            </w:pPr>
          </w:p>
        </w:tc>
      </w:tr>
      <w:tr w:rsidR="00F80AAC" w14:paraId="0654E379" w14:textId="77777777" w:rsidTr="00F80AAC">
        <w:tc>
          <w:tcPr>
            <w:tcW w:w="1555" w:type="dxa"/>
          </w:tcPr>
          <w:p w14:paraId="2F0F237B" w14:textId="77777777" w:rsidR="00F80AAC" w:rsidRDefault="00F80AAC" w:rsidP="00F80AAC">
            <w:pPr>
              <w:rPr>
                <w:rFonts w:ascii="Arial" w:hAnsi="Arial" w:cs="Arial"/>
              </w:rPr>
            </w:pPr>
          </w:p>
        </w:tc>
        <w:tc>
          <w:tcPr>
            <w:tcW w:w="5953" w:type="dxa"/>
          </w:tcPr>
          <w:p w14:paraId="72D0E3F2" w14:textId="77777777" w:rsidR="00F80AAC" w:rsidRDefault="00F80AAC" w:rsidP="00F80AAC">
            <w:pPr>
              <w:rPr>
                <w:rFonts w:ascii="Arial" w:hAnsi="Arial" w:cs="Arial"/>
              </w:rPr>
            </w:pPr>
          </w:p>
        </w:tc>
        <w:tc>
          <w:tcPr>
            <w:tcW w:w="1559" w:type="dxa"/>
          </w:tcPr>
          <w:p w14:paraId="1492DD11" w14:textId="2D9F5844" w:rsidR="00F80AAC" w:rsidRDefault="00F80AAC" w:rsidP="00F80AAC">
            <w:pPr>
              <w:rPr>
                <w:rFonts w:ascii="Arial" w:hAnsi="Arial" w:cs="Arial"/>
              </w:rPr>
            </w:pPr>
          </w:p>
        </w:tc>
      </w:tr>
    </w:tbl>
    <w:p w14:paraId="3001E3FA" w14:textId="77777777" w:rsidR="005A4855" w:rsidRPr="00323721" w:rsidRDefault="005A4855" w:rsidP="00A527D4">
      <w:pPr>
        <w:rPr>
          <w:rFonts w:ascii="Arial" w:hAnsi="Arial" w:cs="Arial"/>
        </w:rPr>
      </w:pPr>
    </w:p>
    <w:p w14:paraId="14DC627D" w14:textId="6F2788D0" w:rsidR="0F29C988" w:rsidRDefault="1A2A01A8" w:rsidP="00A527D4">
      <w:pPr>
        <w:rPr>
          <w:rFonts w:ascii="Arial" w:hAnsi="Arial" w:cs="Arial"/>
        </w:rPr>
      </w:pPr>
      <w:r w:rsidRPr="00323721">
        <w:rPr>
          <w:rFonts w:ascii="Arial" w:hAnsi="Arial" w:cs="Arial"/>
        </w:rPr>
        <w:t>OU</w:t>
      </w:r>
    </w:p>
    <w:p w14:paraId="50E12689" w14:textId="77777777" w:rsidR="00F80AAC" w:rsidRPr="00323721" w:rsidRDefault="00F80AAC" w:rsidP="00A527D4">
      <w:pPr>
        <w:rPr>
          <w:rFonts w:ascii="Arial" w:hAnsi="Arial" w:cs="Arial"/>
        </w:rPr>
      </w:pPr>
    </w:p>
    <w:p w14:paraId="05DB095F" w14:textId="74876F06" w:rsidR="0F29C988" w:rsidRPr="00323721" w:rsidRDefault="00F80AAC" w:rsidP="00F80AAC">
      <w:pPr>
        <w:rPr>
          <w:rFonts w:ascii="Arial" w:hAnsi="Arial" w:cs="Arial"/>
          <w:sz w:val="24"/>
          <w:szCs w:val="24"/>
        </w:rPr>
      </w:pPr>
      <w:r w:rsidRPr="00323721">
        <w:rPr>
          <w:rFonts w:ascii="Arial" w:hAnsi="Arial" w:cs="Arial"/>
        </w:rPr>
        <w:t>TEXTO LIVRE:</w:t>
      </w:r>
      <w:r>
        <w:rPr>
          <w:rFonts w:ascii="Arial" w:hAnsi="Arial" w:cs="Arial"/>
        </w:rPr>
        <w:t xml:space="preserve"> </w:t>
      </w:r>
      <w:r w:rsidR="5FF0CDF2" w:rsidRPr="00323721">
        <w:rPr>
          <w:rFonts w:ascii="Arial" w:hAnsi="Arial" w:cs="Arial"/>
        </w:rPr>
        <w:t xml:space="preserve">(Sugestão) </w:t>
      </w:r>
      <w:r w:rsidR="1A2A01A8" w:rsidRPr="00323721">
        <w:rPr>
          <w:rFonts w:ascii="Arial" w:hAnsi="Arial" w:cs="Arial"/>
        </w:rPr>
        <w:t xml:space="preserve">Nada a </w:t>
      </w:r>
      <w:r w:rsidR="47CDA150" w:rsidRPr="00323721">
        <w:rPr>
          <w:rFonts w:ascii="Arial" w:hAnsi="Arial" w:cs="Arial"/>
        </w:rPr>
        <w:t>registrar</w:t>
      </w:r>
      <w:r w:rsidR="558C1896" w:rsidRPr="00323721">
        <w:rPr>
          <w:rFonts w:ascii="Arial" w:hAnsi="Arial" w:cs="Arial"/>
        </w:rPr>
        <w:t>.</w:t>
      </w:r>
    </w:p>
    <w:p w14:paraId="3089899C" w14:textId="49A5755D" w:rsidR="00DB79C6" w:rsidRPr="00323721" w:rsidRDefault="00DB79C6" w:rsidP="00A527D4">
      <w:pPr>
        <w:rPr>
          <w:rFonts w:ascii="Arial" w:hAnsi="Arial" w:cs="Arial"/>
        </w:rPr>
      </w:pPr>
    </w:p>
    <w:p w14:paraId="120D7782" w14:textId="46FDBAE3" w:rsidR="6377E3CD" w:rsidRPr="00323721" w:rsidRDefault="6377E3CD" w:rsidP="00BD57FC">
      <w:pPr>
        <w:pStyle w:val="Ttulo2"/>
      </w:pPr>
      <w:r w:rsidRPr="00323721">
        <w:t>SERVENTIA EXTINTA</w:t>
      </w:r>
      <w:r w:rsidR="00C75C20" w:rsidRPr="00323721">
        <w:t>/DESATIVADA</w:t>
      </w:r>
      <w:r w:rsidRPr="00323721">
        <w:t xml:space="preserve"> – ATIVIDADES PENDENTES:</w:t>
      </w:r>
    </w:p>
    <w:p w14:paraId="546560D3" w14:textId="4AB3FC4B" w:rsidR="6377E3CD" w:rsidRPr="00323721" w:rsidRDefault="6377E3CD" w:rsidP="00A527D4">
      <w:pPr>
        <w:rPr>
          <w:rFonts w:ascii="Arial" w:hAnsi="Arial" w:cs="Arial"/>
        </w:rPr>
      </w:pPr>
      <w:r w:rsidRPr="00323721">
        <w:rPr>
          <w:rFonts w:ascii="Arial" w:hAnsi="Arial" w:cs="Arial"/>
        </w:rPr>
        <w:t>CAMPO DE EDIÇÃO LIVRE</w:t>
      </w:r>
    </w:p>
    <w:p w14:paraId="27350B8A" w14:textId="333C7CFA" w:rsidR="42CDA215" w:rsidRDefault="42CDA215" w:rsidP="00F80AAC">
      <w:pPr>
        <w:jc w:val="both"/>
        <w:rPr>
          <w:rFonts w:ascii="Arial" w:hAnsi="Arial" w:cs="Arial"/>
        </w:rPr>
      </w:pPr>
      <w:r w:rsidRPr="00323721">
        <w:rPr>
          <w:rFonts w:ascii="Arial" w:hAnsi="Arial" w:cs="Arial"/>
        </w:rPr>
        <w:t>TEXTO PADRÃO -</w:t>
      </w:r>
      <w:r w:rsidR="4C719223" w:rsidRPr="00323721">
        <w:rPr>
          <w:rFonts w:ascii="Arial" w:hAnsi="Arial" w:cs="Arial"/>
        </w:rPr>
        <w:t xml:space="preserve"> (Sugestão): Nada a registrar. </w:t>
      </w:r>
      <w:r w:rsidRPr="00323721">
        <w:rPr>
          <w:rFonts w:ascii="Arial" w:hAnsi="Arial" w:cs="Arial"/>
        </w:rPr>
        <w:t>Todos os atos que estavam em curso foram concluídos previamente ao início desta transmissão de acervo, e os demais atos pendentes de conclusão foram cancelados e os emolumentos serão integralmente devolvidos aos interessados</w:t>
      </w:r>
      <w:r w:rsidR="124CB87E" w:rsidRPr="00323721">
        <w:rPr>
          <w:rFonts w:ascii="Arial" w:hAnsi="Arial" w:cs="Arial"/>
        </w:rPr>
        <w:t xml:space="preserve"> na forma da legislação.</w:t>
      </w:r>
    </w:p>
    <w:p w14:paraId="0ABB1FAF" w14:textId="77777777" w:rsidR="00F80AAC" w:rsidRPr="00323721" w:rsidRDefault="00F80AAC" w:rsidP="00F80AAC">
      <w:pPr>
        <w:jc w:val="both"/>
        <w:rPr>
          <w:rFonts w:ascii="Arial" w:hAnsi="Arial" w:cs="Arial"/>
        </w:rPr>
      </w:pPr>
    </w:p>
    <w:p w14:paraId="4E225860" w14:textId="061FB78E" w:rsidR="42CDA215" w:rsidRPr="00323721" w:rsidRDefault="7EC02851" w:rsidP="00A527D4">
      <w:pPr>
        <w:rPr>
          <w:rFonts w:ascii="Arial" w:hAnsi="Arial" w:cs="Arial"/>
        </w:rPr>
      </w:pPr>
      <w:r w:rsidRPr="00323721">
        <w:rPr>
          <w:rFonts w:ascii="Arial" w:hAnsi="Arial" w:cs="Arial"/>
        </w:rPr>
        <w:t>OU</w:t>
      </w:r>
    </w:p>
    <w:p w14:paraId="47BB42A2" w14:textId="77777777" w:rsidR="00F80AAC" w:rsidRDefault="00F80AAC" w:rsidP="00A527D4">
      <w:pPr>
        <w:rPr>
          <w:rFonts w:ascii="Arial" w:hAnsi="Arial" w:cs="Arial"/>
        </w:rPr>
      </w:pPr>
    </w:p>
    <w:p w14:paraId="2C6F47B2" w14:textId="77777777" w:rsidR="00F80AAC" w:rsidRPr="00323721" w:rsidRDefault="7EC02851" w:rsidP="0054175A">
      <w:pPr>
        <w:jc w:val="both"/>
        <w:rPr>
          <w:rFonts w:ascii="Arial" w:hAnsi="Arial" w:cs="Arial"/>
        </w:rPr>
      </w:pPr>
      <w:r w:rsidRPr="00323721">
        <w:rPr>
          <w:rFonts w:ascii="Arial" w:hAnsi="Arial" w:cs="Arial"/>
        </w:rPr>
        <w:t>Registrar as pendências.</w:t>
      </w:r>
      <w:r w:rsidR="00F80AAC">
        <w:rPr>
          <w:rFonts w:ascii="Arial" w:hAnsi="Arial" w:cs="Arial"/>
        </w:rPr>
        <w:t xml:space="preserve"> </w:t>
      </w:r>
      <w:r w:rsidR="00F80AAC" w:rsidRPr="00323721">
        <w:rPr>
          <w:rFonts w:ascii="Arial" w:hAnsi="Arial" w:cs="Arial"/>
        </w:rPr>
        <w:t>Consta do sistema de automação da serventia o total de XXXXX atos pendentes de execução, totalizando o valor de R$ XXXXXXX (XXXXX) reais.</w:t>
      </w:r>
    </w:p>
    <w:p w14:paraId="68E40CA0" w14:textId="75F81452" w:rsidR="1F6DB5B9" w:rsidRPr="00323721" w:rsidRDefault="1F6DB5B9" w:rsidP="0054175A">
      <w:pPr>
        <w:jc w:val="both"/>
        <w:rPr>
          <w:rFonts w:ascii="Arial" w:hAnsi="Arial" w:cs="Arial"/>
        </w:rPr>
      </w:pPr>
      <w:r w:rsidRPr="00323721">
        <w:rPr>
          <w:rFonts w:ascii="Arial" w:hAnsi="Arial" w:cs="Arial"/>
        </w:rPr>
        <w:t>Compete ao novo responsável concluir os atos pendentes e não finalizados pelo antigo responsável. Os valores recebidos a título de antecipação de emolumentos pelo substituído, em depósito prévio, devem ser transferidos ao substituto.</w:t>
      </w:r>
    </w:p>
    <w:p w14:paraId="02DE6633" w14:textId="03C41585" w:rsidR="00DB79C6" w:rsidRPr="00323721" w:rsidRDefault="1A2A01A8" w:rsidP="00BD57FC">
      <w:pPr>
        <w:pStyle w:val="Ttulo2"/>
      </w:pPr>
      <w:r w:rsidRPr="00323721">
        <w:t>CONTRATOS CIVIS VIGENTES:</w:t>
      </w:r>
    </w:p>
    <w:p w14:paraId="441E37BA" w14:textId="2538D55F" w:rsidR="00F80AAC" w:rsidRPr="00F80AAC" w:rsidRDefault="00F80AAC" w:rsidP="00A527D4">
      <w:pPr>
        <w:rPr>
          <w:rFonts w:ascii="Arial" w:hAnsi="Arial" w:cs="Arial"/>
          <w:bCs/>
        </w:rPr>
      </w:pPr>
      <w:r w:rsidRPr="00323721">
        <w:rPr>
          <w:rFonts w:ascii="Arial" w:hAnsi="Arial" w:cs="Arial"/>
        </w:rPr>
        <w:t>CAMPO DE EDIÇÃO LIVRE</w:t>
      </w:r>
    </w:p>
    <w:tbl>
      <w:tblPr>
        <w:tblStyle w:val="Tabelacomgrade"/>
        <w:tblW w:w="9067" w:type="dxa"/>
        <w:tblLook w:val="04A0" w:firstRow="1" w:lastRow="0" w:firstColumn="1" w:lastColumn="0" w:noHBand="0" w:noVBand="1"/>
      </w:tblPr>
      <w:tblGrid>
        <w:gridCol w:w="1254"/>
        <w:gridCol w:w="2105"/>
        <w:gridCol w:w="1172"/>
        <w:gridCol w:w="1701"/>
        <w:gridCol w:w="2835"/>
      </w:tblGrid>
      <w:tr w:rsidR="00F80AAC" w:rsidRPr="0054175A" w14:paraId="09FAC68A" w14:textId="77777777" w:rsidTr="00F80AAC">
        <w:tc>
          <w:tcPr>
            <w:tcW w:w="1254" w:type="dxa"/>
          </w:tcPr>
          <w:p w14:paraId="1DA31C0C" w14:textId="4DB92D28" w:rsidR="00F80AAC" w:rsidRPr="0054175A" w:rsidRDefault="00F80AAC" w:rsidP="00A527D4">
            <w:pPr>
              <w:rPr>
                <w:rFonts w:ascii="Arial" w:hAnsi="Arial" w:cs="Arial"/>
                <w:b/>
                <w:bCs/>
                <w:sz w:val="16"/>
                <w:szCs w:val="16"/>
              </w:rPr>
            </w:pPr>
            <w:r w:rsidRPr="0054175A">
              <w:rPr>
                <w:rFonts w:ascii="Arial" w:hAnsi="Arial" w:cs="Arial"/>
                <w:b/>
                <w:bCs/>
                <w:sz w:val="16"/>
                <w:szCs w:val="16"/>
              </w:rPr>
              <w:t>OBJETO</w:t>
            </w:r>
          </w:p>
        </w:tc>
        <w:tc>
          <w:tcPr>
            <w:tcW w:w="2105" w:type="dxa"/>
          </w:tcPr>
          <w:p w14:paraId="1577B6A1" w14:textId="54063078" w:rsidR="00F80AAC" w:rsidRPr="0054175A" w:rsidRDefault="00F80AAC" w:rsidP="00A527D4">
            <w:pPr>
              <w:rPr>
                <w:rFonts w:ascii="Arial" w:hAnsi="Arial" w:cs="Arial"/>
                <w:b/>
                <w:bCs/>
                <w:sz w:val="16"/>
                <w:szCs w:val="16"/>
              </w:rPr>
            </w:pPr>
            <w:r w:rsidRPr="0054175A">
              <w:rPr>
                <w:rFonts w:ascii="Arial" w:hAnsi="Arial" w:cs="Arial"/>
                <w:b/>
                <w:bCs/>
                <w:sz w:val="16"/>
                <w:szCs w:val="16"/>
              </w:rPr>
              <w:t>EMPRESA</w:t>
            </w:r>
          </w:p>
        </w:tc>
        <w:tc>
          <w:tcPr>
            <w:tcW w:w="1172" w:type="dxa"/>
          </w:tcPr>
          <w:p w14:paraId="2CA5EFCB" w14:textId="09727033" w:rsidR="00F80AAC" w:rsidRPr="0054175A" w:rsidRDefault="00F80AAC" w:rsidP="00F80AAC">
            <w:pPr>
              <w:rPr>
                <w:rFonts w:ascii="Arial" w:hAnsi="Arial" w:cs="Arial"/>
                <w:b/>
                <w:bCs/>
                <w:sz w:val="16"/>
                <w:szCs w:val="16"/>
              </w:rPr>
            </w:pPr>
            <w:r w:rsidRPr="0054175A">
              <w:rPr>
                <w:rFonts w:ascii="Arial" w:hAnsi="Arial" w:cs="Arial"/>
                <w:b/>
                <w:bCs/>
                <w:sz w:val="16"/>
                <w:szCs w:val="16"/>
              </w:rPr>
              <w:t>VIGÊNCIA</w:t>
            </w:r>
          </w:p>
        </w:tc>
        <w:tc>
          <w:tcPr>
            <w:tcW w:w="1701" w:type="dxa"/>
          </w:tcPr>
          <w:p w14:paraId="74ED0626" w14:textId="14C6044F" w:rsidR="00F80AAC" w:rsidRPr="0054175A" w:rsidRDefault="00F80AAC" w:rsidP="00A527D4">
            <w:pPr>
              <w:rPr>
                <w:rFonts w:ascii="Arial" w:hAnsi="Arial" w:cs="Arial"/>
                <w:b/>
                <w:bCs/>
                <w:sz w:val="16"/>
                <w:szCs w:val="16"/>
              </w:rPr>
            </w:pPr>
            <w:r w:rsidRPr="0054175A">
              <w:rPr>
                <w:rFonts w:ascii="Arial" w:hAnsi="Arial" w:cs="Arial"/>
                <w:b/>
                <w:bCs/>
                <w:sz w:val="16"/>
                <w:szCs w:val="16"/>
              </w:rPr>
              <w:t>VALOR CONTRATADO</w:t>
            </w:r>
          </w:p>
        </w:tc>
        <w:tc>
          <w:tcPr>
            <w:tcW w:w="2835" w:type="dxa"/>
          </w:tcPr>
          <w:p w14:paraId="7D63D78A" w14:textId="77A1609E" w:rsidR="00F80AAC" w:rsidRPr="0054175A" w:rsidRDefault="00F80AAC" w:rsidP="00F80AAC">
            <w:pPr>
              <w:rPr>
                <w:rFonts w:ascii="Arial" w:hAnsi="Arial" w:cs="Arial"/>
                <w:b/>
                <w:bCs/>
                <w:sz w:val="16"/>
                <w:szCs w:val="16"/>
              </w:rPr>
            </w:pPr>
            <w:r w:rsidRPr="0054175A">
              <w:rPr>
                <w:rFonts w:ascii="Arial" w:hAnsi="Arial" w:cs="Arial"/>
                <w:b/>
                <w:bCs/>
                <w:sz w:val="16"/>
                <w:szCs w:val="16"/>
              </w:rPr>
              <w:t>OBSERVAÇÕES</w:t>
            </w:r>
          </w:p>
        </w:tc>
      </w:tr>
      <w:tr w:rsidR="00F80AAC" w:rsidRPr="0054175A" w14:paraId="5F894DC9" w14:textId="77777777" w:rsidTr="00F80AAC">
        <w:tc>
          <w:tcPr>
            <w:tcW w:w="1254" w:type="dxa"/>
          </w:tcPr>
          <w:p w14:paraId="749F54B3" w14:textId="17D4E8C2" w:rsidR="00F80AAC" w:rsidRPr="0054175A" w:rsidRDefault="00F80AAC" w:rsidP="00F80AAC">
            <w:pPr>
              <w:rPr>
                <w:rFonts w:ascii="Arial" w:hAnsi="Arial" w:cs="Arial"/>
                <w:bCs/>
                <w:sz w:val="16"/>
                <w:szCs w:val="16"/>
              </w:rPr>
            </w:pPr>
            <w:r w:rsidRPr="0054175A">
              <w:rPr>
                <w:rFonts w:ascii="Arial" w:hAnsi="Arial" w:cs="Arial"/>
                <w:bCs/>
                <w:sz w:val="16"/>
                <w:szCs w:val="16"/>
              </w:rPr>
              <w:t>Locação de XXXX</w:t>
            </w:r>
          </w:p>
        </w:tc>
        <w:tc>
          <w:tcPr>
            <w:tcW w:w="2105" w:type="dxa"/>
          </w:tcPr>
          <w:p w14:paraId="1F815C8D" w14:textId="0A57E634" w:rsidR="00F80AAC" w:rsidRPr="0054175A" w:rsidRDefault="00F80AAC" w:rsidP="00A527D4">
            <w:pPr>
              <w:rPr>
                <w:rFonts w:ascii="Arial" w:hAnsi="Arial" w:cs="Arial"/>
                <w:bCs/>
                <w:sz w:val="16"/>
                <w:szCs w:val="16"/>
              </w:rPr>
            </w:pPr>
            <w:r w:rsidRPr="0054175A">
              <w:rPr>
                <w:rFonts w:ascii="Arial" w:hAnsi="Arial" w:cs="Arial"/>
                <w:bCs/>
                <w:sz w:val="16"/>
                <w:szCs w:val="16"/>
              </w:rPr>
              <w:t>XXXXX</w:t>
            </w:r>
          </w:p>
        </w:tc>
        <w:tc>
          <w:tcPr>
            <w:tcW w:w="1172" w:type="dxa"/>
          </w:tcPr>
          <w:p w14:paraId="40C85B13" w14:textId="5BC6C41D" w:rsidR="00F80AAC" w:rsidRPr="0054175A" w:rsidRDefault="00F80AAC" w:rsidP="00F80AAC">
            <w:pPr>
              <w:rPr>
                <w:rFonts w:ascii="Arial" w:hAnsi="Arial" w:cs="Arial"/>
                <w:bCs/>
                <w:sz w:val="16"/>
                <w:szCs w:val="16"/>
              </w:rPr>
            </w:pPr>
            <w:r w:rsidRPr="0054175A">
              <w:rPr>
                <w:rFonts w:ascii="Arial" w:hAnsi="Arial" w:cs="Arial"/>
                <w:bCs/>
                <w:sz w:val="16"/>
                <w:szCs w:val="16"/>
              </w:rPr>
              <w:t>XX/202X</w:t>
            </w:r>
          </w:p>
        </w:tc>
        <w:tc>
          <w:tcPr>
            <w:tcW w:w="1701" w:type="dxa"/>
          </w:tcPr>
          <w:p w14:paraId="615AB72D" w14:textId="36CEBFA7" w:rsidR="00F80AAC" w:rsidRPr="0054175A" w:rsidRDefault="00F80AAC" w:rsidP="00A527D4">
            <w:pPr>
              <w:rPr>
                <w:rFonts w:ascii="Arial" w:hAnsi="Arial" w:cs="Arial"/>
                <w:bCs/>
                <w:sz w:val="16"/>
                <w:szCs w:val="16"/>
              </w:rPr>
            </w:pPr>
          </w:p>
        </w:tc>
        <w:tc>
          <w:tcPr>
            <w:tcW w:w="2835" w:type="dxa"/>
          </w:tcPr>
          <w:p w14:paraId="4D199E78" w14:textId="0D7C00A6" w:rsidR="00F80AAC" w:rsidRPr="0054175A" w:rsidRDefault="00F80AAC" w:rsidP="00A527D4">
            <w:pPr>
              <w:rPr>
                <w:rFonts w:ascii="Arial" w:hAnsi="Arial" w:cs="Arial"/>
                <w:bCs/>
                <w:sz w:val="16"/>
                <w:szCs w:val="16"/>
              </w:rPr>
            </w:pPr>
            <w:r w:rsidRPr="0054175A">
              <w:rPr>
                <w:rFonts w:ascii="Arial" w:hAnsi="Arial" w:cs="Arial"/>
                <w:bCs/>
                <w:sz w:val="16"/>
                <w:szCs w:val="16"/>
              </w:rPr>
              <w:t>(descrever situação do contrato: se é parcelado, se está em dia, total do atraso, se está em litígio, etc.)</w:t>
            </w:r>
          </w:p>
        </w:tc>
      </w:tr>
      <w:tr w:rsidR="00F80AAC" w:rsidRPr="0054175A" w14:paraId="005599B1" w14:textId="77777777" w:rsidTr="00F80AAC">
        <w:tc>
          <w:tcPr>
            <w:tcW w:w="1254" w:type="dxa"/>
          </w:tcPr>
          <w:p w14:paraId="317A003F" w14:textId="77777777" w:rsidR="00F80AAC" w:rsidRPr="0054175A" w:rsidRDefault="00F80AAC" w:rsidP="00A527D4">
            <w:pPr>
              <w:rPr>
                <w:rFonts w:ascii="Arial" w:hAnsi="Arial" w:cs="Arial"/>
                <w:bCs/>
                <w:sz w:val="16"/>
                <w:szCs w:val="16"/>
              </w:rPr>
            </w:pPr>
          </w:p>
        </w:tc>
        <w:tc>
          <w:tcPr>
            <w:tcW w:w="2105" w:type="dxa"/>
          </w:tcPr>
          <w:p w14:paraId="30683DC4" w14:textId="77777777" w:rsidR="00F80AAC" w:rsidRPr="0054175A" w:rsidRDefault="00F80AAC" w:rsidP="00A527D4">
            <w:pPr>
              <w:rPr>
                <w:rFonts w:ascii="Arial" w:hAnsi="Arial" w:cs="Arial"/>
                <w:bCs/>
                <w:sz w:val="16"/>
                <w:szCs w:val="16"/>
              </w:rPr>
            </w:pPr>
          </w:p>
        </w:tc>
        <w:tc>
          <w:tcPr>
            <w:tcW w:w="1172" w:type="dxa"/>
          </w:tcPr>
          <w:p w14:paraId="2A16499E" w14:textId="77777777" w:rsidR="00F80AAC" w:rsidRPr="0054175A" w:rsidRDefault="00F80AAC" w:rsidP="00A527D4">
            <w:pPr>
              <w:rPr>
                <w:rFonts w:ascii="Arial" w:hAnsi="Arial" w:cs="Arial"/>
                <w:bCs/>
                <w:sz w:val="16"/>
                <w:szCs w:val="16"/>
              </w:rPr>
            </w:pPr>
          </w:p>
        </w:tc>
        <w:tc>
          <w:tcPr>
            <w:tcW w:w="1701" w:type="dxa"/>
          </w:tcPr>
          <w:p w14:paraId="3412FBD4" w14:textId="77777777" w:rsidR="00F80AAC" w:rsidRPr="0054175A" w:rsidRDefault="00F80AAC" w:rsidP="00A527D4">
            <w:pPr>
              <w:rPr>
                <w:rFonts w:ascii="Arial" w:hAnsi="Arial" w:cs="Arial"/>
                <w:bCs/>
                <w:sz w:val="16"/>
                <w:szCs w:val="16"/>
              </w:rPr>
            </w:pPr>
          </w:p>
        </w:tc>
        <w:tc>
          <w:tcPr>
            <w:tcW w:w="2835" w:type="dxa"/>
          </w:tcPr>
          <w:p w14:paraId="45189BB7" w14:textId="77777777" w:rsidR="00F80AAC" w:rsidRPr="0054175A" w:rsidRDefault="00F80AAC" w:rsidP="00A527D4">
            <w:pPr>
              <w:rPr>
                <w:rFonts w:ascii="Arial" w:hAnsi="Arial" w:cs="Arial"/>
                <w:bCs/>
                <w:sz w:val="16"/>
                <w:szCs w:val="16"/>
              </w:rPr>
            </w:pPr>
          </w:p>
        </w:tc>
      </w:tr>
      <w:tr w:rsidR="00F80AAC" w:rsidRPr="0054175A" w14:paraId="3E6F984F" w14:textId="77777777" w:rsidTr="00F80AAC">
        <w:tc>
          <w:tcPr>
            <w:tcW w:w="1254" w:type="dxa"/>
          </w:tcPr>
          <w:p w14:paraId="6EF5D8F7" w14:textId="77777777" w:rsidR="00F80AAC" w:rsidRPr="0054175A" w:rsidRDefault="00F80AAC" w:rsidP="00A527D4">
            <w:pPr>
              <w:rPr>
                <w:rFonts w:ascii="Arial" w:hAnsi="Arial" w:cs="Arial"/>
                <w:bCs/>
                <w:sz w:val="16"/>
                <w:szCs w:val="16"/>
              </w:rPr>
            </w:pPr>
          </w:p>
        </w:tc>
        <w:tc>
          <w:tcPr>
            <w:tcW w:w="2105" w:type="dxa"/>
          </w:tcPr>
          <w:p w14:paraId="68916860" w14:textId="77777777" w:rsidR="00F80AAC" w:rsidRPr="0054175A" w:rsidRDefault="00F80AAC" w:rsidP="00A527D4">
            <w:pPr>
              <w:rPr>
                <w:rFonts w:ascii="Arial" w:hAnsi="Arial" w:cs="Arial"/>
                <w:bCs/>
                <w:sz w:val="16"/>
                <w:szCs w:val="16"/>
              </w:rPr>
            </w:pPr>
          </w:p>
        </w:tc>
        <w:tc>
          <w:tcPr>
            <w:tcW w:w="1172" w:type="dxa"/>
          </w:tcPr>
          <w:p w14:paraId="2D5E21A3" w14:textId="77777777" w:rsidR="00F80AAC" w:rsidRPr="0054175A" w:rsidRDefault="00F80AAC" w:rsidP="00A527D4">
            <w:pPr>
              <w:rPr>
                <w:rFonts w:ascii="Arial" w:hAnsi="Arial" w:cs="Arial"/>
                <w:bCs/>
                <w:sz w:val="16"/>
                <w:szCs w:val="16"/>
              </w:rPr>
            </w:pPr>
          </w:p>
        </w:tc>
        <w:tc>
          <w:tcPr>
            <w:tcW w:w="1701" w:type="dxa"/>
          </w:tcPr>
          <w:p w14:paraId="0F3D403C" w14:textId="77777777" w:rsidR="00F80AAC" w:rsidRPr="0054175A" w:rsidRDefault="00F80AAC" w:rsidP="00A527D4">
            <w:pPr>
              <w:rPr>
                <w:rFonts w:ascii="Arial" w:hAnsi="Arial" w:cs="Arial"/>
                <w:bCs/>
                <w:sz w:val="16"/>
                <w:szCs w:val="16"/>
              </w:rPr>
            </w:pPr>
          </w:p>
        </w:tc>
        <w:tc>
          <w:tcPr>
            <w:tcW w:w="2835" w:type="dxa"/>
          </w:tcPr>
          <w:p w14:paraId="1C983972" w14:textId="77777777" w:rsidR="00F80AAC" w:rsidRPr="0054175A" w:rsidRDefault="00F80AAC" w:rsidP="00A527D4">
            <w:pPr>
              <w:rPr>
                <w:rFonts w:ascii="Arial" w:hAnsi="Arial" w:cs="Arial"/>
                <w:bCs/>
                <w:sz w:val="16"/>
                <w:szCs w:val="16"/>
              </w:rPr>
            </w:pPr>
          </w:p>
        </w:tc>
      </w:tr>
    </w:tbl>
    <w:p w14:paraId="564CC006" w14:textId="77777777" w:rsidR="00F80AAC" w:rsidRPr="00F80AAC" w:rsidRDefault="00F80AAC" w:rsidP="00A527D4">
      <w:pPr>
        <w:rPr>
          <w:rFonts w:ascii="Arial" w:hAnsi="Arial" w:cs="Arial"/>
          <w:bCs/>
        </w:rPr>
      </w:pPr>
    </w:p>
    <w:p w14:paraId="41178495" w14:textId="5E291041" w:rsidR="6C18E04C" w:rsidRPr="00323721" w:rsidRDefault="6C18E04C" w:rsidP="00A527D4">
      <w:pPr>
        <w:rPr>
          <w:rFonts w:ascii="Arial" w:hAnsi="Arial" w:cs="Arial"/>
        </w:rPr>
      </w:pPr>
    </w:p>
    <w:p w14:paraId="649D002F" w14:textId="64C906ED" w:rsidR="00DB79C6" w:rsidRPr="00323721" w:rsidRDefault="50206BDD" w:rsidP="00BD57FC">
      <w:pPr>
        <w:pStyle w:val="Ttulo2"/>
      </w:pPr>
      <w:r w:rsidRPr="00323721">
        <w:t>PRESTAÇÕES DE CONTAS</w:t>
      </w:r>
      <w:r w:rsidR="0B3BD2E3" w:rsidRPr="00323721">
        <w:t xml:space="preserve"> </w:t>
      </w:r>
      <w:r w:rsidRPr="00323721">
        <w:t>(somente para interino e interventor):</w:t>
      </w:r>
    </w:p>
    <w:p w14:paraId="39562F89" w14:textId="77777777" w:rsidR="00677954" w:rsidRDefault="00677954" w:rsidP="00677954">
      <w:pPr>
        <w:rPr>
          <w:rFonts w:ascii="Arial" w:hAnsi="Arial" w:cs="Arial"/>
        </w:rPr>
      </w:pPr>
      <w:r w:rsidRPr="00323721">
        <w:rPr>
          <w:rFonts w:ascii="Arial" w:hAnsi="Arial" w:cs="Arial"/>
        </w:rPr>
        <w:t>CAMPO DE EDIÇÃO LIVRE</w:t>
      </w:r>
    </w:p>
    <w:p w14:paraId="7C22B31E" w14:textId="09D7E988" w:rsidR="00677954" w:rsidRDefault="00677954" w:rsidP="00677954">
      <w:pPr>
        <w:jc w:val="both"/>
        <w:rPr>
          <w:rFonts w:ascii="Arial" w:hAnsi="Arial" w:cs="Arial"/>
        </w:rPr>
      </w:pPr>
      <w:r w:rsidRPr="00323721">
        <w:rPr>
          <w:rFonts w:ascii="Arial" w:hAnsi="Arial" w:cs="Arial"/>
        </w:rPr>
        <w:t xml:space="preserve">TEXTO PADRÃO - (Sugestão): </w:t>
      </w:r>
      <w:r>
        <w:rPr>
          <w:rFonts w:ascii="Arial" w:hAnsi="Arial" w:cs="Arial"/>
        </w:rPr>
        <w:t xml:space="preserve">O responsável substituído responde pelas contas de modo parcial/integral referente ao período correspondente do dia 1º de </w:t>
      </w:r>
      <w:r w:rsidR="00FF7D03">
        <w:rPr>
          <w:rFonts w:ascii="Arial" w:hAnsi="Arial" w:cs="Arial"/>
        </w:rPr>
        <w:t>XXXX</w:t>
      </w:r>
      <w:r>
        <w:rPr>
          <w:rFonts w:ascii="Arial" w:hAnsi="Arial" w:cs="Arial"/>
        </w:rPr>
        <w:t xml:space="preserve"> até XX de XXX (dia do encerramento da transmissão de acervo), inclusive, e deverá prestá-las até o dia 15 do mês subsequente.</w:t>
      </w:r>
    </w:p>
    <w:p w14:paraId="7A1C6FF9" w14:textId="77777777" w:rsidR="00677954" w:rsidRDefault="00677954" w:rsidP="00A527D4">
      <w:pPr>
        <w:rPr>
          <w:rFonts w:ascii="Arial" w:hAnsi="Arial" w:cs="Arial"/>
        </w:rPr>
      </w:pPr>
    </w:p>
    <w:p w14:paraId="066C5D6F" w14:textId="0FF58288" w:rsidR="00DB79C6" w:rsidRPr="00323721" w:rsidRDefault="50206BDD" w:rsidP="00BD57FC">
      <w:pPr>
        <w:pStyle w:val="Ttulo2"/>
      </w:pPr>
      <w:r w:rsidRPr="00323721">
        <w:t>OBSERVAÇÕES GERAIS/CONSIDERAÇÕES FINAIS:</w:t>
      </w:r>
    </w:p>
    <w:p w14:paraId="452C7CE2" w14:textId="03E9D49E" w:rsidR="6377E3CD" w:rsidRPr="00323721" w:rsidRDefault="6377E3CD" w:rsidP="00A527D4">
      <w:pPr>
        <w:rPr>
          <w:rFonts w:ascii="Arial" w:hAnsi="Arial" w:cs="Arial"/>
        </w:rPr>
      </w:pPr>
      <w:r w:rsidRPr="00323721">
        <w:rPr>
          <w:rFonts w:ascii="Arial" w:hAnsi="Arial" w:cs="Arial"/>
        </w:rPr>
        <w:t>CAMPO DE EDIÇÃO LIVRE</w:t>
      </w:r>
    </w:p>
    <w:p w14:paraId="0DDE5E1B" w14:textId="4252A437" w:rsidR="00DB79C6" w:rsidRPr="00323721" w:rsidRDefault="0054175A" w:rsidP="00677954">
      <w:pPr>
        <w:jc w:val="both"/>
        <w:rPr>
          <w:rFonts w:ascii="Arial" w:hAnsi="Arial" w:cs="Arial"/>
        </w:rPr>
      </w:pPr>
      <w:r w:rsidRPr="00323721">
        <w:rPr>
          <w:rFonts w:ascii="Arial" w:hAnsi="Arial" w:cs="Arial"/>
        </w:rPr>
        <w:t xml:space="preserve">TEXTO PADRÃO - (Sugestão): </w:t>
      </w:r>
      <w:r w:rsidR="00677954">
        <w:rPr>
          <w:rFonts w:ascii="Arial" w:hAnsi="Arial" w:cs="Arial"/>
        </w:rPr>
        <w:t>(</w:t>
      </w:r>
      <w:r w:rsidR="0628C28F" w:rsidRPr="00323721">
        <w:rPr>
          <w:rFonts w:ascii="Arial" w:hAnsi="Arial" w:cs="Arial"/>
        </w:rPr>
        <w:t xml:space="preserve">Campo livre para observações não contidas nos tópicos acima, identificadas pela equipe </w:t>
      </w:r>
      <w:bookmarkStart w:id="0" w:name="_Int_EmCiXY0q"/>
      <w:r w:rsidR="0DF4D9E6" w:rsidRPr="00323721">
        <w:rPr>
          <w:rFonts w:ascii="Arial" w:hAnsi="Arial" w:cs="Arial"/>
        </w:rPr>
        <w:t>correcional</w:t>
      </w:r>
      <w:bookmarkEnd w:id="0"/>
      <w:r w:rsidR="0628C28F" w:rsidRPr="00323721">
        <w:rPr>
          <w:rFonts w:ascii="Arial" w:hAnsi="Arial" w:cs="Arial"/>
        </w:rPr>
        <w:t xml:space="preserve"> ou pelo juiz, e que mereçam destaque e registro em relatório, sem conteúdo decisório.</w:t>
      </w:r>
    </w:p>
    <w:p w14:paraId="5CEC606D" w14:textId="681F3CF4" w:rsidR="6377E3CD" w:rsidRPr="00323721" w:rsidRDefault="6377E3CD" w:rsidP="00A527D4">
      <w:pPr>
        <w:rPr>
          <w:rFonts w:ascii="Arial" w:hAnsi="Arial" w:cs="Arial"/>
        </w:rPr>
      </w:pPr>
      <w:r w:rsidRPr="00323721">
        <w:rPr>
          <w:rFonts w:ascii="Arial" w:hAnsi="Arial" w:cs="Arial"/>
        </w:rPr>
        <w:t>Caso não haja observações insira o texto “Nada a observar”.</w:t>
      </w:r>
    </w:p>
    <w:p w14:paraId="513D830E" w14:textId="53CD7A88" w:rsidR="6377E3CD" w:rsidRPr="00323721" w:rsidRDefault="6377E3CD" w:rsidP="00A527D4">
      <w:pPr>
        <w:rPr>
          <w:rFonts w:ascii="Arial" w:hAnsi="Arial" w:cs="Arial"/>
        </w:rPr>
      </w:pPr>
      <w:r w:rsidRPr="00323721">
        <w:rPr>
          <w:rFonts w:ascii="Arial" w:hAnsi="Arial" w:cs="Arial"/>
        </w:rPr>
        <w:t>Exemplos de consideraç</w:t>
      </w:r>
      <w:r w:rsidR="00C272EA" w:rsidRPr="00323721">
        <w:rPr>
          <w:rFonts w:ascii="Arial" w:hAnsi="Arial" w:cs="Arial"/>
        </w:rPr>
        <w:t>ões a serem registradas</w:t>
      </w:r>
      <w:r w:rsidRPr="00323721">
        <w:rPr>
          <w:rFonts w:ascii="Arial" w:hAnsi="Arial" w:cs="Arial"/>
        </w:rPr>
        <w:t xml:space="preserve">: </w:t>
      </w:r>
    </w:p>
    <w:p w14:paraId="229ECE07" w14:textId="4AEC5475" w:rsidR="00210E87" w:rsidRPr="00323721" w:rsidRDefault="534313AE" w:rsidP="00A527D4">
      <w:pPr>
        <w:rPr>
          <w:rFonts w:ascii="Arial" w:hAnsi="Arial" w:cs="Arial"/>
        </w:rPr>
      </w:pPr>
      <w:r w:rsidRPr="00323721">
        <w:rPr>
          <w:rFonts w:ascii="Arial" w:hAnsi="Arial" w:cs="Arial"/>
        </w:rPr>
        <w:t>“</w:t>
      </w:r>
      <w:r w:rsidR="6377E3CD" w:rsidRPr="00323721">
        <w:rPr>
          <w:rFonts w:ascii="Arial" w:hAnsi="Arial" w:cs="Arial"/>
        </w:rPr>
        <w:t>O</w:t>
      </w:r>
      <w:r w:rsidR="00585EE9" w:rsidRPr="00323721">
        <w:rPr>
          <w:rFonts w:ascii="Arial" w:hAnsi="Arial" w:cs="Arial"/>
        </w:rPr>
        <w:t>s trabalhos não foram encerrados no mesmo dia devido a (detalhar</w:t>
      </w:r>
      <w:r w:rsidR="00677954">
        <w:rPr>
          <w:rFonts w:ascii="Arial" w:hAnsi="Arial" w:cs="Arial"/>
        </w:rPr>
        <w:t xml:space="preserve"> o motivo</w:t>
      </w:r>
      <w:r w:rsidR="00585EE9" w:rsidRPr="00323721">
        <w:rPr>
          <w:rFonts w:ascii="Arial" w:hAnsi="Arial" w:cs="Arial"/>
        </w:rPr>
        <w:t>).”</w:t>
      </w:r>
    </w:p>
    <w:p w14:paraId="7C90EC0D" w14:textId="568520A1" w:rsidR="6377E3CD" w:rsidRPr="00323721" w:rsidRDefault="00362DCE" w:rsidP="00677954">
      <w:pPr>
        <w:jc w:val="both"/>
        <w:rPr>
          <w:rFonts w:ascii="Arial" w:hAnsi="Arial" w:cs="Arial"/>
        </w:rPr>
      </w:pPr>
      <w:r w:rsidRPr="00323721">
        <w:rPr>
          <w:rFonts w:ascii="Arial" w:hAnsi="Arial" w:cs="Arial"/>
        </w:rPr>
        <w:t>“</w:t>
      </w:r>
      <w:r w:rsidR="00210E87" w:rsidRPr="00323721">
        <w:rPr>
          <w:rFonts w:ascii="Arial" w:hAnsi="Arial" w:cs="Arial"/>
        </w:rPr>
        <w:t xml:space="preserve">O responsável substituído iniciou os trabalhos, todavia por </w:t>
      </w:r>
      <w:r w:rsidR="0003704C" w:rsidRPr="00323721">
        <w:rPr>
          <w:rFonts w:ascii="Arial" w:hAnsi="Arial" w:cs="Arial"/>
        </w:rPr>
        <w:t>motivos</w:t>
      </w:r>
      <w:r w:rsidR="00210E87" w:rsidRPr="00323721">
        <w:rPr>
          <w:rFonts w:ascii="Arial" w:hAnsi="Arial" w:cs="Arial"/>
        </w:rPr>
        <w:t xml:space="preserve"> pessoais</w:t>
      </w:r>
      <w:r w:rsidR="0003704C" w:rsidRPr="00323721">
        <w:rPr>
          <w:rFonts w:ascii="Arial" w:hAnsi="Arial" w:cs="Arial"/>
        </w:rPr>
        <w:t xml:space="preserve"> (saúde, etc.)</w:t>
      </w:r>
      <w:r w:rsidR="00210E87" w:rsidRPr="00323721">
        <w:rPr>
          <w:rFonts w:ascii="Arial" w:hAnsi="Arial" w:cs="Arial"/>
        </w:rPr>
        <w:t xml:space="preserve"> não </w:t>
      </w:r>
      <w:r w:rsidR="0003704C" w:rsidRPr="00323721">
        <w:rPr>
          <w:rFonts w:ascii="Arial" w:hAnsi="Arial" w:cs="Arial"/>
        </w:rPr>
        <w:t xml:space="preserve">acompanhou a continuação </w:t>
      </w:r>
      <w:r w:rsidR="00677954">
        <w:rPr>
          <w:rFonts w:ascii="Arial" w:hAnsi="Arial" w:cs="Arial"/>
        </w:rPr>
        <w:t>da</w:t>
      </w:r>
      <w:r w:rsidR="0003704C" w:rsidRPr="00323721">
        <w:rPr>
          <w:rFonts w:ascii="Arial" w:hAnsi="Arial" w:cs="Arial"/>
        </w:rPr>
        <w:t xml:space="preserve"> transmissão</w:t>
      </w:r>
      <w:r w:rsidRPr="00323721">
        <w:rPr>
          <w:rFonts w:ascii="Arial" w:hAnsi="Arial" w:cs="Arial"/>
        </w:rPr>
        <w:t xml:space="preserve"> de acervo</w:t>
      </w:r>
      <w:r w:rsidR="0003704C" w:rsidRPr="00323721">
        <w:rPr>
          <w:rFonts w:ascii="Arial" w:hAnsi="Arial" w:cs="Arial"/>
        </w:rPr>
        <w:t xml:space="preserve"> e a finalização, tendo nomeado</w:t>
      </w:r>
      <w:r w:rsidRPr="00323721">
        <w:rPr>
          <w:rFonts w:ascii="Arial" w:hAnsi="Arial" w:cs="Arial"/>
        </w:rPr>
        <w:t>/indicado</w:t>
      </w:r>
      <w:r w:rsidR="0003704C" w:rsidRPr="00323721">
        <w:rPr>
          <w:rFonts w:ascii="Arial" w:hAnsi="Arial" w:cs="Arial"/>
        </w:rPr>
        <w:t xml:space="preserve"> procurador para </w:t>
      </w:r>
      <w:r w:rsidRPr="00323721">
        <w:rPr>
          <w:rFonts w:ascii="Arial" w:hAnsi="Arial" w:cs="Arial"/>
        </w:rPr>
        <w:t>representá-lo (ou por seu substituto legal).”</w:t>
      </w:r>
    </w:p>
    <w:p w14:paraId="2C568162" w14:textId="08017064" w:rsidR="00DB79C6" w:rsidRPr="00323721" w:rsidRDefault="6377E3CD" w:rsidP="00A527D4">
      <w:pPr>
        <w:rPr>
          <w:rFonts w:ascii="Arial" w:hAnsi="Arial" w:cs="Arial"/>
        </w:rPr>
      </w:pPr>
      <w:r w:rsidRPr="00323721">
        <w:rPr>
          <w:rFonts w:ascii="Arial" w:hAnsi="Arial" w:cs="Arial"/>
        </w:rPr>
        <w:t>Outras observações gerais</w:t>
      </w:r>
      <w:r w:rsidR="00204F5C" w:rsidRPr="00323721">
        <w:rPr>
          <w:rFonts w:ascii="Arial" w:hAnsi="Arial" w:cs="Arial"/>
        </w:rPr>
        <w:t xml:space="preserve"> não enquadradas nos itens anteriores</w:t>
      </w:r>
      <w:r w:rsidRPr="00323721">
        <w:rPr>
          <w:rFonts w:ascii="Arial" w:hAnsi="Arial" w:cs="Arial"/>
        </w:rPr>
        <w:t>.</w:t>
      </w:r>
    </w:p>
    <w:p w14:paraId="0A7C6B1E" w14:textId="51ABBD94" w:rsidR="00DB79C6" w:rsidRPr="00323721" w:rsidRDefault="00DB79C6" w:rsidP="00A527D4">
      <w:pPr>
        <w:rPr>
          <w:rFonts w:ascii="Arial" w:hAnsi="Arial" w:cs="Arial"/>
        </w:rPr>
      </w:pPr>
    </w:p>
    <w:p w14:paraId="46FCD7DC" w14:textId="0C854971" w:rsidR="00DB79C6" w:rsidRPr="00323721" w:rsidRDefault="0F29C988" w:rsidP="00BD57FC">
      <w:pPr>
        <w:pStyle w:val="Ttulo2"/>
      </w:pPr>
      <w:r w:rsidRPr="00323721">
        <w:t>ENCERRAMENTO:</w:t>
      </w:r>
    </w:p>
    <w:p w14:paraId="4C6185F2" w14:textId="3D643FB7" w:rsidR="1A2A01A8" w:rsidRPr="00323721" w:rsidRDefault="6377E3CD" w:rsidP="00A527D4">
      <w:pPr>
        <w:rPr>
          <w:rFonts w:ascii="Arial" w:hAnsi="Arial" w:cs="Arial"/>
        </w:rPr>
      </w:pPr>
      <w:r w:rsidRPr="00323721">
        <w:rPr>
          <w:rFonts w:ascii="Arial" w:hAnsi="Arial" w:cs="Arial"/>
        </w:rPr>
        <w:t>CAMPO DE EDIÇÃO LIVRE</w:t>
      </w:r>
      <w:r w:rsidR="6C18E04C" w:rsidRPr="00323721">
        <w:rPr>
          <w:rFonts w:ascii="Arial" w:hAnsi="Arial" w:cs="Arial"/>
        </w:rPr>
        <w:t xml:space="preserve"> </w:t>
      </w:r>
    </w:p>
    <w:p w14:paraId="203B958C" w14:textId="3A41711D" w:rsidR="1A2A01A8" w:rsidRDefault="6377E3CD" w:rsidP="00677954">
      <w:pPr>
        <w:jc w:val="both"/>
        <w:rPr>
          <w:rFonts w:ascii="Arial" w:hAnsi="Arial" w:cs="Arial"/>
        </w:rPr>
      </w:pPr>
      <w:r w:rsidRPr="00323721">
        <w:rPr>
          <w:rFonts w:ascii="Arial" w:hAnsi="Arial" w:cs="Arial"/>
        </w:rPr>
        <w:t>TEXTO PADRÃO -</w:t>
      </w:r>
      <w:r w:rsidR="1A2A01A8" w:rsidRPr="00323721">
        <w:rPr>
          <w:rFonts w:ascii="Arial" w:hAnsi="Arial" w:cs="Arial"/>
        </w:rPr>
        <w:t xml:space="preserve"> (Sugestão):</w:t>
      </w:r>
      <w:r w:rsidR="6C18E04C" w:rsidRPr="00323721">
        <w:rPr>
          <w:rFonts w:ascii="Arial" w:hAnsi="Arial" w:cs="Arial"/>
        </w:rPr>
        <w:t xml:space="preserve"> </w:t>
      </w:r>
      <w:r w:rsidR="1A2A01A8" w:rsidRPr="00323721">
        <w:rPr>
          <w:rFonts w:ascii="Arial" w:hAnsi="Arial" w:cs="Arial"/>
        </w:rPr>
        <w:t xml:space="preserve">O presente relatório objetiva a formalização da transferência da responsabilidade pela gestão </w:t>
      </w:r>
      <w:r w:rsidR="00204F5C" w:rsidRPr="00323721">
        <w:rPr>
          <w:rFonts w:ascii="Arial" w:hAnsi="Arial" w:cs="Arial"/>
        </w:rPr>
        <w:t xml:space="preserve">integral </w:t>
      </w:r>
      <w:r w:rsidR="1A2A01A8" w:rsidRPr="00323721">
        <w:rPr>
          <w:rFonts w:ascii="Arial" w:hAnsi="Arial" w:cs="Arial"/>
        </w:rPr>
        <w:t>da serventia. Nesse sentido, situações relacionadas ao acervo ou decorrentes dos serviços prestados devem ser submetidas à autoridade competente, para resolução. Eventuais ocorrências aqui não registradas podem ser agregadas posteriormente, com a oitiva dos interessados.</w:t>
      </w:r>
    </w:p>
    <w:p w14:paraId="326AF23D" w14:textId="26C2CA67" w:rsidR="00401A96" w:rsidRPr="00323721" w:rsidRDefault="00401A96" w:rsidP="00677954">
      <w:pPr>
        <w:jc w:val="both"/>
        <w:rPr>
          <w:rFonts w:ascii="Arial" w:hAnsi="Arial" w:cs="Arial"/>
        </w:rPr>
      </w:pPr>
      <w:r>
        <w:rPr>
          <w:rFonts w:ascii="Arial" w:hAnsi="Arial" w:cs="Arial"/>
        </w:rPr>
        <w:lastRenderedPageBreak/>
        <w:t xml:space="preserve">As questões afetas às destinações dos bens (públicos ou particulares) deverão observar as disposições constantes do Manual de Transmissão de Acervo, bem como os comandos previstos pelos arts. 61, §§ 2º e 3º; 65 e 66, do CNCGFE. </w:t>
      </w:r>
    </w:p>
    <w:p w14:paraId="33D42939" w14:textId="29359A96" w:rsidR="00DB79C6" w:rsidRPr="00323721" w:rsidRDefault="0628C28F" w:rsidP="005B6CE5">
      <w:pPr>
        <w:jc w:val="both"/>
        <w:rPr>
          <w:rFonts w:ascii="Arial" w:hAnsi="Arial" w:cs="Arial"/>
        </w:rPr>
      </w:pPr>
      <w:r w:rsidRPr="00323721">
        <w:rPr>
          <w:rFonts w:ascii="Arial" w:hAnsi="Arial" w:cs="Arial"/>
        </w:rPr>
        <w:t xml:space="preserve">Nada mais havendo a consignar, foi o presente relatório lavrado em uma via pelo(a) chefe de secretaria do foro/assessor(es) </w:t>
      </w:r>
      <w:r w:rsidR="0DF4D9E6" w:rsidRPr="00323721">
        <w:rPr>
          <w:rFonts w:ascii="Arial" w:hAnsi="Arial" w:cs="Arial"/>
        </w:rPr>
        <w:t>correcional</w:t>
      </w:r>
      <w:r w:rsidRPr="00323721">
        <w:rPr>
          <w:rFonts w:ascii="Arial" w:hAnsi="Arial" w:cs="Arial"/>
        </w:rPr>
        <w:t>(is) e assinado pelo (a) Juiz (íza)-Corregedor (a) Permanente.</w:t>
      </w:r>
    </w:p>
    <w:p w14:paraId="6CB40987" w14:textId="6BB99F37" w:rsidR="00DB79C6" w:rsidRPr="00323721" w:rsidRDefault="00DB79C6" w:rsidP="00A527D4">
      <w:pPr>
        <w:rPr>
          <w:rFonts w:ascii="Arial" w:hAnsi="Arial" w:cs="Arial"/>
        </w:rPr>
      </w:pPr>
    </w:p>
    <w:p w14:paraId="5EDE9439" w14:textId="2EE7890A" w:rsidR="00DB79C6" w:rsidRPr="00323721" w:rsidRDefault="0628C28F" w:rsidP="00A527D4">
      <w:pPr>
        <w:rPr>
          <w:rFonts w:ascii="Arial" w:hAnsi="Arial" w:cs="Arial"/>
        </w:rPr>
      </w:pPr>
      <w:r w:rsidRPr="00323721">
        <w:rPr>
          <w:rFonts w:ascii="Arial" w:hAnsi="Arial" w:cs="Arial"/>
        </w:rPr>
        <w:t xml:space="preserve">Chefe de secretaria/Assessor </w:t>
      </w:r>
      <w:r w:rsidR="0DF4D9E6" w:rsidRPr="00323721">
        <w:rPr>
          <w:rFonts w:ascii="Arial" w:hAnsi="Arial" w:cs="Arial"/>
        </w:rPr>
        <w:t>correcional</w:t>
      </w:r>
    </w:p>
    <w:p w14:paraId="20586493" w14:textId="000F3578" w:rsidR="00DB79C6" w:rsidRPr="00323721" w:rsidRDefault="00DB79C6" w:rsidP="00A527D4">
      <w:pPr>
        <w:rPr>
          <w:rFonts w:ascii="Arial" w:hAnsi="Arial" w:cs="Arial"/>
        </w:rPr>
      </w:pPr>
    </w:p>
    <w:p w14:paraId="5F64EF8E" w14:textId="4F3855D1" w:rsidR="6377E3CD" w:rsidRPr="00323721" w:rsidRDefault="00401A96" w:rsidP="00A527D4">
      <w:pPr>
        <w:rPr>
          <w:rFonts w:ascii="Arial" w:hAnsi="Arial" w:cs="Arial"/>
        </w:rPr>
      </w:pPr>
      <w:r>
        <w:rPr>
          <w:rFonts w:ascii="Arial" w:hAnsi="Arial" w:cs="Arial"/>
        </w:rPr>
        <w:t>Juiz(íza) Corregedor (a) Permanente</w:t>
      </w:r>
      <w:bookmarkStart w:id="1" w:name="_GoBack"/>
      <w:bookmarkEnd w:id="1"/>
    </w:p>
    <w:p w14:paraId="5EA6407C" w14:textId="6AFBBA5E" w:rsidR="0F2CA3A0" w:rsidRPr="00323721" w:rsidRDefault="0F2CA3A0" w:rsidP="00A527D4">
      <w:pPr>
        <w:rPr>
          <w:rFonts w:ascii="Arial" w:hAnsi="Arial" w:cs="Arial"/>
        </w:rPr>
      </w:pPr>
    </w:p>
    <w:p w14:paraId="3070D9F0" w14:textId="780B1FDB" w:rsidR="00DB79C6" w:rsidRPr="00323721" w:rsidRDefault="4FAC5D8E" w:rsidP="00BD57FC">
      <w:pPr>
        <w:pStyle w:val="Ttulo2"/>
      </w:pPr>
      <w:r w:rsidRPr="00323721">
        <w:t>DECLARAÇÃO DE PARTICIPAÇÃO DO EVENTO E DE RECEBIMENTO DE CÓPIA DO RELATÓRIO:</w:t>
      </w:r>
    </w:p>
    <w:p w14:paraId="7F425BAB" w14:textId="04154B9F" w:rsidR="6377E3CD" w:rsidRPr="00323721" w:rsidRDefault="6377E3CD" w:rsidP="00677954">
      <w:pPr>
        <w:jc w:val="both"/>
        <w:rPr>
          <w:rFonts w:ascii="Arial" w:hAnsi="Arial" w:cs="Arial"/>
        </w:rPr>
      </w:pPr>
      <w:r w:rsidRPr="00323721">
        <w:rPr>
          <w:rFonts w:ascii="Arial" w:hAnsi="Arial" w:cs="Arial"/>
        </w:rPr>
        <w:t>Declaro ter acompanhado a correição especial de transmissão de acervo registrada neste relatório pessoalmente/por meio de procurador regularmente constituído, e, após seu encerramento, ter recebido uma cópia do relatório para ciência e providências.</w:t>
      </w:r>
    </w:p>
    <w:p w14:paraId="246A1D3B" w14:textId="51C33FD0" w:rsidR="0F2CA3A0" w:rsidRPr="00323721" w:rsidRDefault="0F2CA3A0" w:rsidP="00A527D4">
      <w:pPr>
        <w:rPr>
          <w:rFonts w:ascii="Arial" w:hAnsi="Arial" w:cs="Arial"/>
        </w:rPr>
      </w:pPr>
    </w:p>
    <w:p w14:paraId="77A8854F" w14:textId="1A1AA4B5" w:rsidR="00DB79C6" w:rsidRPr="00323721" w:rsidRDefault="00DB79C6" w:rsidP="00A527D4">
      <w:pPr>
        <w:rPr>
          <w:rFonts w:ascii="Arial" w:hAnsi="Arial" w:cs="Arial"/>
        </w:rPr>
      </w:pPr>
    </w:p>
    <w:p w14:paraId="28DDF2C4" w14:textId="17E6C01A" w:rsidR="00DB79C6" w:rsidRPr="00323721" w:rsidRDefault="42CDA215" w:rsidP="00A527D4">
      <w:pPr>
        <w:rPr>
          <w:rFonts w:ascii="Arial" w:hAnsi="Arial" w:cs="Arial"/>
        </w:rPr>
      </w:pPr>
      <w:r w:rsidRPr="00323721">
        <w:rPr>
          <w:rFonts w:ascii="Arial" w:hAnsi="Arial" w:cs="Arial"/>
        </w:rPr>
        <w:t>Antigo responsável</w:t>
      </w:r>
    </w:p>
    <w:p w14:paraId="10793A66" w14:textId="39FEA345" w:rsidR="00DB79C6" w:rsidRPr="00323721" w:rsidRDefault="00DB79C6" w:rsidP="00A527D4">
      <w:pPr>
        <w:rPr>
          <w:rFonts w:ascii="Arial" w:hAnsi="Arial" w:cs="Arial"/>
        </w:rPr>
      </w:pPr>
    </w:p>
    <w:p w14:paraId="4E962F9B" w14:textId="780B1FDB" w:rsidR="4FAC5D8E" w:rsidRPr="00323721" w:rsidRDefault="4FAC5D8E" w:rsidP="00BD57FC">
      <w:pPr>
        <w:pStyle w:val="Ttulo2"/>
      </w:pPr>
      <w:r w:rsidRPr="00323721">
        <w:t>DECLARAÇÃO DE PARTICIPAÇÃO DO EVENTO E DE RECEBIMENTO DE CÓPIA DO RELATÓRIO:</w:t>
      </w:r>
    </w:p>
    <w:p w14:paraId="13713C57" w14:textId="04154B9F" w:rsidR="42CDA215" w:rsidRPr="00323721" w:rsidRDefault="42CDA215" w:rsidP="00677954">
      <w:pPr>
        <w:jc w:val="both"/>
        <w:rPr>
          <w:rFonts w:ascii="Arial" w:hAnsi="Arial" w:cs="Arial"/>
        </w:rPr>
      </w:pPr>
      <w:r w:rsidRPr="00323721">
        <w:rPr>
          <w:rFonts w:ascii="Arial" w:hAnsi="Arial" w:cs="Arial"/>
        </w:rPr>
        <w:t>Declaro ter acompanhado a correição especial de transmissão de acervo registrada neste relatório pessoalmente/por meio de procurador regularmente constituído, e, após seu encerramento, ter recebido uma cópia do relatório para ciência e providências.</w:t>
      </w:r>
    </w:p>
    <w:p w14:paraId="3A544BDC" w14:textId="138F60F0" w:rsidR="509116D3" w:rsidRPr="00323721" w:rsidRDefault="509116D3" w:rsidP="00A527D4">
      <w:pPr>
        <w:rPr>
          <w:rFonts w:ascii="Arial" w:hAnsi="Arial" w:cs="Arial"/>
        </w:rPr>
      </w:pPr>
    </w:p>
    <w:p w14:paraId="45053C65" w14:textId="566AFC99" w:rsidR="00DB79C6" w:rsidRPr="00323721" w:rsidRDefault="00DB79C6" w:rsidP="00A527D4">
      <w:pPr>
        <w:rPr>
          <w:rFonts w:ascii="Arial" w:hAnsi="Arial" w:cs="Arial"/>
        </w:rPr>
      </w:pPr>
    </w:p>
    <w:p w14:paraId="34208491" w14:textId="474112E4" w:rsidR="00DB79C6" w:rsidRPr="00323721" w:rsidRDefault="42CDA215" w:rsidP="00A527D4">
      <w:pPr>
        <w:rPr>
          <w:rFonts w:ascii="Arial" w:hAnsi="Arial" w:cs="Arial"/>
        </w:rPr>
      </w:pPr>
      <w:r w:rsidRPr="00323721">
        <w:rPr>
          <w:rFonts w:ascii="Arial" w:hAnsi="Arial" w:cs="Arial"/>
        </w:rPr>
        <w:t>Novo responsável</w:t>
      </w:r>
    </w:p>
    <w:p w14:paraId="3F5ACA0C" w14:textId="37ED9EED" w:rsidR="00DB79C6" w:rsidRPr="00323721" w:rsidRDefault="00DB79C6" w:rsidP="00A527D4">
      <w:pPr>
        <w:rPr>
          <w:rFonts w:ascii="Arial" w:hAnsi="Arial" w:cs="Arial"/>
        </w:rPr>
      </w:pPr>
    </w:p>
    <w:p w14:paraId="0BEA0E13" w14:textId="77777777" w:rsidR="0054175A" w:rsidRDefault="0054175A" w:rsidP="00A527D4">
      <w:pPr>
        <w:rPr>
          <w:rFonts w:ascii="Arial" w:hAnsi="Arial" w:cs="Arial"/>
        </w:rPr>
      </w:pPr>
    </w:p>
    <w:p w14:paraId="2D2AB5DC" w14:textId="77777777" w:rsidR="0054175A" w:rsidRDefault="0054175A" w:rsidP="00A527D4">
      <w:pPr>
        <w:rPr>
          <w:rFonts w:ascii="Arial" w:hAnsi="Arial" w:cs="Arial"/>
        </w:rPr>
      </w:pPr>
    </w:p>
    <w:p w14:paraId="48CD653F" w14:textId="0143016E" w:rsidR="00DB79C6" w:rsidRPr="00323721" w:rsidRDefault="1A2A01A8" w:rsidP="00A527D4">
      <w:pPr>
        <w:rPr>
          <w:rFonts w:ascii="Arial" w:hAnsi="Arial" w:cs="Arial"/>
        </w:rPr>
      </w:pPr>
      <w:r w:rsidRPr="00323721">
        <w:rPr>
          <w:rFonts w:ascii="Arial" w:hAnsi="Arial" w:cs="Arial"/>
        </w:rPr>
        <w:t>Ou – em caso de serventia extinta:</w:t>
      </w:r>
    </w:p>
    <w:p w14:paraId="553C1B81" w14:textId="7D07750D" w:rsidR="00DB79C6" w:rsidRPr="00323721" w:rsidRDefault="00DB79C6" w:rsidP="00A527D4">
      <w:pPr>
        <w:rPr>
          <w:rFonts w:ascii="Arial" w:hAnsi="Arial" w:cs="Arial"/>
        </w:rPr>
      </w:pPr>
    </w:p>
    <w:p w14:paraId="558F6AAF" w14:textId="77777777" w:rsidR="0054175A" w:rsidRDefault="0054175A" w:rsidP="00A527D4">
      <w:pPr>
        <w:rPr>
          <w:rFonts w:ascii="Arial" w:hAnsi="Arial" w:cs="Arial"/>
        </w:rPr>
      </w:pPr>
    </w:p>
    <w:p w14:paraId="6BC55210" w14:textId="77777777" w:rsidR="0054175A" w:rsidRDefault="0054175A" w:rsidP="00A527D4">
      <w:pPr>
        <w:rPr>
          <w:rFonts w:ascii="Arial" w:hAnsi="Arial" w:cs="Arial"/>
        </w:rPr>
      </w:pPr>
    </w:p>
    <w:p w14:paraId="37339B14" w14:textId="2925D18B" w:rsidR="00DB79C6" w:rsidRPr="00323721" w:rsidRDefault="4C719223" w:rsidP="00A527D4">
      <w:pPr>
        <w:rPr>
          <w:rFonts w:ascii="Arial" w:hAnsi="Arial" w:cs="Arial"/>
        </w:rPr>
      </w:pPr>
      <w:r w:rsidRPr="00323721">
        <w:rPr>
          <w:rFonts w:ascii="Arial" w:hAnsi="Arial" w:cs="Arial"/>
        </w:rPr>
        <w:t>Novo responsável pela custódia do acervo de XXXXX (notas)</w:t>
      </w:r>
    </w:p>
    <w:p w14:paraId="28602505" w14:textId="09BEC34F" w:rsidR="00DB79C6" w:rsidRPr="00323721" w:rsidRDefault="00DB79C6" w:rsidP="00A527D4">
      <w:pPr>
        <w:rPr>
          <w:rFonts w:ascii="Arial" w:hAnsi="Arial" w:cs="Arial"/>
        </w:rPr>
      </w:pPr>
    </w:p>
    <w:p w14:paraId="79FC9F9A" w14:textId="77777777" w:rsidR="0054175A" w:rsidRDefault="0054175A" w:rsidP="00A527D4">
      <w:pPr>
        <w:rPr>
          <w:rFonts w:ascii="Arial" w:hAnsi="Arial" w:cs="Arial"/>
        </w:rPr>
      </w:pPr>
    </w:p>
    <w:p w14:paraId="6B83C397" w14:textId="77777777" w:rsidR="0054175A" w:rsidRDefault="0054175A" w:rsidP="00A527D4">
      <w:pPr>
        <w:rPr>
          <w:rFonts w:ascii="Arial" w:hAnsi="Arial" w:cs="Arial"/>
        </w:rPr>
      </w:pPr>
    </w:p>
    <w:p w14:paraId="052C2B09" w14:textId="38F36062" w:rsidR="09996C5C" w:rsidRPr="00323721" w:rsidRDefault="4C719223" w:rsidP="00A527D4">
      <w:pPr>
        <w:rPr>
          <w:rFonts w:ascii="Arial" w:hAnsi="Arial" w:cs="Arial"/>
        </w:rPr>
      </w:pPr>
      <w:r w:rsidRPr="00323721">
        <w:rPr>
          <w:rFonts w:ascii="Arial" w:hAnsi="Arial" w:cs="Arial"/>
        </w:rPr>
        <w:t>Novo responsável pela custódia do acervo de XXXXX (registros civis das pessoas naturais).</w:t>
      </w:r>
    </w:p>
    <w:sectPr w:rsidR="09996C5C" w:rsidRPr="00323721">
      <w:pgSz w:w="11906" w:h="16838"/>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BCC0C3" w16cex:dateUtc="2022-05-30T20:51:44.944Z"/>
  <w16cex:commentExtensible w16cex:durableId="46767CAF" w16cex:dateUtc="2022-06-13T19:21:46.294Z"/>
  <w16cex:commentExtensible w16cex:durableId="01A7EB7B" w16cex:dateUtc="2022-05-30T21:03:23.046Z"/>
  <w16cex:commentExtensible w16cex:durableId="6AF76709" w16cex:dateUtc="2022-05-30T21:21:56.767Z"/>
  <w16cex:commentExtensible w16cex:durableId="2A302A29" w16cex:dateUtc="2022-05-30T21:03:10.451Z"/>
  <w16cex:commentExtensible w16cex:durableId="77FDF75E" w16cex:dateUtc="2022-05-30T21:43:53.647Z"/>
  <w16cex:commentExtensible w16cex:durableId="0DD14BD0" w16cex:dateUtc="2022-05-30T21:45:16.93Z"/>
  <w16cex:commentExtensible w16cex:durableId="39E0D33A" w16cex:dateUtc="2022-05-30T21:45:56.91Z"/>
  <w16cex:commentExtensible w16cex:durableId="329809C1" w16cex:dateUtc="2022-05-30T21:46:09.356Z"/>
  <w16cex:commentExtensible w16cex:durableId="607A02C5" w16cex:dateUtc="2022-05-30T21:48:25.367Z"/>
  <w16cex:commentExtensible w16cex:durableId="3CFB2614" w16cex:dateUtc="2022-05-30T21:48:41.558Z"/>
  <w16cex:commentExtensible w16cex:durableId="2BC0269E" w16cex:dateUtc="2022-05-31T13:28:09.682Z"/>
  <w16cex:commentExtensible w16cex:durableId="0814D4A9" w16cex:dateUtc="2022-05-31T18:08:58.214Z"/>
  <w16cex:commentExtensible w16cex:durableId="2098ED2A" w16cex:dateUtc="2022-05-30T21:03:10.451Z"/>
  <w16cex:commentExtensible w16cex:durableId="5CE327CE" w16cex:dateUtc="2022-06-13T17:13:55.288Z"/>
  <w16cex:commentExtensible w16cex:durableId="5633E75F" w16cex:dateUtc="2022-05-30T21:03:10.451Z"/>
  <w16cex:commentExtensible w16cex:durableId="2CE392AA" w16cex:dateUtc="2022-06-09T18:31:05.093Z"/>
  <w16cex:commentExtensible w16cex:durableId="37D10CE5" w16cex:dateUtc="2022-06-13T15:05:47.437Z"/>
  <w16cex:commentExtensible w16cex:durableId="14CE555B" w16cex:dateUtc="2022-06-13T13:35:56.095Z"/>
  <w16cex:commentExtensible w16cex:durableId="20154349" w16cex:dateUtc="2022-06-13T13:32:43.781Z"/>
  <w16cex:commentExtensible w16cex:durableId="726A5A02" w16cex:dateUtc="2022-05-31T18:58:25.943Z"/>
  <w16cex:commentExtensible w16cex:durableId="4537ABBE" w16cex:dateUtc="2022-06-09T19:52:19.317Z"/>
  <w16cex:commentExtensible w16cex:durableId="0E8C6A0E" w16cex:dateUtc="2022-06-15T16:33:46.575Z"/>
  <w16cex:commentExtensible w16cex:durableId="43FE31CF" w16cex:dateUtc="2022-06-15T16:34:52.953Z"/>
  <w16cex:commentExtensible w16cex:durableId="4F50EAAF" w16cex:dateUtc="2022-06-15T16:35:05.014Z"/>
  <w16cex:commentExtensible w16cex:durableId="50903945" w16cex:dateUtc="2022-06-15T16:35:11.003Z"/>
  <w16cex:commentExtensible w16cex:durableId="4821D664" w16cex:dateUtc="2022-06-15T16:35:23.901Z"/>
  <w16cex:commentExtensible w16cex:durableId="3871813F" w16cex:dateUtc="2022-06-15T19:17:32.51Z"/>
  <w16cex:commentExtensible w16cex:durableId="294690EA" w16cex:dateUtc="2022-06-17T13:59:30.561Z"/>
  <w16cex:commentExtensible w16cex:durableId="236B11D2" w16cex:dateUtc="2022-06-17T17:11:52.647Z"/>
  <w16cex:commentExtensible w16cex:durableId="7D289E66" w16cex:dateUtc="2022-06-17T18:04:01.392Z"/>
  <w16cex:commentExtensible w16cex:durableId="040ACACD" w16cex:dateUtc="2022-06-17T18:21:58.187Z"/>
  <w16cex:commentExtensible w16cex:durableId="66C2B2F0" w16cex:dateUtc="2022-06-17T18:23:33.912Z"/>
  <w16cex:commentExtensible w16cex:durableId="3B551E67" w16cex:dateUtc="2022-06-17T18:25:52.346Z"/>
  <w16cex:commentExtensible w16cex:durableId="008B4821" w16cex:dateUtc="2022-06-17T18:34:22.308Z">
    <w16cex:extLst>
      <w16:ext w16:uri="{CE6994B0-6A32-4C9F-8C6B-6E91EDA988CE}">
        <cr:reactions xmlns:cr="http://schemas.microsoft.com/office/comments/2020/reactions">
          <cr:reaction reactionType="1">
            <cr:reactionInfo dateUtc="2023-04-14T12:45:54.563Z">
              <cr:user userId="S::albertocunha@tjsc.jus.br::7b86e61d-89d6-4663-8f44-3ee3e2998148" userProvider="AD" userName="Alberto Joao da Cunha Junior"/>
            </cr:reactionInfo>
          </cr:reaction>
        </cr:reactions>
      </w16:ext>
    </w16cex:extLst>
  </w16cex:commentExtensible>
  <w16cex:commentExtensible w16cex:durableId="4E5E39D2" w16cex:dateUtc="2022-06-17T18:40:20.057Z"/>
  <w16cex:commentExtensible w16cex:durableId="3433BCDB" w16cex:dateUtc="2022-06-17T18:41:13.458Z"/>
  <w16cex:commentExtensible w16cex:durableId="5885F38A" w16cex:dateUtc="2022-06-17T18:47:17.677Z"/>
  <w16cex:commentExtensible w16cex:durableId="1C7175E7" w16cex:dateUtc="2022-06-17T20:28:46.993Z"/>
  <w16cex:commentExtensible w16cex:durableId="12410BB2" w16cex:dateUtc="2022-06-24T15:52:55.223Z">
    <w16cex:extLst>
      <w16:ext w16:uri="{CE6994B0-6A32-4C9F-8C6B-6E91EDA988CE}">
        <cr:reactions xmlns:cr="http://schemas.microsoft.com/office/comments/2020/reactions">
          <cr:reaction reactionType="1">
            <cr:reactionInfo dateUtc="2023-04-14T11:48:58.596Z">
              <cr:user userId="S::albertocunha@tjsc.jus.br::7b86e61d-89d6-4663-8f44-3ee3e2998148" userProvider="AD" userName="Alberto Joao da Cunha Junior"/>
            </cr:reactionInfo>
          </cr:reaction>
        </cr:reactions>
      </w16:ext>
    </w16cex:extLst>
  </w16cex:commentExtensible>
  <w16cex:commentExtensible w16cex:durableId="54F6975F" w16cex:dateUtc="2022-06-27T13:24:55.384Z"/>
  <w16cex:commentExtensible w16cex:durableId="417058F7" w16cex:dateUtc="2022-06-27T13:33:34.11Z"/>
  <w16cex:commentExtensible w16cex:durableId="56C45373" w16cex:dateUtc="2022-06-27T13:39:26.305Z"/>
  <w16cex:commentExtensible w16cex:durableId="281AD488" w16cex:dateUtc="2022-06-27T13:41:51.775Z"/>
  <w16cex:commentExtensible w16cex:durableId="043B8E63" w16cex:dateUtc="2022-06-27T13:49:23.9Z"/>
  <w16cex:commentExtensible w16cex:durableId="10FDDEBD" w16cex:dateUtc="2022-06-27T13:53:20.571Z"/>
  <w16cex:commentExtensible w16cex:durableId="42DAD722" w16cex:dateUtc="2022-06-27T13:54:34.665Z"/>
  <w16cex:commentExtensible w16cex:durableId="306DE101" w16cex:dateUtc="2023-02-10T20:00:23.963Z"/>
  <w16cex:commentExtensible w16cex:durableId="1438CEC0" w16cex:dateUtc="2023-02-10T20:54:52.093Z"/>
  <w16cex:commentExtensible w16cex:durableId="70F404B4" w16cex:dateUtc="2023-02-28T20:58:10.447Z"/>
  <w16cex:commentExtensible w16cex:durableId="7308A375" w16cex:dateUtc="2023-02-10T20:54:52.093Z"/>
  <w16cex:commentExtensible w16cex:durableId="36DAB46C" w16cex:dateUtc="2023-04-20T21:08:49.256Z"/>
</w16cex:commentsExtensible>
</file>

<file path=word/commentsIds.xml><?xml version="1.0" encoding="utf-8"?>
<w16cid:commentsIds xmlns:mc="http://schemas.openxmlformats.org/markup-compatibility/2006" xmlns:w16cid="http://schemas.microsoft.com/office/word/2016/wordml/cid" mc:Ignorable="w16cid">
  <w16cid:commentId w16cid:paraId="16BA135A" w16cid:durableId="46BCC0C3"/>
  <w16cid:commentId w16cid:paraId="5FE96C50" w16cid:durableId="01A7EB7B"/>
  <w16cid:commentId w16cid:paraId="05CD43F6" w16cid:durableId="6AF76709"/>
  <w16cid:commentId w16cid:paraId="1FAD3BC0" w16cid:durableId="77FDF75E"/>
  <w16cid:commentId w16cid:paraId="03CC1EC9" w16cid:durableId="0DD14BD0"/>
  <w16cid:commentId w16cid:paraId="7925EF0A" w16cid:durableId="39E0D33A"/>
  <w16cid:commentId w16cid:paraId="28FF9C9D" w16cid:durableId="329809C1"/>
  <w16cid:commentId w16cid:paraId="62F5B1D6" w16cid:durableId="607A02C5"/>
  <w16cid:commentId w16cid:paraId="2BA49E29" w16cid:durableId="3CFB2614"/>
  <w16cid:commentId w16cid:paraId="3AE01850" w16cid:durableId="2BC0269E"/>
  <w16cid:commentId w16cid:paraId="073D26E1" w16cid:durableId="0814D4A9"/>
  <w16cid:commentId w16cid:paraId="7C0058A1" w16cid:durableId="2CE392AA"/>
  <w16cid:commentId w16cid:paraId="00445D35" w16cid:durableId="726A5A02"/>
  <w16cid:commentId w16cid:paraId="700C5229" w16cid:durableId="4537ABBE"/>
  <w16cid:commentId w16cid:paraId="618DDE30" w16cid:durableId="20154349"/>
  <w16cid:commentId w16cid:paraId="63F024E1" w16cid:durableId="14CE555B"/>
  <w16cid:commentId w16cid:paraId="1E3B3DBC" w16cid:durableId="37D10CE5"/>
  <w16cid:commentId w16cid:paraId="1311AAE7" w16cid:durableId="5633E75F"/>
  <w16cid:commentId w16cid:paraId="228610AE" w16cid:durableId="5CE327CE"/>
  <w16cid:commentId w16cid:paraId="47A6898B" w16cid:durableId="2098ED2A"/>
  <w16cid:commentId w16cid:paraId="5DA9B695" w16cid:durableId="2A302A29"/>
  <w16cid:commentId w16cid:paraId="65D1CD27" w16cid:durableId="46767CAF"/>
  <w16cid:commentId w16cid:paraId="5C697C1E" w16cid:durableId="0E8C6A0E"/>
  <w16cid:commentId w16cid:paraId="54FA485F" w16cid:durableId="43FE31CF"/>
  <w16cid:commentId w16cid:paraId="5833F033" w16cid:durableId="4F50EAAF"/>
  <w16cid:commentId w16cid:paraId="2E04BBA2" w16cid:durableId="50903945"/>
  <w16cid:commentId w16cid:paraId="1D881031" w16cid:durableId="4821D664"/>
  <w16cid:commentId w16cid:paraId="65073116" w16cid:durableId="3871813F"/>
  <w16cid:commentId w16cid:paraId="3DD9639E" w16cid:durableId="294690EA"/>
  <w16cid:commentId w16cid:paraId="6EECB8E5" w16cid:durableId="236B11D2"/>
  <w16cid:commentId w16cid:paraId="5AA60082" w16cid:durableId="7D289E66"/>
  <w16cid:commentId w16cid:paraId="6522A2C0" w16cid:durableId="040ACACD"/>
  <w16cid:commentId w16cid:paraId="6E5A95D8" w16cid:durableId="66C2B2F0"/>
  <w16cid:commentId w16cid:paraId="48151E78" w16cid:durableId="3B551E67"/>
  <w16cid:commentId w16cid:paraId="27B74BD9" w16cid:durableId="008B4821"/>
  <w16cid:commentId w16cid:paraId="5E2576DD" w16cid:durableId="4E5E39D2"/>
  <w16cid:commentId w16cid:paraId="3147A653" w16cid:durableId="3433BCDB"/>
  <w16cid:commentId w16cid:paraId="6146E0E4" w16cid:durableId="5885F38A"/>
  <w16cid:commentId w16cid:paraId="6A714EAF" w16cid:durableId="1C7175E7"/>
  <w16cid:commentId w16cid:paraId="10F9A97A" w16cid:durableId="12410BB2"/>
  <w16cid:commentId w16cid:paraId="6973B6E3" w16cid:durableId="54F6975F"/>
  <w16cid:commentId w16cid:paraId="5C2BBAA6" w16cid:durableId="417058F7"/>
  <w16cid:commentId w16cid:paraId="46A4A55D" w16cid:durableId="56C45373"/>
  <w16cid:commentId w16cid:paraId="2FC848BE" w16cid:durableId="281AD488"/>
  <w16cid:commentId w16cid:paraId="5D8DC7BB" w16cid:durableId="043B8E63"/>
  <w16cid:commentId w16cid:paraId="3D48AB62" w16cid:durableId="10FDDEBD"/>
  <w16cid:commentId w16cid:paraId="50B705CC" w16cid:durableId="42DAD722"/>
  <w16cid:commentId w16cid:paraId="3C44F6F3" w16cid:durableId="306DE101"/>
  <w16cid:commentId w16cid:paraId="44572604" w16cid:durableId="1438CEC0"/>
  <w16cid:commentId w16cid:paraId="6125EE18" w16cid:durableId="70F404B4"/>
  <w16cid:commentId w16cid:paraId="7F75A0D7" w16cid:durableId="7308A375"/>
  <w16cid:commentId w16cid:paraId="4D9AFC7C" w16cid:durableId="36DAB4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F2E41" w14:textId="77777777" w:rsidR="00473871" w:rsidRDefault="00473871" w:rsidP="008F0457">
      <w:r>
        <w:separator/>
      </w:r>
    </w:p>
  </w:endnote>
  <w:endnote w:type="continuationSeparator" w:id="0">
    <w:p w14:paraId="0460B16A" w14:textId="77777777" w:rsidR="00473871" w:rsidRDefault="00473871" w:rsidP="008F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533C5" w14:textId="77777777" w:rsidR="00473871" w:rsidRDefault="00473871" w:rsidP="008F0457">
      <w:r>
        <w:separator/>
      </w:r>
    </w:p>
  </w:footnote>
  <w:footnote w:type="continuationSeparator" w:id="0">
    <w:p w14:paraId="307EF7BB" w14:textId="77777777" w:rsidR="00473871" w:rsidRDefault="00473871" w:rsidP="008F0457">
      <w:r>
        <w:continuationSeparator/>
      </w:r>
    </w:p>
  </w:footnote>
</w:footnotes>
</file>

<file path=word/intelligence2.xml><?xml version="1.0" encoding="utf-8"?>
<int2:intelligence xmlns:int2="http://schemas.microsoft.com/office/intelligence/2020/intelligence">
  <int2:observations>
    <int2:bookmark int2:bookmarkName="_Int_EmCiXY0q" int2:invalidationBookmarkName="" int2:hashCode="7g4S9XGqLE4ZBf" int2:id="xSOn4RaU">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2EB2"/>
    <w:multiLevelType w:val="hybridMultilevel"/>
    <w:tmpl w:val="4D0AC91E"/>
    <w:lvl w:ilvl="0" w:tplc="FD869FC4">
      <w:start w:val="1"/>
      <w:numFmt w:val="upperLetter"/>
      <w:lvlText w:val="%1)"/>
      <w:lvlJc w:val="left"/>
      <w:pPr>
        <w:ind w:left="720" w:hanging="360"/>
      </w:pPr>
    </w:lvl>
    <w:lvl w:ilvl="1" w:tplc="A768BA1C">
      <w:start w:val="1"/>
      <w:numFmt w:val="lowerLetter"/>
      <w:lvlText w:val="%2)"/>
      <w:lvlJc w:val="left"/>
      <w:pPr>
        <w:ind w:left="1440" w:hanging="360"/>
      </w:pPr>
    </w:lvl>
    <w:lvl w:ilvl="2" w:tplc="78B09D9C">
      <w:start w:val="1"/>
      <w:numFmt w:val="lowerRoman"/>
      <w:lvlText w:val="%3)"/>
      <w:lvlJc w:val="right"/>
      <w:pPr>
        <w:ind w:left="2160" w:hanging="180"/>
      </w:pPr>
    </w:lvl>
    <w:lvl w:ilvl="3" w:tplc="DB0E283A">
      <w:start w:val="1"/>
      <w:numFmt w:val="decimal"/>
      <w:lvlText w:val="(%4)"/>
      <w:lvlJc w:val="left"/>
      <w:pPr>
        <w:ind w:left="2880" w:hanging="360"/>
      </w:pPr>
    </w:lvl>
    <w:lvl w:ilvl="4" w:tplc="AFFAA188">
      <w:start w:val="1"/>
      <w:numFmt w:val="lowerLetter"/>
      <w:lvlText w:val="(%5)"/>
      <w:lvlJc w:val="left"/>
      <w:pPr>
        <w:ind w:left="3600" w:hanging="360"/>
      </w:pPr>
    </w:lvl>
    <w:lvl w:ilvl="5" w:tplc="50CC1548">
      <w:start w:val="1"/>
      <w:numFmt w:val="lowerRoman"/>
      <w:lvlText w:val="(%6)"/>
      <w:lvlJc w:val="right"/>
      <w:pPr>
        <w:ind w:left="4320" w:hanging="180"/>
      </w:pPr>
    </w:lvl>
    <w:lvl w:ilvl="6" w:tplc="ECAC39EC">
      <w:start w:val="1"/>
      <w:numFmt w:val="decimal"/>
      <w:lvlText w:val="%7."/>
      <w:lvlJc w:val="left"/>
      <w:pPr>
        <w:ind w:left="5040" w:hanging="360"/>
      </w:pPr>
    </w:lvl>
    <w:lvl w:ilvl="7" w:tplc="7C461DCC">
      <w:start w:val="1"/>
      <w:numFmt w:val="lowerLetter"/>
      <w:lvlText w:val="%8."/>
      <w:lvlJc w:val="left"/>
      <w:pPr>
        <w:ind w:left="5760" w:hanging="360"/>
      </w:pPr>
    </w:lvl>
    <w:lvl w:ilvl="8" w:tplc="A0EC0716">
      <w:start w:val="1"/>
      <w:numFmt w:val="lowerRoman"/>
      <w:lvlText w:val="%9."/>
      <w:lvlJc w:val="right"/>
      <w:pPr>
        <w:ind w:left="6480" w:hanging="180"/>
      </w:pPr>
    </w:lvl>
  </w:abstractNum>
  <w:abstractNum w:abstractNumId="1" w15:restartNumberingAfterBreak="0">
    <w:nsid w:val="117FED42"/>
    <w:multiLevelType w:val="hybridMultilevel"/>
    <w:tmpl w:val="9BF69E42"/>
    <w:lvl w:ilvl="0" w:tplc="B094C55E">
      <w:start w:val="1"/>
      <w:numFmt w:val="bullet"/>
      <w:lvlText w:val="-"/>
      <w:lvlJc w:val="left"/>
      <w:pPr>
        <w:ind w:left="720" w:hanging="360"/>
      </w:pPr>
      <w:rPr>
        <w:rFonts w:ascii="Calibri" w:hAnsi="Calibri" w:hint="default"/>
      </w:rPr>
    </w:lvl>
    <w:lvl w:ilvl="1" w:tplc="601807C4">
      <w:start w:val="1"/>
      <w:numFmt w:val="bullet"/>
      <w:lvlText w:val="o"/>
      <w:lvlJc w:val="left"/>
      <w:pPr>
        <w:ind w:left="1440" w:hanging="360"/>
      </w:pPr>
      <w:rPr>
        <w:rFonts w:ascii="Courier New" w:hAnsi="Courier New" w:hint="default"/>
      </w:rPr>
    </w:lvl>
    <w:lvl w:ilvl="2" w:tplc="6E5AEDDE">
      <w:start w:val="1"/>
      <w:numFmt w:val="bullet"/>
      <w:lvlText w:val=""/>
      <w:lvlJc w:val="left"/>
      <w:pPr>
        <w:ind w:left="2160" w:hanging="360"/>
      </w:pPr>
      <w:rPr>
        <w:rFonts w:ascii="Wingdings" w:hAnsi="Wingdings" w:hint="default"/>
      </w:rPr>
    </w:lvl>
    <w:lvl w:ilvl="3" w:tplc="061E1DBA">
      <w:start w:val="1"/>
      <w:numFmt w:val="bullet"/>
      <w:lvlText w:val=""/>
      <w:lvlJc w:val="left"/>
      <w:pPr>
        <w:ind w:left="2880" w:hanging="360"/>
      </w:pPr>
      <w:rPr>
        <w:rFonts w:ascii="Symbol" w:hAnsi="Symbol" w:hint="default"/>
      </w:rPr>
    </w:lvl>
    <w:lvl w:ilvl="4" w:tplc="B752348C">
      <w:start w:val="1"/>
      <w:numFmt w:val="bullet"/>
      <w:lvlText w:val="o"/>
      <w:lvlJc w:val="left"/>
      <w:pPr>
        <w:ind w:left="3600" w:hanging="360"/>
      </w:pPr>
      <w:rPr>
        <w:rFonts w:ascii="Courier New" w:hAnsi="Courier New" w:hint="default"/>
      </w:rPr>
    </w:lvl>
    <w:lvl w:ilvl="5" w:tplc="3C8290B8">
      <w:start w:val="1"/>
      <w:numFmt w:val="bullet"/>
      <w:lvlText w:val=""/>
      <w:lvlJc w:val="left"/>
      <w:pPr>
        <w:ind w:left="4320" w:hanging="360"/>
      </w:pPr>
      <w:rPr>
        <w:rFonts w:ascii="Wingdings" w:hAnsi="Wingdings" w:hint="default"/>
      </w:rPr>
    </w:lvl>
    <w:lvl w:ilvl="6" w:tplc="4DC02526">
      <w:start w:val="1"/>
      <w:numFmt w:val="bullet"/>
      <w:lvlText w:val=""/>
      <w:lvlJc w:val="left"/>
      <w:pPr>
        <w:ind w:left="5040" w:hanging="360"/>
      </w:pPr>
      <w:rPr>
        <w:rFonts w:ascii="Symbol" w:hAnsi="Symbol" w:hint="default"/>
      </w:rPr>
    </w:lvl>
    <w:lvl w:ilvl="7" w:tplc="944814BE">
      <w:start w:val="1"/>
      <w:numFmt w:val="bullet"/>
      <w:lvlText w:val="o"/>
      <w:lvlJc w:val="left"/>
      <w:pPr>
        <w:ind w:left="5760" w:hanging="360"/>
      </w:pPr>
      <w:rPr>
        <w:rFonts w:ascii="Courier New" w:hAnsi="Courier New" w:hint="default"/>
      </w:rPr>
    </w:lvl>
    <w:lvl w:ilvl="8" w:tplc="056099CE">
      <w:start w:val="1"/>
      <w:numFmt w:val="bullet"/>
      <w:lvlText w:val=""/>
      <w:lvlJc w:val="left"/>
      <w:pPr>
        <w:ind w:left="6480" w:hanging="360"/>
      </w:pPr>
      <w:rPr>
        <w:rFonts w:ascii="Wingdings" w:hAnsi="Wingdings" w:hint="default"/>
      </w:rPr>
    </w:lvl>
  </w:abstractNum>
  <w:abstractNum w:abstractNumId="2" w15:restartNumberingAfterBreak="0">
    <w:nsid w:val="16396491"/>
    <w:multiLevelType w:val="hybridMultilevel"/>
    <w:tmpl w:val="C88AF140"/>
    <w:lvl w:ilvl="0" w:tplc="B94633F2">
      <w:start w:val="1"/>
      <w:numFmt w:val="upperLetter"/>
      <w:lvlText w:val="%1)"/>
      <w:lvlJc w:val="left"/>
      <w:pPr>
        <w:ind w:left="720" w:hanging="360"/>
      </w:pPr>
    </w:lvl>
    <w:lvl w:ilvl="1" w:tplc="403213A0">
      <w:start w:val="1"/>
      <w:numFmt w:val="lowerLetter"/>
      <w:lvlText w:val="%2."/>
      <w:lvlJc w:val="left"/>
      <w:pPr>
        <w:ind w:left="1440" w:hanging="360"/>
      </w:pPr>
    </w:lvl>
    <w:lvl w:ilvl="2" w:tplc="49BAB41C">
      <w:start w:val="1"/>
      <w:numFmt w:val="lowerRoman"/>
      <w:lvlText w:val="%3."/>
      <w:lvlJc w:val="right"/>
      <w:pPr>
        <w:ind w:left="2160" w:hanging="180"/>
      </w:pPr>
    </w:lvl>
    <w:lvl w:ilvl="3" w:tplc="0C183172">
      <w:start w:val="1"/>
      <w:numFmt w:val="decimal"/>
      <w:lvlText w:val="%4."/>
      <w:lvlJc w:val="left"/>
      <w:pPr>
        <w:ind w:left="2880" w:hanging="360"/>
      </w:pPr>
    </w:lvl>
    <w:lvl w:ilvl="4" w:tplc="73449B4C">
      <w:start w:val="1"/>
      <w:numFmt w:val="lowerLetter"/>
      <w:lvlText w:val="%5."/>
      <w:lvlJc w:val="left"/>
      <w:pPr>
        <w:ind w:left="3600" w:hanging="360"/>
      </w:pPr>
    </w:lvl>
    <w:lvl w:ilvl="5" w:tplc="3E1AF746">
      <w:start w:val="1"/>
      <w:numFmt w:val="lowerRoman"/>
      <w:lvlText w:val="%6."/>
      <w:lvlJc w:val="right"/>
      <w:pPr>
        <w:ind w:left="4320" w:hanging="180"/>
      </w:pPr>
    </w:lvl>
    <w:lvl w:ilvl="6" w:tplc="DC44DCB4">
      <w:start w:val="1"/>
      <w:numFmt w:val="decimal"/>
      <w:lvlText w:val="%7."/>
      <w:lvlJc w:val="left"/>
      <w:pPr>
        <w:ind w:left="5040" w:hanging="360"/>
      </w:pPr>
    </w:lvl>
    <w:lvl w:ilvl="7" w:tplc="A60A7334">
      <w:start w:val="1"/>
      <w:numFmt w:val="lowerLetter"/>
      <w:lvlText w:val="%8."/>
      <w:lvlJc w:val="left"/>
      <w:pPr>
        <w:ind w:left="5760" w:hanging="360"/>
      </w:pPr>
    </w:lvl>
    <w:lvl w:ilvl="8" w:tplc="2C144D00">
      <w:start w:val="1"/>
      <w:numFmt w:val="lowerRoman"/>
      <w:lvlText w:val="%9."/>
      <w:lvlJc w:val="right"/>
      <w:pPr>
        <w:ind w:left="6480" w:hanging="180"/>
      </w:pPr>
    </w:lvl>
  </w:abstractNum>
  <w:abstractNum w:abstractNumId="3" w15:restartNumberingAfterBreak="0">
    <w:nsid w:val="22F821CD"/>
    <w:multiLevelType w:val="multilevel"/>
    <w:tmpl w:val="FF341FE6"/>
    <w:lvl w:ilvl="0">
      <w:start w:val="1"/>
      <w:numFmt w:val="decimal"/>
      <w:lvlText w:val="%1"/>
      <w:lvlJc w:val="left"/>
      <w:pPr>
        <w:ind w:left="432" w:hanging="432"/>
      </w:pPr>
    </w:lvl>
    <w:lvl w:ilvl="1">
      <w:start w:val="1"/>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6FC006"/>
    <w:multiLevelType w:val="hybridMultilevel"/>
    <w:tmpl w:val="07686F18"/>
    <w:lvl w:ilvl="0" w:tplc="6C380C82">
      <w:numFmt w:val="none"/>
      <w:lvlText w:val=""/>
      <w:lvlJc w:val="left"/>
      <w:pPr>
        <w:tabs>
          <w:tab w:val="num" w:pos="360"/>
        </w:tabs>
      </w:pPr>
    </w:lvl>
    <w:lvl w:ilvl="1" w:tplc="332C682E">
      <w:start w:val="1"/>
      <w:numFmt w:val="lowerLetter"/>
      <w:lvlText w:val="%2."/>
      <w:lvlJc w:val="left"/>
      <w:pPr>
        <w:ind w:left="1440" w:hanging="360"/>
      </w:pPr>
    </w:lvl>
    <w:lvl w:ilvl="2" w:tplc="2C9CCBF0">
      <w:start w:val="1"/>
      <w:numFmt w:val="lowerRoman"/>
      <w:lvlText w:val="%3."/>
      <w:lvlJc w:val="right"/>
      <w:pPr>
        <w:ind w:left="2160" w:hanging="180"/>
      </w:pPr>
    </w:lvl>
    <w:lvl w:ilvl="3" w:tplc="2B9698F2">
      <w:start w:val="1"/>
      <w:numFmt w:val="decimal"/>
      <w:lvlText w:val="%4."/>
      <w:lvlJc w:val="left"/>
      <w:pPr>
        <w:ind w:left="2880" w:hanging="360"/>
      </w:pPr>
    </w:lvl>
    <w:lvl w:ilvl="4" w:tplc="FACAABE4">
      <w:start w:val="1"/>
      <w:numFmt w:val="lowerLetter"/>
      <w:lvlText w:val="%5."/>
      <w:lvlJc w:val="left"/>
      <w:pPr>
        <w:ind w:left="3600" w:hanging="360"/>
      </w:pPr>
    </w:lvl>
    <w:lvl w:ilvl="5" w:tplc="FA1C9EEA">
      <w:start w:val="1"/>
      <w:numFmt w:val="lowerRoman"/>
      <w:lvlText w:val="%6."/>
      <w:lvlJc w:val="right"/>
      <w:pPr>
        <w:ind w:left="4320" w:hanging="180"/>
      </w:pPr>
    </w:lvl>
    <w:lvl w:ilvl="6" w:tplc="FA70554A">
      <w:start w:val="1"/>
      <w:numFmt w:val="decimal"/>
      <w:lvlText w:val="%7."/>
      <w:lvlJc w:val="left"/>
      <w:pPr>
        <w:ind w:left="5040" w:hanging="360"/>
      </w:pPr>
    </w:lvl>
    <w:lvl w:ilvl="7" w:tplc="66067E74">
      <w:start w:val="1"/>
      <w:numFmt w:val="lowerLetter"/>
      <w:lvlText w:val="%8."/>
      <w:lvlJc w:val="left"/>
      <w:pPr>
        <w:ind w:left="5760" w:hanging="360"/>
      </w:pPr>
    </w:lvl>
    <w:lvl w:ilvl="8" w:tplc="907C5376">
      <w:start w:val="1"/>
      <w:numFmt w:val="lowerRoman"/>
      <w:lvlText w:val="%9."/>
      <w:lvlJc w:val="right"/>
      <w:pPr>
        <w:ind w:left="6480" w:hanging="180"/>
      </w:pPr>
    </w:lvl>
  </w:abstractNum>
  <w:abstractNum w:abstractNumId="5" w15:restartNumberingAfterBreak="0">
    <w:nsid w:val="2E1F0780"/>
    <w:multiLevelType w:val="hybridMultilevel"/>
    <w:tmpl w:val="126AA9D6"/>
    <w:lvl w:ilvl="0" w:tplc="10F028AC">
      <w:start w:val="1"/>
      <w:numFmt w:val="bullet"/>
      <w:lvlText w:val="-"/>
      <w:lvlJc w:val="left"/>
      <w:pPr>
        <w:ind w:left="720" w:hanging="360"/>
      </w:pPr>
      <w:rPr>
        <w:rFonts w:ascii="Calibri" w:hAnsi="Calibri" w:hint="default"/>
      </w:rPr>
    </w:lvl>
    <w:lvl w:ilvl="1" w:tplc="AF8AAC84">
      <w:start w:val="1"/>
      <w:numFmt w:val="bullet"/>
      <w:lvlText w:val="o"/>
      <w:lvlJc w:val="left"/>
      <w:pPr>
        <w:ind w:left="1440" w:hanging="360"/>
      </w:pPr>
      <w:rPr>
        <w:rFonts w:ascii="Courier New" w:hAnsi="Courier New" w:hint="default"/>
      </w:rPr>
    </w:lvl>
    <w:lvl w:ilvl="2" w:tplc="C812CF86">
      <w:start w:val="1"/>
      <w:numFmt w:val="bullet"/>
      <w:lvlText w:val=""/>
      <w:lvlJc w:val="left"/>
      <w:pPr>
        <w:ind w:left="2160" w:hanging="360"/>
      </w:pPr>
      <w:rPr>
        <w:rFonts w:ascii="Wingdings" w:hAnsi="Wingdings" w:hint="default"/>
      </w:rPr>
    </w:lvl>
    <w:lvl w:ilvl="3" w:tplc="E046A248">
      <w:start w:val="1"/>
      <w:numFmt w:val="bullet"/>
      <w:lvlText w:val=""/>
      <w:lvlJc w:val="left"/>
      <w:pPr>
        <w:ind w:left="2880" w:hanging="360"/>
      </w:pPr>
      <w:rPr>
        <w:rFonts w:ascii="Symbol" w:hAnsi="Symbol" w:hint="default"/>
      </w:rPr>
    </w:lvl>
    <w:lvl w:ilvl="4" w:tplc="45F068D2">
      <w:start w:val="1"/>
      <w:numFmt w:val="bullet"/>
      <w:lvlText w:val="o"/>
      <w:lvlJc w:val="left"/>
      <w:pPr>
        <w:ind w:left="3600" w:hanging="360"/>
      </w:pPr>
      <w:rPr>
        <w:rFonts w:ascii="Courier New" w:hAnsi="Courier New" w:hint="default"/>
      </w:rPr>
    </w:lvl>
    <w:lvl w:ilvl="5" w:tplc="9DB6E7C6">
      <w:start w:val="1"/>
      <w:numFmt w:val="bullet"/>
      <w:lvlText w:val=""/>
      <w:lvlJc w:val="left"/>
      <w:pPr>
        <w:ind w:left="4320" w:hanging="360"/>
      </w:pPr>
      <w:rPr>
        <w:rFonts w:ascii="Wingdings" w:hAnsi="Wingdings" w:hint="default"/>
      </w:rPr>
    </w:lvl>
    <w:lvl w:ilvl="6" w:tplc="3D24DA08">
      <w:start w:val="1"/>
      <w:numFmt w:val="bullet"/>
      <w:lvlText w:val=""/>
      <w:lvlJc w:val="left"/>
      <w:pPr>
        <w:ind w:left="5040" w:hanging="360"/>
      </w:pPr>
      <w:rPr>
        <w:rFonts w:ascii="Symbol" w:hAnsi="Symbol" w:hint="default"/>
      </w:rPr>
    </w:lvl>
    <w:lvl w:ilvl="7" w:tplc="281076D4">
      <w:start w:val="1"/>
      <w:numFmt w:val="bullet"/>
      <w:lvlText w:val="o"/>
      <w:lvlJc w:val="left"/>
      <w:pPr>
        <w:ind w:left="5760" w:hanging="360"/>
      </w:pPr>
      <w:rPr>
        <w:rFonts w:ascii="Courier New" w:hAnsi="Courier New" w:hint="default"/>
      </w:rPr>
    </w:lvl>
    <w:lvl w:ilvl="8" w:tplc="14BE08DA">
      <w:start w:val="1"/>
      <w:numFmt w:val="bullet"/>
      <w:lvlText w:val=""/>
      <w:lvlJc w:val="left"/>
      <w:pPr>
        <w:ind w:left="6480" w:hanging="360"/>
      </w:pPr>
      <w:rPr>
        <w:rFonts w:ascii="Wingdings" w:hAnsi="Wingdings" w:hint="default"/>
      </w:rPr>
    </w:lvl>
  </w:abstractNum>
  <w:abstractNum w:abstractNumId="6" w15:restartNumberingAfterBreak="0">
    <w:nsid w:val="329D1FE1"/>
    <w:multiLevelType w:val="hybridMultilevel"/>
    <w:tmpl w:val="1E8E958C"/>
    <w:lvl w:ilvl="0" w:tplc="C9624A8A">
      <w:start w:val="1"/>
      <w:numFmt w:val="decimal"/>
      <w:lvlText w:val="%1."/>
      <w:lvlJc w:val="left"/>
      <w:pPr>
        <w:ind w:left="720" w:hanging="360"/>
      </w:pPr>
    </w:lvl>
    <w:lvl w:ilvl="1" w:tplc="F78659BE">
      <w:start w:val="1"/>
      <w:numFmt w:val="decimal"/>
      <w:lvlText w:val="%2."/>
      <w:lvlJc w:val="left"/>
      <w:pPr>
        <w:ind w:left="576" w:hanging="576"/>
      </w:pPr>
    </w:lvl>
    <w:lvl w:ilvl="2" w:tplc="4AAC2214">
      <w:start w:val="1"/>
      <w:numFmt w:val="lowerRoman"/>
      <w:lvlText w:val="%3."/>
      <w:lvlJc w:val="right"/>
      <w:pPr>
        <w:ind w:left="2160" w:hanging="180"/>
      </w:pPr>
    </w:lvl>
    <w:lvl w:ilvl="3" w:tplc="AABEAA8A">
      <w:start w:val="1"/>
      <w:numFmt w:val="decimal"/>
      <w:lvlText w:val="%4."/>
      <w:lvlJc w:val="left"/>
      <w:pPr>
        <w:ind w:left="2880" w:hanging="360"/>
      </w:pPr>
    </w:lvl>
    <w:lvl w:ilvl="4" w:tplc="010A4130">
      <w:start w:val="1"/>
      <w:numFmt w:val="lowerLetter"/>
      <w:lvlText w:val="%5."/>
      <w:lvlJc w:val="left"/>
      <w:pPr>
        <w:ind w:left="3600" w:hanging="360"/>
      </w:pPr>
    </w:lvl>
    <w:lvl w:ilvl="5" w:tplc="43C66302">
      <w:start w:val="1"/>
      <w:numFmt w:val="lowerRoman"/>
      <w:lvlText w:val="%6."/>
      <w:lvlJc w:val="right"/>
      <w:pPr>
        <w:ind w:left="4320" w:hanging="180"/>
      </w:pPr>
    </w:lvl>
    <w:lvl w:ilvl="6" w:tplc="B3EE1ED6">
      <w:start w:val="1"/>
      <w:numFmt w:val="decimal"/>
      <w:lvlText w:val="%7."/>
      <w:lvlJc w:val="left"/>
      <w:pPr>
        <w:ind w:left="5040" w:hanging="360"/>
      </w:pPr>
    </w:lvl>
    <w:lvl w:ilvl="7" w:tplc="3D8EBC28">
      <w:start w:val="1"/>
      <w:numFmt w:val="lowerLetter"/>
      <w:lvlText w:val="%8."/>
      <w:lvlJc w:val="left"/>
      <w:pPr>
        <w:ind w:left="5760" w:hanging="360"/>
      </w:pPr>
    </w:lvl>
    <w:lvl w:ilvl="8" w:tplc="CF826EAC">
      <w:start w:val="1"/>
      <w:numFmt w:val="lowerRoman"/>
      <w:lvlText w:val="%9."/>
      <w:lvlJc w:val="right"/>
      <w:pPr>
        <w:ind w:left="6480" w:hanging="180"/>
      </w:pPr>
    </w:lvl>
  </w:abstractNum>
  <w:abstractNum w:abstractNumId="7" w15:restartNumberingAfterBreak="0">
    <w:nsid w:val="3D5758D1"/>
    <w:multiLevelType w:val="hybridMultilevel"/>
    <w:tmpl w:val="43380636"/>
    <w:lvl w:ilvl="0" w:tplc="C148683E">
      <w:numFmt w:val="none"/>
      <w:lvlText w:val=""/>
      <w:lvlJc w:val="left"/>
      <w:pPr>
        <w:tabs>
          <w:tab w:val="num" w:pos="360"/>
        </w:tabs>
      </w:pPr>
    </w:lvl>
    <w:lvl w:ilvl="1" w:tplc="685C283E">
      <w:start w:val="1"/>
      <w:numFmt w:val="lowerLetter"/>
      <w:lvlText w:val="%2."/>
      <w:lvlJc w:val="left"/>
      <w:pPr>
        <w:ind w:left="1440" w:hanging="360"/>
      </w:pPr>
    </w:lvl>
    <w:lvl w:ilvl="2" w:tplc="3448357A">
      <w:start w:val="1"/>
      <w:numFmt w:val="lowerRoman"/>
      <w:lvlText w:val="%3."/>
      <w:lvlJc w:val="right"/>
      <w:pPr>
        <w:ind w:left="2160" w:hanging="180"/>
      </w:pPr>
    </w:lvl>
    <w:lvl w:ilvl="3" w:tplc="FCB44494">
      <w:start w:val="1"/>
      <w:numFmt w:val="decimal"/>
      <w:lvlText w:val="%4."/>
      <w:lvlJc w:val="left"/>
      <w:pPr>
        <w:ind w:left="2880" w:hanging="360"/>
      </w:pPr>
    </w:lvl>
    <w:lvl w:ilvl="4" w:tplc="3A24D78C">
      <w:start w:val="1"/>
      <w:numFmt w:val="lowerLetter"/>
      <w:lvlText w:val="%5."/>
      <w:lvlJc w:val="left"/>
      <w:pPr>
        <w:ind w:left="3600" w:hanging="360"/>
      </w:pPr>
    </w:lvl>
    <w:lvl w:ilvl="5" w:tplc="963E37B8">
      <w:start w:val="1"/>
      <w:numFmt w:val="lowerRoman"/>
      <w:lvlText w:val="%6."/>
      <w:lvlJc w:val="right"/>
      <w:pPr>
        <w:ind w:left="4320" w:hanging="180"/>
      </w:pPr>
    </w:lvl>
    <w:lvl w:ilvl="6" w:tplc="EF4E3164">
      <w:start w:val="1"/>
      <w:numFmt w:val="decimal"/>
      <w:lvlText w:val="%7."/>
      <w:lvlJc w:val="left"/>
      <w:pPr>
        <w:ind w:left="5040" w:hanging="360"/>
      </w:pPr>
    </w:lvl>
    <w:lvl w:ilvl="7" w:tplc="3A2628B6">
      <w:start w:val="1"/>
      <w:numFmt w:val="lowerLetter"/>
      <w:lvlText w:val="%8."/>
      <w:lvlJc w:val="left"/>
      <w:pPr>
        <w:ind w:left="5760" w:hanging="360"/>
      </w:pPr>
    </w:lvl>
    <w:lvl w:ilvl="8" w:tplc="3C281700">
      <w:start w:val="1"/>
      <w:numFmt w:val="lowerRoman"/>
      <w:lvlText w:val="%9."/>
      <w:lvlJc w:val="right"/>
      <w:pPr>
        <w:ind w:left="6480" w:hanging="180"/>
      </w:pPr>
    </w:lvl>
  </w:abstractNum>
  <w:abstractNum w:abstractNumId="8" w15:restartNumberingAfterBreak="0">
    <w:nsid w:val="3DB4CF2B"/>
    <w:multiLevelType w:val="multilevel"/>
    <w:tmpl w:val="B62A0930"/>
    <w:lvl w:ilvl="0">
      <w:start w:val="1"/>
      <w:numFmt w:val="decimal"/>
      <w:lvlText w:val="%1"/>
      <w:lvlJc w:val="left"/>
      <w:pPr>
        <w:ind w:left="432" w:hanging="432"/>
      </w:pPr>
    </w:lvl>
    <w:lvl w:ilvl="1">
      <w:start w:val="1"/>
      <w:numFmt w:val="decimal"/>
      <w:lvlText w:val="%1.%2"/>
      <w:lvlJc w:val="left"/>
      <w:pPr>
        <w:ind w:left="718"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2DD11F"/>
    <w:multiLevelType w:val="hybridMultilevel"/>
    <w:tmpl w:val="ADE227BC"/>
    <w:lvl w:ilvl="0" w:tplc="CDBADC0E">
      <w:start w:val="1"/>
      <w:numFmt w:val="decimal"/>
      <w:lvlText w:val="%1-"/>
      <w:lvlJc w:val="left"/>
      <w:pPr>
        <w:ind w:left="720" w:hanging="360"/>
      </w:pPr>
    </w:lvl>
    <w:lvl w:ilvl="1" w:tplc="B9E2BE82">
      <w:start w:val="1"/>
      <w:numFmt w:val="lowerLetter"/>
      <w:lvlText w:val="%2."/>
      <w:lvlJc w:val="left"/>
      <w:pPr>
        <w:ind w:left="1440" w:hanging="360"/>
      </w:pPr>
    </w:lvl>
    <w:lvl w:ilvl="2" w:tplc="FB0E05F2">
      <w:start w:val="1"/>
      <w:numFmt w:val="lowerRoman"/>
      <w:lvlText w:val="%3."/>
      <w:lvlJc w:val="right"/>
      <w:pPr>
        <w:ind w:left="2160" w:hanging="180"/>
      </w:pPr>
    </w:lvl>
    <w:lvl w:ilvl="3" w:tplc="4D5A0716">
      <w:start w:val="1"/>
      <w:numFmt w:val="decimal"/>
      <w:lvlText w:val="%4."/>
      <w:lvlJc w:val="left"/>
      <w:pPr>
        <w:ind w:left="2880" w:hanging="360"/>
      </w:pPr>
    </w:lvl>
    <w:lvl w:ilvl="4" w:tplc="1F40301C">
      <w:start w:val="1"/>
      <w:numFmt w:val="lowerLetter"/>
      <w:lvlText w:val="%5."/>
      <w:lvlJc w:val="left"/>
      <w:pPr>
        <w:ind w:left="3600" w:hanging="360"/>
      </w:pPr>
    </w:lvl>
    <w:lvl w:ilvl="5" w:tplc="1670134E">
      <w:start w:val="1"/>
      <w:numFmt w:val="lowerRoman"/>
      <w:lvlText w:val="%6."/>
      <w:lvlJc w:val="right"/>
      <w:pPr>
        <w:ind w:left="4320" w:hanging="180"/>
      </w:pPr>
    </w:lvl>
    <w:lvl w:ilvl="6" w:tplc="DF96F790">
      <w:start w:val="1"/>
      <w:numFmt w:val="decimal"/>
      <w:lvlText w:val="%7."/>
      <w:lvlJc w:val="left"/>
      <w:pPr>
        <w:ind w:left="5040" w:hanging="360"/>
      </w:pPr>
    </w:lvl>
    <w:lvl w:ilvl="7" w:tplc="E3221980">
      <w:start w:val="1"/>
      <w:numFmt w:val="lowerLetter"/>
      <w:lvlText w:val="%8."/>
      <w:lvlJc w:val="left"/>
      <w:pPr>
        <w:ind w:left="5760" w:hanging="360"/>
      </w:pPr>
    </w:lvl>
    <w:lvl w:ilvl="8" w:tplc="C1242AF6">
      <w:start w:val="1"/>
      <w:numFmt w:val="lowerRoman"/>
      <w:lvlText w:val="%9."/>
      <w:lvlJc w:val="right"/>
      <w:pPr>
        <w:ind w:left="6480" w:hanging="180"/>
      </w:pPr>
    </w:lvl>
  </w:abstractNum>
  <w:abstractNum w:abstractNumId="10" w15:restartNumberingAfterBreak="0">
    <w:nsid w:val="46EF8BC2"/>
    <w:multiLevelType w:val="hybridMultilevel"/>
    <w:tmpl w:val="8884C1B0"/>
    <w:lvl w:ilvl="0" w:tplc="215E90BC">
      <w:start w:val="1"/>
      <w:numFmt w:val="decimal"/>
      <w:lvlText w:val="%1"/>
      <w:lvlJc w:val="left"/>
      <w:pPr>
        <w:ind w:left="432" w:hanging="432"/>
      </w:pPr>
    </w:lvl>
    <w:lvl w:ilvl="1" w:tplc="089EF6EC">
      <w:start w:val="1"/>
      <w:numFmt w:val="lowerLetter"/>
      <w:lvlText w:val="%2."/>
      <w:lvlJc w:val="left"/>
      <w:pPr>
        <w:ind w:left="1440" w:hanging="360"/>
      </w:pPr>
    </w:lvl>
    <w:lvl w:ilvl="2" w:tplc="85A450D6">
      <w:start w:val="1"/>
      <w:numFmt w:val="lowerRoman"/>
      <w:lvlText w:val="%3."/>
      <w:lvlJc w:val="right"/>
      <w:pPr>
        <w:ind w:left="2160" w:hanging="180"/>
      </w:pPr>
    </w:lvl>
    <w:lvl w:ilvl="3" w:tplc="77A801AE">
      <w:start w:val="1"/>
      <w:numFmt w:val="decimal"/>
      <w:lvlText w:val="%4."/>
      <w:lvlJc w:val="left"/>
      <w:pPr>
        <w:ind w:left="2880" w:hanging="360"/>
      </w:pPr>
    </w:lvl>
    <w:lvl w:ilvl="4" w:tplc="DF80D660">
      <w:start w:val="1"/>
      <w:numFmt w:val="lowerLetter"/>
      <w:lvlText w:val="%5."/>
      <w:lvlJc w:val="left"/>
      <w:pPr>
        <w:ind w:left="3600" w:hanging="360"/>
      </w:pPr>
    </w:lvl>
    <w:lvl w:ilvl="5" w:tplc="B3D0C35A">
      <w:start w:val="1"/>
      <w:numFmt w:val="lowerRoman"/>
      <w:lvlText w:val="%6."/>
      <w:lvlJc w:val="right"/>
      <w:pPr>
        <w:ind w:left="4320" w:hanging="180"/>
      </w:pPr>
    </w:lvl>
    <w:lvl w:ilvl="6" w:tplc="EF1C99A4">
      <w:start w:val="1"/>
      <w:numFmt w:val="decimal"/>
      <w:lvlText w:val="%7."/>
      <w:lvlJc w:val="left"/>
      <w:pPr>
        <w:ind w:left="5040" w:hanging="360"/>
      </w:pPr>
    </w:lvl>
    <w:lvl w:ilvl="7" w:tplc="91225608">
      <w:start w:val="1"/>
      <w:numFmt w:val="lowerLetter"/>
      <w:lvlText w:val="%8."/>
      <w:lvlJc w:val="left"/>
      <w:pPr>
        <w:ind w:left="5760" w:hanging="360"/>
      </w:pPr>
    </w:lvl>
    <w:lvl w:ilvl="8" w:tplc="D4D6C03A">
      <w:start w:val="1"/>
      <w:numFmt w:val="lowerRoman"/>
      <w:lvlText w:val="%9."/>
      <w:lvlJc w:val="right"/>
      <w:pPr>
        <w:ind w:left="6480" w:hanging="180"/>
      </w:pPr>
    </w:lvl>
  </w:abstractNum>
  <w:abstractNum w:abstractNumId="11" w15:restartNumberingAfterBreak="0">
    <w:nsid w:val="596F33F2"/>
    <w:multiLevelType w:val="hybridMultilevel"/>
    <w:tmpl w:val="B45CA55C"/>
    <w:lvl w:ilvl="0" w:tplc="4E78B0E2">
      <w:start w:val="1"/>
      <w:numFmt w:val="decimal"/>
      <w:pStyle w:val="Ttulo2"/>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CC91653"/>
    <w:multiLevelType w:val="hybridMultilevel"/>
    <w:tmpl w:val="1264F416"/>
    <w:lvl w:ilvl="0" w:tplc="8BA23C3E">
      <w:start w:val="1"/>
      <w:numFmt w:val="bullet"/>
      <w:lvlText w:val="-"/>
      <w:lvlJc w:val="left"/>
      <w:pPr>
        <w:ind w:left="720" w:hanging="360"/>
      </w:pPr>
      <w:rPr>
        <w:rFonts w:ascii="Calibri" w:hAnsi="Calibri" w:hint="default"/>
      </w:rPr>
    </w:lvl>
    <w:lvl w:ilvl="1" w:tplc="755EF222">
      <w:start w:val="1"/>
      <w:numFmt w:val="bullet"/>
      <w:lvlText w:val="o"/>
      <w:lvlJc w:val="left"/>
      <w:pPr>
        <w:ind w:left="1440" w:hanging="360"/>
      </w:pPr>
      <w:rPr>
        <w:rFonts w:ascii="Courier New" w:hAnsi="Courier New" w:hint="default"/>
      </w:rPr>
    </w:lvl>
    <w:lvl w:ilvl="2" w:tplc="9F703E3C">
      <w:start w:val="1"/>
      <w:numFmt w:val="bullet"/>
      <w:lvlText w:val=""/>
      <w:lvlJc w:val="left"/>
      <w:pPr>
        <w:ind w:left="2160" w:hanging="360"/>
      </w:pPr>
      <w:rPr>
        <w:rFonts w:ascii="Wingdings" w:hAnsi="Wingdings" w:hint="default"/>
      </w:rPr>
    </w:lvl>
    <w:lvl w:ilvl="3" w:tplc="0FACAD40">
      <w:start w:val="1"/>
      <w:numFmt w:val="bullet"/>
      <w:lvlText w:val=""/>
      <w:lvlJc w:val="left"/>
      <w:pPr>
        <w:ind w:left="2880" w:hanging="360"/>
      </w:pPr>
      <w:rPr>
        <w:rFonts w:ascii="Symbol" w:hAnsi="Symbol" w:hint="default"/>
      </w:rPr>
    </w:lvl>
    <w:lvl w:ilvl="4" w:tplc="24C87B58">
      <w:start w:val="1"/>
      <w:numFmt w:val="bullet"/>
      <w:lvlText w:val="o"/>
      <w:lvlJc w:val="left"/>
      <w:pPr>
        <w:ind w:left="3600" w:hanging="360"/>
      </w:pPr>
      <w:rPr>
        <w:rFonts w:ascii="Courier New" w:hAnsi="Courier New" w:hint="default"/>
      </w:rPr>
    </w:lvl>
    <w:lvl w:ilvl="5" w:tplc="82FA20F2">
      <w:start w:val="1"/>
      <w:numFmt w:val="bullet"/>
      <w:lvlText w:val=""/>
      <w:lvlJc w:val="left"/>
      <w:pPr>
        <w:ind w:left="4320" w:hanging="360"/>
      </w:pPr>
      <w:rPr>
        <w:rFonts w:ascii="Wingdings" w:hAnsi="Wingdings" w:hint="default"/>
      </w:rPr>
    </w:lvl>
    <w:lvl w:ilvl="6" w:tplc="4A62DF4A">
      <w:start w:val="1"/>
      <w:numFmt w:val="bullet"/>
      <w:lvlText w:val=""/>
      <w:lvlJc w:val="left"/>
      <w:pPr>
        <w:ind w:left="5040" w:hanging="360"/>
      </w:pPr>
      <w:rPr>
        <w:rFonts w:ascii="Symbol" w:hAnsi="Symbol" w:hint="default"/>
      </w:rPr>
    </w:lvl>
    <w:lvl w:ilvl="7" w:tplc="DB9ECDEE">
      <w:start w:val="1"/>
      <w:numFmt w:val="bullet"/>
      <w:lvlText w:val="o"/>
      <w:lvlJc w:val="left"/>
      <w:pPr>
        <w:ind w:left="5760" w:hanging="360"/>
      </w:pPr>
      <w:rPr>
        <w:rFonts w:ascii="Courier New" w:hAnsi="Courier New" w:hint="default"/>
      </w:rPr>
    </w:lvl>
    <w:lvl w:ilvl="8" w:tplc="A3C448A2">
      <w:start w:val="1"/>
      <w:numFmt w:val="bullet"/>
      <w:lvlText w:val=""/>
      <w:lvlJc w:val="left"/>
      <w:pPr>
        <w:ind w:left="6480" w:hanging="360"/>
      </w:pPr>
      <w:rPr>
        <w:rFonts w:ascii="Wingdings" w:hAnsi="Wingdings" w:hint="default"/>
      </w:rPr>
    </w:lvl>
  </w:abstractNum>
  <w:abstractNum w:abstractNumId="13" w15:restartNumberingAfterBreak="0">
    <w:nsid w:val="6744A6BE"/>
    <w:multiLevelType w:val="hybridMultilevel"/>
    <w:tmpl w:val="3FB6B6E8"/>
    <w:lvl w:ilvl="0" w:tplc="5EB25BFA">
      <w:start w:val="1"/>
      <w:numFmt w:val="decimal"/>
      <w:lvlText w:val="%1."/>
      <w:lvlJc w:val="left"/>
      <w:pPr>
        <w:ind w:left="720" w:hanging="360"/>
      </w:pPr>
    </w:lvl>
    <w:lvl w:ilvl="1" w:tplc="E4D0A81C">
      <w:start w:val="1"/>
      <w:numFmt w:val="lowerLetter"/>
      <w:lvlText w:val="%2."/>
      <w:lvlJc w:val="left"/>
      <w:pPr>
        <w:ind w:left="1440" w:hanging="360"/>
      </w:pPr>
    </w:lvl>
    <w:lvl w:ilvl="2" w:tplc="A4586A32">
      <w:start w:val="1"/>
      <w:numFmt w:val="lowerRoman"/>
      <w:lvlText w:val="%3."/>
      <w:lvlJc w:val="right"/>
      <w:pPr>
        <w:ind w:left="2160" w:hanging="180"/>
      </w:pPr>
    </w:lvl>
    <w:lvl w:ilvl="3" w:tplc="9C6C80F4">
      <w:start w:val="1"/>
      <w:numFmt w:val="decimal"/>
      <w:lvlText w:val="%4."/>
      <w:lvlJc w:val="left"/>
      <w:pPr>
        <w:ind w:left="2880" w:hanging="360"/>
      </w:pPr>
    </w:lvl>
    <w:lvl w:ilvl="4" w:tplc="7F4ADCF8">
      <w:start w:val="1"/>
      <w:numFmt w:val="lowerLetter"/>
      <w:lvlText w:val="%5."/>
      <w:lvlJc w:val="left"/>
      <w:pPr>
        <w:ind w:left="3600" w:hanging="360"/>
      </w:pPr>
    </w:lvl>
    <w:lvl w:ilvl="5" w:tplc="91C60504">
      <w:start w:val="1"/>
      <w:numFmt w:val="lowerRoman"/>
      <w:lvlText w:val="%6."/>
      <w:lvlJc w:val="right"/>
      <w:pPr>
        <w:ind w:left="4320" w:hanging="180"/>
      </w:pPr>
    </w:lvl>
    <w:lvl w:ilvl="6" w:tplc="C680C7D0">
      <w:start w:val="1"/>
      <w:numFmt w:val="decimal"/>
      <w:lvlText w:val="%7."/>
      <w:lvlJc w:val="left"/>
      <w:pPr>
        <w:ind w:left="5040" w:hanging="360"/>
      </w:pPr>
    </w:lvl>
    <w:lvl w:ilvl="7" w:tplc="081A0678">
      <w:start w:val="1"/>
      <w:numFmt w:val="lowerLetter"/>
      <w:lvlText w:val="%8."/>
      <w:lvlJc w:val="left"/>
      <w:pPr>
        <w:ind w:left="5760" w:hanging="360"/>
      </w:pPr>
    </w:lvl>
    <w:lvl w:ilvl="8" w:tplc="72B635D6">
      <w:start w:val="1"/>
      <w:numFmt w:val="lowerRoman"/>
      <w:lvlText w:val="%9."/>
      <w:lvlJc w:val="right"/>
      <w:pPr>
        <w:ind w:left="6480" w:hanging="180"/>
      </w:pPr>
    </w:lvl>
  </w:abstractNum>
  <w:num w:numId="1">
    <w:abstractNumId w:val="2"/>
  </w:num>
  <w:num w:numId="2">
    <w:abstractNumId w:val="0"/>
  </w:num>
  <w:num w:numId="3">
    <w:abstractNumId w:val="13"/>
  </w:num>
  <w:num w:numId="4">
    <w:abstractNumId w:val="1"/>
  </w:num>
  <w:num w:numId="5">
    <w:abstractNumId w:val="5"/>
  </w:num>
  <w:num w:numId="6">
    <w:abstractNumId w:val="12"/>
  </w:num>
  <w:num w:numId="7">
    <w:abstractNumId w:val="7"/>
  </w:num>
  <w:num w:numId="8">
    <w:abstractNumId w:val="4"/>
  </w:num>
  <w:num w:numId="9">
    <w:abstractNumId w:val="10"/>
  </w:num>
  <w:num w:numId="10">
    <w:abstractNumId w:val="6"/>
  </w:num>
  <w:num w:numId="11">
    <w:abstractNumId w:val="3"/>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0E026D"/>
    <w:rsid w:val="000028D0"/>
    <w:rsid w:val="00015BCB"/>
    <w:rsid w:val="000260E9"/>
    <w:rsid w:val="0002FB9F"/>
    <w:rsid w:val="0003704C"/>
    <w:rsid w:val="000416FC"/>
    <w:rsid w:val="0009265D"/>
    <w:rsid w:val="000B197D"/>
    <w:rsid w:val="000D152E"/>
    <w:rsid w:val="001333FA"/>
    <w:rsid w:val="00166AA2"/>
    <w:rsid w:val="00171C3A"/>
    <w:rsid w:val="00174532"/>
    <w:rsid w:val="001FEEB6"/>
    <w:rsid w:val="00204F5C"/>
    <w:rsid w:val="00210E87"/>
    <w:rsid w:val="00240E16"/>
    <w:rsid w:val="002A7448"/>
    <w:rsid w:val="002B7782"/>
    <w:rsid w:val="0031237C"/>
    <w:rsid w:val="0031521F"/>
    <w:rsid w:val="0032064B"/>
    <w:rsid w:val="00323721"/>
    <w:rsid w:val="00328586"/>
    <w:rsid w:val="00335949"/>
    <w:rsid w:val="00362DCE"/>
    <w:rsid w:val="00394080"/>
    <w:rsid w:val="003B06D5"/>
    <w:rsid w:val="003E6517"/>
    <w:rsid w:val="00401A96"/>
    <w:rsid w:val="00437DFF"/>
    <w:rsid w:val="00466D16"/>
    <w:rsid w:val="00473871"/>
    <w:rsid w:val="00486867"/>
    <w:rsid w:val="005068DC"/>
    <w:rsid w:val="0053404B"/>
    <w:rsid w:val="0054175A"/>
    <w:rsid w:val="0058500A"/>
    <w:rsid w:val="00585EE9"/>
    <w:rsid w:val="005A4855"/>
    <w:rsid w:val="005A563A"/>
    <w:rsid w:val="005B6CE5"/>
    <w:rsid w:val="005D6615"/>
    <w:rsid w:val="005E74B1"/>
    <w:rsid w:val="005F351C"/>
    <w:rsid w:val="0064627D"/>
    <w:rsid w:val="00677954"/>
    <w:rsid w:val="00694431"/>
    <w:rsid w:val="006A2319"/>
    <w:rsid w:val="006A32F2"/>
    <w:rsid w:val="006A6ACF"/>
    <w:rsid w:val="006F196E"/>
    <w:rsid w:val="007615CF"/>
    <w:rsid w:val="00811F2D"/>
    <w:rsid w:val="008163E9"/>
    <w:rsid w:val="008C4DA8"/>
    <w:rsid w:val="008E081B"/>
    <w:rsid w:val="008F0457"/>
    <w:rsid w:val="009144B6"/>
    <w:rsid w:val="00930C4F"/>
    <w:rsid w:val="0093439B"/>
    <w:rsid w:val="009C59F6"/>
    <w:rsid w:val="009D4A94"/>
    <w:rsid w:val="009E3A43"/>
    <w:rsid w:val="009F0D96"/>
    <w:rsid w:val="00A12C7E"/>
    <w:rsid w:val="00A527D4"/>
    <w:rsid w:val="00A56425"/>
    <w:rsid w:val="00A82888"/>
    <w:rsid w:val="00AD3E08"/>
    <w:rsid w:val="00AE453E"/>
    <w:rsid w:val="00B2F693"/>
    <w:rsid w:val="00B50142"/>
    <w:rsid w:val="00B6798C"/>
    <w:rsid w:val="00B69EF2"/>
    <w:rsid w:val="00B84613"/>
    <w:rsid w:val="00BC423F"/>
    <w:rsid w:val="00BD57FC"/>
    <w:rsid w:val="00C272EA"/>
    <w:rsid w:val="00C52123"/>
    <w:rsid w:val="00C70221"/>
    <w:rsid w:val="00C75C20"/>
    <w:rsid w:val="00C8077D"/>
    <w:rsid w:val="00C9337C"/>
    <w:rsid w:val="00D2117E"/>
    <w:rsid w:val="00D3184C"/>
    <w:rsid w:val="00D40625"/>
    <w:rsid w:val="00DB547B"/>
    <w:rsid w:val="00DB79C6"/>
    <w:rsid w:val="00DC7284"/>
    <w:rsid w:val="00DC7E0E"/>
    <w:rsid w:val="00DFA762"/>
    <w:rsid w:val="00E11DF8"/>
    <w:rsid w:val="00E1323F"/>
    <w:rsid w:val="00E46DCC"/>
    <w:rsid w:val="00E7011C"/>
    <w:rsid w:val="00E86885"/>
    <w:rsid w:val="00EB1E71"/>
    <w:rsid w:val="00EC020E"/>
    <w:rsid w:val="00EE6D31"/>
    <w:rsid w:val="00F125B9"/>
    <w:rsid w:val="00F80AAC"/>
    <w:rsid w:val="00F8641B"/>
    <w:rsid w:val="00FA4041"/>
    <w:rsid w:val="00FD2D6D"/>
    <w:rsid w:val="00FF117B"/>
    <w:rsid w:val="00FF7D03"/>
    <w:rsid w:val="012AB8DC"/>
    <w:rsid w:val="0134DB0E"/>
    <w:rsid w:val="0157EAA8"/>
    <w:rsid w:val="0162B402"/>
    <w:rsid w:val="018C9C08"/>
    <w:rsid w:val="018DC13D"/>
    <w:rsid w:val="019E314A"/>
    <w:rsid w:val="019FB15A"/>
    <w:rsid w:val="01DAB6F2"/>
    <w:rsid w:val="01F38E1C"/>
    <w:rsid w:val="0205A462"/>
    <w:rsid w:val="023DBC31"/>
    <w:rsid w:val="0243F075"/>
    <w:rsid w:val="0247BEC8"/>
    <w:rsid w:val="0265EB3A"/>
    <w:rsid w:val="02A81117"/>
    <w:rsid w:val="02D0AB6F"/>
    <w:rsid w:val="02E1401C"/>
    <w:rsid w:val="02FE8463"/>
    <w:rsid w:val="02FEEBAE"/>
    <w:rsid w:val="0381460B"/>
    <w:rsid w:val="03904728"/>
    <w:rsid w:val="03BA5C5E"/>
    <w:rsid w:val="03EE3FB4"/>
    <w:rsid w:val="03FF9CE6"/>
    <w:rsid w:val="042A6183"/>
    <w:rsid w:val="044AFD3F"/>
    <w:rsid w:val="046FEAC8"/>
    <w:rsid w:val="0496243E"/>
    <w:rsid w:val="04A35FE6"/>
    <w:rsid w:val="04EADF40"/>
    <w:rsid w:val="04FC42CF"/>
    <w:rsid w:val="04FCD225"/>
    <w:rsid w:val="051B42D2"/>
    <w:rsid w:val="052F1F6D"/>
    <w:rsid w:val="05346B2F"/>
    <w:rsid w:val="054B93C5"/>
    <w:rsid w:val="056287F1"/>
    <w:rsid w:val="056C8106"/>
    <w:rsid w:val="057F5F8A"/>
    <w:rsid w:val="05B5C663"/>
    <w:rsid w:val="05BB2CC7"/>
    <w:rsid w:val="05C631E4"/>
    <w:rsid w:val="06152238"/>
    <w:rsid w:val="0628C28F"/>
    <w:rsid w:val="062E465F"/>
    <w:rsid w:val="0671D06C"/>
    <w:rsid w:val="06FEF99C"/>
    <w:rsid w:val="0725E076"/>
    <w:rsid w:val="0735E264"/>
    <w:rsid w:val="074FCCF5"/>
    <w:rsid w:val="075990E1"/>
    <w:rsid w:val="07613F9F"/>
    <w:rsid w:val="0789129C"/>
    <w:rsid w:val="07975F1A"/>
    <w:rsid w:val="07C43D95"/>
    <w:rsid w:val="07CA2FC2"/>
    <w:rsid w:val="07D32AF1"/>
    <w:rsid w:val="085187D7"/>
    <w:rsid w:val="086D5FAB"/>
    <w:rsid w:val="08780AB6"/>
    <w:rsid w:val="08855B8C"/>
    <w:rsid w:val="089A28B3"/>
    <w:rsid w:val="08A77C5F"/>
    <w:rsid w:val="08BBFFA9"/>
    <w:rsid w:val="08BEA4D6"/>
    <w:rsid w:val="08EB9D56"/>
    <w:rsid w:val="08FE1C6F"/>
    <w:rsid w:val="091B5D5F"/>
    <w:rsid w:val="091D5A9F"/>
    <w:rsid w:val="093CC988"/>
    <w:rsid w:val="094A604A"/>
    <w:rsid w:val="0975EBAB"/>
    <w:rsid w:val="097FACB9"/>
    <w:rsid w:val="098FB3B7"/>
    <w:rsid w:val="0998A30E"/>
    <w:rsid w:val="09996C5C"/>
    <w:rsid w:val="09F5AEF1"/>
    <w:rsid w:val="0A02EBC4"/>
    <w:rsid w:val="0A369A5E"/>
    <w:rsid w:val="0A52D0AD"/>
    <w:rsid w:val="0A6916B3"/>
    <w:rsid w:val="0A99DAFE"/>
    <w:rsid w:val="0AA67436"/>
    <w:rsid w:val="0AAFF8AA"/>
    <w:rsid w:val="0AB7D746"/>
    <w:rsid w:val="0AC74527"/>
    <w:rsid w:val="0AEB7D33"/>
    <w:rsid w:val="0B10676D"/>
    <w:rsid w:val="0B1D60D5"/>
    <w:rsid w:val="0B3BD2E3"/>
    <w:rsid w:val="0B62A223"/>
    <w:rsid w:val="0B6A8EE3"/>
    <w:rsid w:val="0B7A6244"/>
    <w:rsid w:val="0B9D139F"/>
    <w:rsid w:val="0BC09D42"/>
    <w:rsid w:val="0BC6C580"/>
    <w:rsid w:val="0C107B27"/>
    <w:rsid w:val="0C29DBEB"/>
    <w:rsid w:val="0C357368"/>
    <w:rsid w:val="0C4B531B"/>
    <w:rsid w:val="0C6006E3"/>
    <w:rsid w:val="0C63E64C"/>
    <w:rsid w:val="0CABE48E"/>
    <w:rsid w:val="0CAC37CE"/>
    <w:rsid w:val="0CB93136"/>
    <w:rsid w:val="0CFA4241"/>
    <w:rsid w:val="0D2EAF49"/>
    <w:rsid w:val="0D304CE5"/>
    <w:rsid w:val="0D498438"/>
    <w:rsid w:val="0D4BACE5"/>
    <w:rsid w:val="0D50B725"/>
    <w:rsid w:val="0D80013F"/>
    <w:rsid w:val="0D93232B"/>
    <w:rsid w:val="0DAE6CB2"/>
    <w:rsid w:val="0DCF1BF8"/>
    <w:rsid w:val="0DD56F6C"/>
    <w:rsid w:val="0DF4D9E6"/>
    <w:rsid w:val="0E402B3B"/>
    <w:rsid w:val="0E650C05"/>
    <w:rsid w:val="0E8BEF75"/>
    <w:rsid w:val="0E9C9AAE"/>
    <w:rsid w:val="0EAFE680"/>
    <w:rsid w:val="0ECB9E95"/>
    <w:rsid w:val="0F0DA8DB"/>
    <w:rsid w:val="0F29C988"/>
    <w:rsid w:val="0F2CA3A0"/>
    <w:rsid w:val="0F577CE7"/>
    <w:rsid w:val="0F598CE5"/>
    <w:rsid w:val="0F5D1B58"/>
    <w:rsid w:val="0F8948A2"/>
    <w:rsid w:val="0F937501"/>
    <w:rsid w:val="0FEDBCD8"/>
    <w:rsid w:val="0FF0D1F8"/>
    <w:rsid w:val="0FFDCE74"/>
    <w:rsid w:val="1000DC66"/>
    <w:rsid w:val="100987D9"/>
    <w:rsid w:val="1015C3A8"/>
    <w:rsid w:val="1031E303"/>
    <w:rsid w:val="10AF98BD"/>
    <w:rsid w:val="10F8EBB9"/>
    <w:rsid w:val="111C8E44"/>
    <w:rsid w:val="112A4980"/>
    <w:rsid w:val="1135CA66"/>
    <w:rsid w:val="1152957F"/>
    <w:rsid w:val="11587C9E"/>
    <w:rsid w:val="115DB731"/>
    <w:rsid w:val="117BA4EB"/>
    <w:rsid w:val="11D89547"/>
    <w:rsid w:val="12033F57"/>
    <w:rsid w:val="122C3DD2"/>
    <w:rsid w:val="1242D57E"/>
    <w:rsid w:val="1247C98F"/>
    <w:rsid w:val="124CB87E"/>
    <w:rsid w:val="12537262"/>
    <w:rsid w:val="1262360C"/>
    <w:rsid w:val="126F67DE"/>
    <w:rsid w:val="12C5DCC2"/>
    <w:rsid w:val="12DD66BB"/>
    <w:rsid w:val="12F98792"/>
    <w:rsid w:val="13255D9A"/>
    <w:rsid w:val="1347A2EE"/>
    <w:rsid w:val="135B3D4B"/>
    <w:rsid w:val="13723A99"/>
    <w:rsid w:val="13771152"/>
    <w:rsid w:val="139545AD"/>
    <w:rsid w:val="13A7CE2C"/>
    <w:rsid w:val="13EF42C3"/>
    <w:rsid w:val="13FB3D0F"/>
    <w:rsid w:val="141ABB3E"/>
    <w:rsid w:val="14269A4A"/>
    <w:rsid w:val="1439AC9F"/>
    <w:rsid w:val="143E72F7"/>
    <w:rsid w:val="146DC8B5"/>
    <w:rsid w:val="148C86D7"/>
    <w:rsid w:val="14D6E7AA"/>
    <w:rsid w:val="14DB55B5"/>
    <w:rsid w:val="14FD22CF"/>
    <w:rsid w:val="15439E8D"/>
    <w:rsid w:val="1550F54A"/>
    <w:rsid w:val="1554961D"/>
    <w:rsid w:val="15C6BE6B"/>
    <w:rsid w:val="15D1986B"/>
    <w:rsid w:val="15DF0B26"/>
    <w:rsid w:val="15E0BB8A"/>
    <w:rsid w:val="15EAA2D0"/>
    <w:rsid w:val="15F0683C"/>
    <w:rsid w:val="160FDD66"/>
    <w:rsid w:val="16312854"/>
    <w:rsid w:val="16823FB0"/>
    <w:rsid w:val="16D07039"/>
    <w:rsid w:val="16D2BBF8"/>
    <w:rsid w:val="16F0667E"/>
    <w:rsid w:val="170AD731"/>
    <w:rsid w:val="17157825"/>
    <w:rsid w:val="171F08F5"/>
    <w:rsid w:val="17535FA7"/>
    <w:rsid w:val="1773BC67"/>
    <w:rsid w:val="177613B9"/>
    <w:rsid w:val="178AED67"/>
    <w:rsid w:val="1799928F"/>
    <w:rsid w:val="17C1212E"/>
    <w:rsid w:val="17CCF8B5"/>
    <w:rsid w:val="17EA3339"/>
    <w:rsid w:val="17F6D7FB"/>
    <w:rsid w:val="1808D6C1"/>
    <w:rsid w:val="18113C6E"/>
    <w:rsid w:val="181B1411"/>
    <w:rsid w:val="186809C6"/>
    <w:rsid w:val="187F37C5"/>
    <w:rsid w:val="18B967F8"/>
    <w:rsid w:val="18EDC315"/>
    <w:rsid w:val="19085EF3"/>
    <w:rsid w:val="190D877E"/>
    <w:rsid w:val="1965D09C"/>
    <w:rsid w:val="197B76C1"/>
    <w:rsid w:val="1992A85C"/>
    <w:rsid w:val="19D6705B"/>
    <w:rsid w:val="1A170FB0"/>
    <w:rsid w:val="1A2A01A8"/>
    <w:rsid w:val="1A339504"/>
    <w:rsid w:val="1A4504F9"/>
    <w:rsid w:val="1A57D144"/>
    <w:rsid w:val="1A69B4EF"/>
    <w:rsid w:val="1ACA262C"/>
    <w:rsid w:val="1B2E78BD"/>
    <w:rsid w:val="1B4A9739"/>
    <w:rsid w:val="1B6A727D"/>
    <w:rsid w:val="1B8F724E"/>
    <w:rsid w:val="1BA66A4B"/>
    <w:rsid w:val="1BA9E960"/>
    <w:rsid w:val="1BC1E541"/>
    <w:rsid w:val="1BC3D7A1"/>
    <w:rsid w:val="1C35FFEF"/>
    <w:rsid w:val="1C5A1223"/>
    <w:rsid w:val="1C8B2EC2"/>
    <w:rsid w:val="1CA8658C"/>
    <w:rsid w:val="1CAA4F9C"/>
    <w:rsid w:val="1CBEB1A1"/>
    <w:rsid w:val="1CCA491E"/>
    <w:rsid w:val="1CD19E2E"/>
    <w:rsid w:val="1CDB911B"/>
    <w:rsid w:val="1D5FA802"/>
    <w:rsid w:val="1D8E4A79"/>
    <w:rsid w:val="1DDBD016"/>
    <w:rsid w:val="1DE2FDEB"/>
    <w:rsid w:val="1E01C6EE"/>
    <w:rsid w:val="1E1D1D7F"/>
    <w:rsid w:val="1E2595AB"/>
    <w:rsid w:val="1E39B4F1"/>
    <w:rsid w:val="1E5EAE6E"/>
    <w:rsid w:val="1ECF5F72"/>
    <w:rsid w:val="1EE03668"/>
    <w:rsid w:val="1EFAE425"/>
    <w:rsid w:val="1EFB7863"/>
    <w:rsid w:val="1F4E44F5"/>
    <w:rsid w:val="1F67CB6B"/>
    <w:rsid w:val="1F6DB5B9"/>
    <w:rsid w:val="1F77A077"/>
    <w:rsid w:val="1F88FDA9"/>
    <w:rsid w:val="1F95177C"/>
    <w:rsid w:val="1FC3B82F"/>
    <w:rsid w:val="2023F38D"/>
    <w:rsid w:val="205DD28A"/>
    <w:rsid w:val="206B636A"/>
    <w:rsid w:val="207C06C9"/>
    <w:rsid w:val="20968459"/>
    <w:rsid w:val="209748C4"/>
    <w:rsid w:val="20AEB097"/>
    <w:rsid w:val="20B14FEA"/>
    <w:rsid w:val="20E8D53D"/>
    <w:rsid w:val="21097112"/>
    <w:rsid w:val="2110774F"/>
    <w:rsid w:val="2136086C"/>
    <w:rsid w:val="213CD582"/>
    <w:rsid w:val="21680374"/>
    <w:rsid w:val="21CE0A68"/>
    <w:rsid w:val="21D6CBD4"/>
    <w:rsid w:val="22122ADF"/>
    <w:rsid w:val="223B1209"/>
    <w:rsid w:val="223B548A"/>
    <w:rsid w:val="2248258F"/>
    <w:rsid w:val="225FBD93"/>
    <w:rsid w:val="2262D5F0"/>
    <w:rsid w:val="2299E45E"/>
    <w:rsid w:val="229D511F"/>
    <w:rsid w:val="22A7BA64"/>
    <w:rsid w:val="22EE9505"/>
    <w:rsid w:val="22F38A85"/>
    <w:rsid w:val="2311E361"/>
    <w:rsid w:val="239BEB96"/>
    <w:rsid w:val="23A3042C"/>
    <w:rsid w:val="23C25927"/>
    <w:rsid w:val="23CCF726"/>
    <w:rsid w:val="23E26597"/>
    <w:rsid w:val="23E8F0AC"/>
    <w:rsid w:val="24652408"/>
    <w:rsid w:val="24898DD7"/>
    <w:rsid w:val="24A9D1FB"/>
    <w:rsid w:val="24AA9827"/>
    <w:rsid w:val="24E9BD08"/>
    <w:rsid w:val="2505AB2A"/>
    <w:rsid w:val="25103668"/>
    <w:rsid w:val="251154C3"/>
    <w:rsid w:val="2543CD5F"/>
    <w:rsid w:val="25515CFA"/>
    <w:rsid w:val="2568DBF1"/>
    <w:rsid w:val="2569F57C"/>
    <w:rsid w:val="256ACA4A"/>
    <w:rsid w:val="25A92474"/>
    <w:rsid w:val="25DCE235"/>
    <w:rsid w:val="26180369"/>
    <w:rsid w:val="26626F5D"/>
    <w:rsid w:val="267CE289"/>
    <w:rsid w:val="269BCB06"/>
    <w:rsid w:val="26AD2524"/>
    <w:rsid w:val="26B0EF5D"/>
    <w:rsid w:val="26F8EFAF"/>
    <w:rsid w:val="270270E3"/>
    <w:rsid w:val="2713DE8B"/>
    <w:rsid w:val="27186CAE"/>
    <w:rsid w:val="271C0462"/>
    <w:rsid w:val="2724FCB9"/>
    <w:rsid w:val="2736CC10"/>
    <w:rsid w:val="273AEBDA"/>
    <w:rsid w:val="2750D1DC"/>
    <w:rsid w:val="275956DA"/>
    <w:rsid w:val="2767E476"/>
    <w:rsid w:val="277D669A"/>
    <w:rsid w:val="27831D7E"/>
    <w:rsid w:val="27889BFE"/>
    <w:rsid w:val="27940F8E"/>
    <w:rsid w:val="27B49B00"/>
    <w:rsid w:val="27F1EEDE"/>
    <w:rsid w:val="280C793D"/>
    <w:rsid w:val="28610BE1"/>
    <w:rsid w:val="2876754F"/>
    <w:rsid w:val="28F3E722"/>
    <w:rsid w:val="290D4158"/>
    <w:rsid w:val="2931E2C5"/>
    <w:rsid w:val="2938952B"/>
    <w:rsid w:val="295E8174"/>
    <w:rsid w:val="2986DA66"/>
    <w:rsid w:val="29E1DDB9"/>
    <w:rsid w:val="29F3CE6D"/>
    <w:rsid w:val="2A13642A"/>
    <w:rsid w:val="2A1C4FFB"/>
    <w:rsid w:val="2A2C628C"/>
    <w:rsid w:val="2A31F811"/>
    <w:rsid w:val="2A3256F0"/>
    <w:rsid w:val="2AA911B9"/>
    <w:rsid w:val="2AB3ED1E"/>
    <w:rsid w:val="2ACBB050"/>
    <w:rsid w:val="2AFDCE4A"/>
    <w:rsid w:val="2B06C746"/>
    <w:rsid w:val="2B335B1C"/>
    <w:rsid w:val="2B5F1F16"/>
    <w:rsid w:val="2B6DF809"/>
    <w:rsid w:val="2BEA8D04"/>
    <w:rsid w:val="2CCF2B7D"/>
    <w:rsid w:val="2D197E7B"/>
    <w:rsid w:val="2D232D35"/>
    <w:rsid w:val="2D2C5CC0"/>
    <w:rsid w:val="2D2C9178"/>
    <w:rsid w:val="2D30BE15"/>
    <w:rsid w:val="2D3982D8"/>
    <w:rsid w:val="2D591D65"/>
    <w:rsid w:val="2D750761"/>
    <w:rsid w:val="2D99060E"/>
    <w:rsid w:val="2DA16226"/>
    <w:rsid w:val="2DB43659"/>
    <w:rsid w:val="2DC01360"/>
    <w:rsid w:val="2DF1F7E7"/>
    <w:rsid w:val="2DF2DDF1"/>
    <w:rsid w:val="2E3D75CE"/>
    <w:rsid w:val="2EB54EDC"/>
    <w:rsid w:val="2EC0248F"/>
    <w:rsid w:val="2EC82D21"/>
    <w:rsid w:val="2EF2854E"/>
    <w:rsid w:val="2F18A62E"/>
    <w:rsid w:val="2F97159A"/>
    <w:rsid w:val="2FA5BD52"/>
    <w:rsid w:val="2FC5943C"/>
    <w:rsid w:val="2FC78830"/>
    <w:rsid w:val="306FA7D9"/>
    <w:rsid w:val="30824376"/>
    <w:rsid w:val="308C5E8C"/>
    <w:rsid w:val="30F538EF"/>
    <w:rsid w:val="3106D1DB"/>
    <w:rsid w:val="3119E056"/>
    <w:rsid w:val="311C074A"/>
    <w:rsid w:val="311D189A"/>
    <w:rsid w:val="3129BFD3"/>
    <w:rsid w:val="313C20C4"/>
    <w:rsid w:val="316187BE"/>
    <w:rsid w:val="321E13D7"/>
    <w:rsid w:val="325046F0"/>
    <w:rsid w:val="32C64F14"/>
    <w:rsid w:val="32DA2104"/>
    <w:rsid w:val="32FD34FE"/>
    <w:rsid w:val="3311F4C2"/>
    <w:rsid w:val="3321E525"/>
    <w:rsid w:val="332DBCAC"/>
    <w:rsid w:val="3368E3EF"/>
    <w:rsid w:val="337762CD"/>
    <w:rsid w:val="33980FD1"/>
    <w:rsid w:val="33A11E13"/>
    <w:rsid w:val="33BF5494"/>
    <w:rsid w:val="341EB185"/>
    <w:rsid w:val="343FF7EF"/>
    <w:rsid w:val="34635A95"/>
    <w:rsid w:val="347CFE8A"/>
    <w:rsid w:val="351489B8"/>
    <w:rsid w:val="352AAEB4"/>
    <w:rsid w:val="3533E032"/>
    <w:rsid w:val="3561C6D2"/>
    <w:rsid w:val="356DA663"/>
    <w:rsid w:val="3590C41B"/>
    <w:rsid w:val="35DA7B68"/>
    <w:rsid w:val="35E31D39"/>
    <w:rsid w:val="35F20BD4"/>
    <w:rsid w:val="35FF2AF6"/>
    <w:rsid w:val="360E026D"/>
    <w:rsid w:val="3618CEEB"/>
    <w:rsid w:val="365412E7"/>
    <w:rsid w:val="36E8FD8D"/>
    <w:rsid w:val="36F184FA"/>
    <w:rsid w:val="370C3A44"/>
    <w:rsid w:val="370F65BE"/>
    <w:rsid w:val="37208233"/>
    <w:rsid w:val="3723D72D"/>
    <w:rsid w:val="3726EC4D"/>
    <w:rsid w:val="3736E480"/>
    <w:rsid w:val="3740D34D"/>
    <w:rsid w:val="3741F042"/>
    <w:rsid w:val="375E3FCD"/>
    <w:rsid w:val="37879B4F"/>
    <w:rsid w:val="37E96017"/>
    <w:rsid w:val="38232CB5"/>
    <w:rsid w:val="38234BCC"/>
    <w:rsid w:val="38748F36"/>
    <w:rsid w:val="3886442F"/>
    <w:rsid w:val="388D555B"/>
    <w:rsid w:val="389542E1"/>
    <w:rsid w:val="38BC5294"/>
    <w:rsid w:val="38F4CD8B"/>
    <w:rsid w:val="39089DCA"/>
    <w:rsid w:val="3924BB63"/>
    <w:rsid w:val="39323C8A"/>
    <w:rsid w:val="399952AB"/>
    <w:rsid w:val="39AAAC0D"/>
    <w:rsid w:val="39BEFD16"/>
    <w:rsid w:val="39CCBD3E"/>
    <w:rsid w:val="39F0F458"/>
    <w:rsid w:val="39FF9DE7"/>
    <w:rsid w:val="3A0198F2"/>
    <w:rsid w:val="3A05E9B5"/>
    <w:rsid w:val="3A1EE6E4"/>
    <w:rsid w:val="3A209E4F"/>
    <w:rsid w:val="3A311342"/>
    <w:rsid w:val="3A44C3D6"/>
    <w:rsid w:val="3A470680"/>
    <w:rsid w:val="3A5BFD30"/>
    <w:rsid w:val="3A909DEC"/>
    <w:rsid w:val="3AA46E2B"/>
    <w:rsid w:val="3AB6B713"/>
    <w:rsid w:val="3AC08BC4"/>
    <w:rsid w:val="3AD286C2"/>
    <w:rsid w:val="3B04C97D"/>
    <w:rsid w:val="3B13CEAD"/>
    <w:rsid w:val="3B48F090"/>
    <w:rsid w:val="3B4AAB78"/>
    <w:rsid w:val="3B9338D4"/>
    <w:rsid w:val="3BA111B8"/>
    <w:rsid w:val="3BA8FF3E"/>
    <w:rsid w:val="3BAB0F3C"/>
    <w:rsid w:val="3BBDE4F1"/>
    <w:rsid w:val="3BDACAF9"/>
    <w:rsid w:val="3BEC38A1"/>
    <w:rsid w:val="3C4041C3"/>
    <w:rsid w:val="3CA099DE"/>
    <w:rsid w:val="3CB851C5"/>
    <w:rsid w:val="3CBD1F32"/>
    <w:rsid w:val="3CE376B3"/>
    <w:rsid w:val="3D2B2C70"/>
    <w:rsid w:val="3D2BAE89"/>
    <w:rsid w:val="3D3CE219"/>
    <w:rsid w:val="3D480059"/>
    <w:rsid w:val="3D583F11"/>
    <w:rsid w:val="3D610499"/>
    <w:rsid w:val="3D6E6397"/>
    <w:rsid w:val="3D6E7970"/>
    <w:rsid w:val="3DA62604"/>
    <w:rsid w:val="3DB52F6D"/>
    <w:rsid w:val="3DD506C1"/>
    <w:rsid w:val="3DE1E90B"/>
    <w:rsid w:val="3E107052"/>
    <w:rsid w:val="3E3DAF5A"/>
    <w:rsid w:val="3E6E77B2"/>
    <w:rsid w:val="3E6EC591"/>
    <w:rsid w:val="3E7A063D"/>
    <w:rsid w:val="3E809152"/>
    <w:rsid w:val="3EE2AFFE"/>
    <w:rsid w:val="3EF40F72"/>
    <w:rsid w:val="3F3C16DB"/>
    <w:rsid w:val="3F46D3FE"/>
    <w:rsid w:val="3F62D87C"/>
    <w:rsid w:val="3F70D722"/>
    <w:rsid w:val="3F99DB09"/>
    <w:rsid w:val="3F9B2AA9"/>
    <w:rsid w:val="4000682D"/>
    <w:rsid w:val="40153554"/>
    <w:rsid w:val="401C61B3"/>
    <w:rsid w:val="40280A56"/>
    <w:rsid w:val="40558B00"/>
    <w:rsid w:val="405B686F"/>
    <w:rsid w:val="406DB804"/>
    <w:rsid w:val="407E805F"/>
    <w:rsid w:val="40820ED2"/>
    <w:rsid w:val="40A054C6"/>
    <w:rsid w:val="40AECF77"/>
    <w:rsid w:val="40D25445"/>
    <w:rsid w:val="40DE53A6"/>
    <w:rsid w:val="412C4160"/>
    <w:rsid w:val="41561C9A"/>
    <w:rsid w:val="41676A2C"/>
    <w:rsid w:val="41895D14"/>
    <w:rsid w:val="419F09B7"/>
    <w:rsid w:val="41D7CF23"/>
    <w:rsid w:val="420079E0"/>
    <w:rsid w:val="42197A04"/>
    <w:rsid w:val="421A50C0"/>
    <w:rsid w:val="422AAE60"/>
    <w:rsid w:val="428BDC3E"/>
    <w:rsid w:val="42A0F274"/>
    <w:rsid w:val="42AA62E6"/>
    <w:rsid w:val="42CDA215"/>
    <w:rsid w:val="43033A8D"/>
    <w:rsid w:val="430ED237"/>
    <w:rsid w:val="43B4EDCE"/>
    <w:rsid w:val="43EE167F"/>
    <w:rsid w:val="4409F507"/>
    <w:rsid w:val="4428BCA7"/>
    <w:rsid w:val="44855769"/>
    <w:rsid w:val="449693FA"/>
    <w:rsid w:val="44AFEEBC"/>
    <w:rsid w:val="44E947C1"/>
    <w:rsid w:val="44EB0D79"/>
    <w:rsid w:val="450F6FE5"/>
    <w:rsid w:val="454B9EDA"/>
    <w:rsid w:val="4551F182"/>
    <w:rsid w:val="45557FF5"/>
    <w:rsid w:val="455B9333"/>
    <w:rsid w:val="456350F6"/>
    <w:rsid w:val="4573F3B8"/>
    <w:rsid w:val="459AC3B0"/>
    <w:rsid w:val="45EE8CD2"/>
    <w:rsid w:val="45F5A6F7"/>
    <w:rsid w:val="463ADB4F"/>
    <w:rsid w:val="465403AC"/>
    <w:rsid w:val="46568154"/>
    <w:rsid w:val="465BDF11"/>
    <w:rsid w:val="46798997"/>
    <w:rsid w:val="469EA943"/>
    <w:rsid w:val="46BAC2A6"/>
    <w:rsid w:val="46D01F67"/>
    <w:rsid w:val="46EDEF56"/>
    <w:rsid w:val="46FCDF80"/>
    <w:rsid w:val="474A4447"/>
    <w:rsid w:val="47561BCE"/>
    <w:rsid w:val="4766D2B7"/>
    <w:rsid w:val="4779DC4C"/>
    <w:rsid w:val="478BD68C"/>
    <w:rsid w:val="478D9835"/>
    <w:rsid w:val="47A204C1"/>
    <w:rsid w:val="47B90CA7"/>
    <w:rsid w:val="47CDA150"/>
    <w:rsid w:val="480B7A12"/>
    <w:rsid w:val="481559F8"/>
    <w:rsid w:val="48460362"/>
    <w:rsid w:val="484710A7"/>
    <w:rsid w:val="48729583"/>
    <w:rsid w:val="48782618"/>
    <w:rsid w:val="4889BFB7"/>
    <w:rsid w:val="48D5CB58"/>
    <w:rsid w:val="48D8C3D2"/>
    <w:rsid w:val="493B9250"/>
    <w:rsid w:val="49740011"/>
    <w:rsid w:val="49870A6C"/>
    <w:rsid w:val="498E2216"/>
    <w:rsid w:val="49A74A73"/>
    <w:rsid w:val="49DD0E66"/>
    <w:rsid w:val="49F1083B"/>
    <w:rsid w:val="4A054EFE"/>
    <w:rsid w:val="4A25AB6F"/>
    <w:rsid w:val="4A3A20E8"/>
    <w:rsid w:val="4A63E124"/>
    <w:rsid w:val="4A8DBC90"/>
    <w:rsid w:val="4AB9FB49"/>
    <w:rsid w:val="4B0E4C72"/>
    <w:rsid w:val="4B5B4A34"/>
    <w:rsid w:val="4B78DEC7"/>
    <w:rsid w:val="4B8CD89C"/>
    <w:rsid w:val="4BE5D67E"/>
    <w:rsid w:val="4BEBD2A8"/>
    <w:rsid w:val="4BFAF937"/>
    <w:rsid w:val="4BFFB185"/>
    <w:rsid w:val="4C015A14"/>
    <w:rsid w:val="4C23706B"/>
    <w:rsid w:val="4C651118"/>
    <w:rsid w:val="4C67CE3C"/>
    <w:rsid w:val="4C719223"/>
    <w:rsid w:val="4C8C7DCA"/>
    <w:rsid w:val="4CA0EF84"/>
    <w:rsid w:val="4D3312AF"/>
    <w:rsid w:val="4D5D0367"/>
    <w:rsid w:val="4D71C1AA"/>
    <w:rsid w:val="4D7853FD"/>
    <w:rsid w:val="4DB95E8D"/>
    <w:rsid w:val="4DC55D52"/>
    <w:rsid w:val="4DC649C1"/>
    <w:rsid w:val="4E30AE5A"/>
    <w:rsid w:val="4E474606"/>
    <w:rsid w:val="4E619339"/>
    <w:rsid w:val="4E6CA04D"/>
    <w:rsid w:val="4E9A1596"/>
    <w:rsid w:val="4EAA2D37"/>
    <w:rsid w:val="4F0AEEE1"/>
    <w:rsid w:val="4F0B58D3"/>
    <w:rsid w:val="4F14245E"/>
    <w:rsid w:val="4F765213"/>
    <w:rsid w:val="4F8ED19F"/>
    <w:rsid w:val="4FA8D505"/>
    <w:rsid w:val="4FAC5D8E"/>
    <w:rsid w:val="4FC706B9"/>
    <w:rsid w:val="50149E8D"/>
    <w:rsid w:val="50206BDD"/>
    <w:rsid w:val="5034390B"/>
    <w:rsid w:val="506AB371"/>
    <w:rsid w:val="50796BCE"/>
    <w:rsid w:val="508B446B"/>
    <w:rsid w:val="509116D3"/>
    <w:rsid w:val="50DB049B"/>
    <w:rsid w:val="51021D80"/>
    <w:rsid w:val="51264870"/>
    <w:rsid w:val="5129D379"/>
    <w:rsid w:val="516F3EBF"/>
    <w:rsid w:val="5182C604"/>
    <w:rsid w:val="51BB77D3"/>
    <w:rsid w:val="51BC4CA1"/>
    <w:rsid w:val="51CE8526"/>
    <w:rsid w:val="51F5E073"/>
    <w:rsid w:val="520DEC6F"/>
    <w:rsid w:val="52153C2F"/>
    <w:rsid w:val="52174C2D"/>
    <w:rsid w:val="521D966C"/>
    <w:rsid w:val="52401DF9"/>
    <w:rsid w:val="529C7D6B"/>
    <w:rsid w:val="52A3F5B8"/>
    <w:rsid w:val="52BDAEF9"/>
    <w:rsid w:val="52C218D1"/>
    <w:rsid w:val="52D3F5B8"/>
    <w:rsid w:val="530C2FDC"/>
    <w:rsid w:val="5324F601"/>
    <w:rsid w:val="534313AE"/>
    <w:rsid w:val="536560E2"/>
    <w:rsid w:val="536D86B9"/>
    <w:rsid w:val="538DB3FF"/>
    <w:rsid w:val="53DB6288"/>
    <w:rsid w:val="53FECB33"/>
    <w:rsid w:val="5401DEDD"/>
    <w:rsid w:val="5407240E"/>
    <w:rsid w:val="540F77B4"/>
    <w:rsid w:val="5412B0F0"/>
    <w:rsid w:val="543378D8"/>
    <w:rsid w:val="54384DCC"/>
    <w:rsid w:val="54BC8720"/>
    <w:rsid w:val="550539BC"/>
    <w:rsid w:val="550625E8"/>
    <w:rsid w:val="55066850"/>
    <w:rsid w:val="553C0ED1"/>
    <w:rsid w:val="55458D31"/>
    <w:rsid w:val="555E0A8C"/>
    <w:rsid w:val="558C1896"/>
    <w:rsid w:val="55AE8151"/>
    <w:rsid w:val="55DCF1ED"/>
    <w:rsid w:val="55E3CA65"/>
    <w:rsid w:val="55FD449C"/>
    <w:rsid w:val="5642B224"/>
    <w:rsid w:val="564BEF5D"/>
    <w:rsid w:val="5659A266"/>
    <w:rsid w:val="565E4BE0"/>
    <w:rsid w:val="566C4A49"/>
    <w:rsid w:val="566D37B3"/>
    <w:rsid w:val="568212C8"/>
    <w:rsid w:val="568EE8F6"/>
    <w:rsid w:val="56A32972"/>
    <w:rsid w:val="56A84EA9"/>
    <w:rsid w:val="56AD6956"/>
    <w:rsid w:val="56C51E99"/>
    <w:rsid w:val="56D7DF32"/>
    <w:rsid w:val="570849B4"/>
    <w:rsid w:val="5713034A"/>
    <w:rsid w:val="572245E3"/>
    <w:rsid w:val="5723CB5D"/>
    <w:rsid w:val="576FEE8E"/>
    <w:rsid w:val="579914FD"/>
    <w:rsid w:val="579CE9F6"/>
    <w:rsid w:val="57CF3137"/>
    <w:rsid w:val="57D5D4D0"/>
    <w:rsid w:val="580983AC"/>
    <w:rsid w:val="582AB957"/>
    <w:rsid w:val="583E0912"/>
    <w:rsid w:val="5846B6F7"/>
    <w:rsid w:val="5885CFC4"/>
    <w:rsid w:val="58C053E2"/>
    <w:rsid w:val="58E62213"/>
    <w:rsid w:val="5923A492"/>
    <w:rsid w:val="592DDD32"/>
    <w:rsid w:val="593F7896"/>
    <w:rsid w:val="594FB74B"/>
    <w:rsid w:val="59745739"/>
    <w:rsid w:val="5985BA33"/>
    <w:rsid w:val="59980247"/>
    <w:rsid w:val="5A1195B7"/>
    <w:rsid w:val="5A18FE54"/>
    <w:rsid w:val="5A531F93"/>
    <w:rsid w:val="5AA1E8B9"/>
    <w:rsid w:val="5AF57401"/>
    <w:rsid w:val="5B4E1663"/>
    <w:rsid w:val="5BA44829"/>
    <w:rsid w:val="5BBD7086"/>
    <w:rsid w:val="5C1739B4"/>
    <w:rsid w:val="5C22B631"/>
    <w:rsid w:val="5C330B14"/>
    <w:rsid w:val="5CE5CBC7"/>
    <w:rsid w:val="5D237CE4"/>
    <w:rsid w:val="5D2CEFE0"/>
    <w:rsid w:val="5D2E0CBB"/>
    <w:rsid w:val="5D40188A"/>
    <w:rsid w:val="5D585432"/>
    <w:rsid w:val="5D711F27"/>
    <w:rsid w:val="5D7F4E38"/>
    <w:rsid w:val="5D809873"/>
    <w:rsid w:val="5D916691"/>
    <w:rsid w:val="5DD1E85B"/>
    <w:rsid w:val="5DD2DA95"/>
    <w:rsid w:val="5E060B8E"/>
    <w:rsid w:val="5E129AEA"/>
    <w:rsid w:val="5E254998"/>
    <w:rsid w:val="5E2D0F85"/>
    <w:rsid w:val="5E32896C"/>
    <w:rsid w:val="5E5E7652"/>
    <w:rsid w:val="5E99FADB"/>
    <w:rsid w:val="5EB49289"/>
    <w:rsid w:val="5EE2F117"/>
    <w:rsid w:val="5EEBD670"/>
    <w:rsid w:val="5EED9819"/>
    <w:rsid w:val="5EFBACBD"/>
    <w:rsid w:val="5F2E0BD3"/>
    <w:rsid w:val="5F5A56F3"/>
    <w:rsid w:val="5F6B79F6"/>
    <w:rsid w:val="5F8F5BFD"/>
    <w:rsid w:val="5FA13DE9"/>
    <w:rsid w:val="5FF0CDF2"/>
    <w:rsid w:val="5FF23E32"/>
    <w:rsid w:val="6010D6EB"/>
    <w:rsid w:val="601CA2DF"/>
    <w:rsid w:val="6029FCD7"/>
    <w:rsid w:val="60360892"/>
    <w:rsid w:val="6055FEF3"/>
    <w:rsid w:val="6058C521"/>
    <w:rsid w:val="606C0853"/>
    <w:rsid w:val="607FB63C"/>
    <w:rsid w:val="6090E1A9"/>
    <w:rsid w:val="60AA1759"/>
    <w:rsid w:val="60C33E74"/>
    <w:rsid w:val="60E70A50"/>
    <w:rsid w:val="61395B21"/>
    <w:rsid w:val="613DAC50"/>
    <w:rsid w:val="613E5B56"/>
    <w:rsid w:val="6150B827"/>
    <w:rsid w:val="6152634C"/>
    <w:rsid w:val="615BB82C"/>
    <w:rsid w:val="6167C00D"/>
    <w:rsid w:val="6183528B"/>
    <w:rsid w:val="618E0E93"/>
    <w:rsid w:val="61F0C45B"/>
    <w:rsid w:val="6235A647"/>
    <w:rsid w:val="6237B930"/>
    <w:rsid w:val="6239A567"/>
    <w:rsid w:val="626B921D"/>
    <w:rsid w:val="626E4C56"/>
    <w:rsid w:val="62893163"/>
    <w:rsid w:val="62D7325B"/>
    <w:rsid w:val="62DA2BB7"/>
    <w:rsid w:val="62EE33AD"/>
    <w:rsid w:val="631B91D2"/>
    <w:rsid w:val="6342494E"/>
    <w:rsid w:val="6365BD47"/>
    <w:rsid w:val="63694CBB"/>
    <w:rsid w:val="6377E3CD"/>
    <w:rsid w:val="638A26AB"/>
    <w:rsid w:val="63B43DBF"/>
    <w:rsid w:val="63DAE2B7"/>
    <w:rsid w:val="6411988D"/>
    <w:rsid w:val="6411F88B"/>
    <w:rsid w:val="641EAB12"/>
    <w:rsid w:val="64516F12"/>
    <w:rsid w:val="646954C8"/>
    <w:rsid w:val="6479C9A8"/>
    <w:rsid w:val="64B2B446"/>
    <w:rsid w:val="64BD30BE"/>
    <w:rsid w:val="64C6118D"/>
    <w:rsid w:val="64D8CEB3"/>
    <w:rsid w:val="64F76E03"/>
    <w:rsid w:val="65093C5F"/>
    <w:rsid w:val="6524AA00"/>
    <w:rsid w:val="6525F70C"/>
    <w:rsid w:val="654B2A6F"/>
    <w:rsid w:val="654F3C7C"/>
    <w:rsid w:val="656D4709"/>
    <w:rsid w:val="658B363C"/>
    <w:rsid w:val="659AE4DF"/>
    <w:rsid w:val="65A6C470"/>
    <w:rsid w:val="65D86011"/>
    <w:rsid w:val="65E081FB"/>
    <w:rsid w:val="65E216A5"/>
    <w:rsid w:val="65F2852A"/>
    <w:rsid w:val="661BF2E4"/>
    <w:rsid w:val="6628C497"/>
    <w:rsid w:val="6656CC8A"/>
    <w:rsid w:val="665F3A0F"/>
    <w:rsid w:val="66617FB6"/>
    <w:rsid w:val="6686BA4C"/>
    <w:rsid w:val="66933E64"/>
    <w:rsid w:val="66A50CC0"/>
    <w:rsid w:val="66AA8909"/>
    <w:rsid w:val="66ED6C50"/>
    <w:rsid w:val="66F3EE2D"/>
    <w:rsid w:val="6709176A"/>
    <w:rsid w:val="67204C5B"/>
    <w:rsid w:val="67218D0F"/>
    <w:rsid w:val="6727069D"/>
    <w:rsid w:val="675790EF"/>
    <w:rsid w:val="676B35E7"/>
    <w:rsid w:val="67B4CD53"/>
    <w:rsid w:val="67C7DB42"/>
    <w:rsid w:val="67E4BB2B"/>
    <w:rsid w:val="6840DD21"/>
    <w:rsid w:val="68424C72"/>
    <w:rsid w:val="685BD7FA"/>
    <w:rsid w:val="686DB4E1"/>
    <w:rsid w:val="6882CB31"/>
    <w:rsid w:val="6889D35D"/>
    <w:rsid w:val="688FBE8E"/>
    <w:rsid w:val="689B3F43"/>
    <w:rsid w:val="68A4E7CB"/>
    <w:rsid w:val="68DD8DDA"/>
    <w:rsid w:val="690CF8EC"/>
    <w:rsid w:val="6933CF26"/>
    <w:rsid w:val="693E7B12"/>
    <w:rsid w:val="69986436"/>
    <w:rsid w:val="699982B0"/>
    <w:rsid w:val="699F920B"/>
    <w:rsid w:val="69D84F71"/>
    <w:rsid w:val="6A2B8EEF"/>
    <w:rsid w:val="6A4C7B00"/>
    <w:rsid w:val="6A5EA75F"/>
    <w:rsid w:val="6A8F31B1"/>
    <w:rsid w:val="6A9CF1C6"/>
    <w:rsid w:val="6A9E1E42"/>
    <w:rsid w:val="6ABFFA09"/>
    <w:rsid w:val="6ADDBC4C"/>
    <w:rsid w:val="6AF4168F"/>
    <w:rsid w:val="6B4E1936"/>
    <w:rsid w:val="6B90CC8D"/>
    <w:rsid w:val="6BA12170"/>
    <w:rsid w:val="6BC991B9"/>
    <w:rsid w:val="6C18E04C"/>
    <w:rsid w:val="6C2AB559"/>
    <w:rsid w:val="6C53E223"/>
    <w:rsid w:val="6C669894"/>
    <w:rsid w:val="6C8D8119"/>
    <w:rsid w:val="6C9F9D01"/>
    <w:rsid w:val="6CD0EF09"/>
    <w:rsid w:val="6CD5EE9A"/>
    <w:rsid w:val="6CE9E997"/>
    <w:rsid w:val="6CF0262B"/>
    <w:rsid w:val="6CF3FA98"/>
    <w:rsid w:val="6D34D22F"/>
    <w:rsid w:val="6D3CF1D1"/>
    <w:rsid w:val="6D3DF1C7"/>
    <w:rsid w:val="6D653206"/>
    <w:rsid w:val="6D9D0EAE"/>
    <w:rsid w:val="6DAA9F8E"/>
    <w:rsid w:val="6DC6D273"/>
    <w:rsid w:val="6DD5BF04"/>
    <w:rsid w:val="6DDD8147"/>
    <w:rsid w:val="6DEBD5A9"/>
    <w:rsid w:val="6DF79ACB"/>
    <w:rsid w:val="6E2EF233"/>
    <w:rsid w:val="6E3709B7"/>
    <w:rsid w:val="6E50A203"/>
    <w:rsid w:val="6E60F9F1"/>
    <w:rsid w:val="6E6C0F0A"/>
    <w:rsid w:val="6E6C1BE1"/>
    <w:rsid w:val="6E73032E"/>
    <w:rsid w:val="6E85B9F8"/>
    <w:rsid w:val="6E96F648"/>
    <w:rsid w:val="6EBBDFEE"/>
    <w:rsid w:val="6EC8DA3A"/>
    <w:rsid w:val="6EF20CB5"/>
    <w:rsid w:val="6F010267"/>
    <w:rsid w:val="6F15D958"/>
    <w:rsid w:val="6F37577E"/>
    <w:rsid w:val="6F466FEF"/>
    <w:rsid w:val="6F7FA98C"/>
    <w:rsid w:val="6FDC99E8"/>
    <w:rsid w:val="6FE47D97"/>
    <w:rsid w:val="6FE68D95"/>
    <w:rsid w:val="6FE9202C"/>
    <w:rsid w:val="70088FCB"/>
    <w:rsid w:val="703A9515"/>
    <w:rsid w:val="704621F7"/>
    <w:rsid w:val="709AD073"/>
    <w:rsid w:val="70AB58ED"/>
    <w:rsid w:val="70BA3888"/>
    <w:rsid w:val="70C0BA68"/>
    <w:rsid w:val="70E24050"/>
    <w:rsid w:val="7105BB82"/>
    <w:rsid w:val="710C334A"/>
    <w:rsid w:val="71154D4C"/>
    <w:rsid w:val="711BB9C7"/>
    <w:rsid w:val="711DC0EF"/>
    <w:rsid w:val="71282CD0"/>
    <w:rsid w:val="713740E4"/>
    <w:rsid w:val="713CC821"/>
    <w:rsid w:val="715CBF3F"/>
    <w:rsid w:val="7164BB7A"/>
    <w:rsid w:val="716AC260"/>
    <w:rsid w:val="7176FB62"/>
    <w:rsid w:val="7177C8E6"/>
    <w:rsid w:val="71A7F9F2"/>
    <w:rsid w:val="71B323D6"/>
    <w:rsid w:val="71DFB745"/>
    <w:rsid w:val="71EA730F"/>
    <w:rsid w:val="72045C17"/>
    <w:rsid w:val="720D2C16"/>
    <w:rsid w:val="721C84AD"/>
    <w:rsid w:val="722FB3D2"/>
    <w:rsid w:val="725573E5"/>
    <w:rsid w:val="72695D56"/>
    <w:rsid w:val="728BEBD3"/>
    <w:rsid w:val="728C5DA6"/>
    <w:rsid w:val="729DBABC"/>
    <w:rsid w:val="72B447D0"/>
    <w:rsid w:val="72E86098"/>
    <w:rsid w:val="730C44FD"/>
    <w:rsid w:val="73159766"/>
    <w:rsid w:val="731E2E57"/>
    <w:rsid w:val="73346B14"/>
    <w:rsid w:val="73674542"/>
    <w:rsid w:val="73773998"/>
    <w:rsid w:val="737DC2B9"/>
    <w:rsid w:val="73A8FC77"/>
    <w:rsid w:val="73AFD29E"/>
    <w:rsid w:val="73C57DD8"/>
    <w:rsid w:val="73C88D32"/>
    <w:rsid w:val="73CB8433"/>
    <w:rsid w:val="73D76B24"/>
    <w:rsid w:val="73DD46E8"/>
    <w:rsid w:val="73DDF1EA"/>
    <w:rsid w:val="74EC740F"/>
    <w:rsid w:val="74FE465E"/>
    <w:rsid w:val="7547815A"/>
    <w:rsid w:val="75541EDB"/>
    <w:rsid w:val="75675494"/>
    <w:rsid w:val="7585497C"/>
    <w:rsid w:val="75E9D232"/>
    <w:rsid w:val="75EEEB10"/>
    <w:rsid w:val="75EF2AEA"/>
    <w:rsid w:val="75F710E7"/>
    <w:rsid w:val="7620015A"/>
    <w:rsid w:val="762E972E"/>
    <w:rsid w:val="762F759F"/>
    <w:rsid w:val="76332346"/>
    <w:rsid w:val="76709254"/>
    <w:rsid w:val="768E0BB7"/>
    <w:rsid w:val="76EE875C"/>
    <w:rsid w:val="76F5E12B"/>
    <w:rsid w:val="770C144C"/>
    <w:rsid w:val="771D7D23"/>
    <w:rsid w:val="772BEF90"/>
    <w:rsid w:val="77393CF8"/>
    <w:rsid w:val="7770D6CF"/>
    <w:rsid w:val="77961EB4"/>
    <w:rsid w:val="779FEA30"/>
    <w:rsid w:val="77BB1D8A"/>
    <w:rsid w:val="77BE3117"/>
    <w:rsid w:val="77C2A2E0"/>
    <w:rsid w:val="7814DCD0"/>
    <w:rsid w:val="78470A34"/>
    <w:rsid w:val="784A879A"/>
    <w:rsid w:val="78983AB0"/>
    <w:rsid w:val="789DAC34"/>
    <w:rsid w:val="78A6E769"/>
    <w:rsid w:val="78A7E4AD"/>
    <w:rsid w:val="78B428D2"/>
    <w:rsid w:val="78DFC155"/>
    <w:rsid w:val="78E0E84E"/>
    <w:rsid w:val="79934D63"/>
    <w:rsid w:val="79F352F5"/>
    <w:rsid w:val="7A0C349E"/>
    <w:rsid w:val="7A17CC18"/>
    <w:rsid w:val="7A1F2187"/>
    <w:rsid w:val="7A2C9568"/>
    <w:rsid w:val="7A37C4F5"/>
    <w:rsid w:val="7A43B50E"/>
    <w:rsid w:val="7A4FF933"/>
    <w:rsid w:val="7A58BA9F"/>
    <w:rsid w:val="7A6CB2CF"/>
    <w:rsid w:val="7A7B91B6"/>
    <w:rsid w:val="7A976F8B"/>
    <w:rsid w:val="7AA30735"/>
    <w:rsid w:val="7AA33F72"/>
    <w:rsid w:val="7AAF0AD8"/>
    <w:rsid w:val="7AEA8B06"/>
    <w:rsid w:val="7AFA43A2"/>
    <w:rsid w:val="7B00ACFA"/>
    <w:rsid w:val="7B2F1DC4"/>
    <w:rsid w:val="7B853542"/>
    <w:rsid w:val="7B8D88E8"/>
    <w:rsid w:val="7B97FE84"/>
    <w:rsid w:val="7BEDD74D"/>
    <w:rsid w:val="7BF5F6ED"/>
    <w:rsid w:val="7BFF60B3"/>
    <w:rsid w:val="7C24F2F7"/>
    <w:rsid w:val="7C365029"/>
    <w:rsid w:val="7C8157E8"/>
    <w:rsid w:val="7C961403"/>
    <w:rsid w:val="7C9D5F79"/>
    <w:rsid w:val="7CA264CA"/>
    <w:rsid w:val="7CB32743"/>
    <w:rsid w:val="7CBC35C8"/>
    <w:rsid w:val="7CCD46ED"/>
    <w:rsid w:val="7CD1460D"/>
    <w:rsid w:val="7D2C86F2"/>
    <w:rsid w:val="7D546925"/>
    <w:rsid w:val="7D6BABD3"/>
    <w:rsid w:val="7D7D41E1"/>
    <w:rsid w:val="7D89A7AE"/>
    <w:rsid w:val="7D905B61"/>
    <w:rsid w:val="7D9B3114"/>
    <w:rsid w:val="7DC134B1"/>
    <w:rsid w:val="7DCA764B"/>
    <w:rsid w:val="7DEAB652"/>
    <w:rsid w:val="7E591C7A"/>
    <w:rsid w:val="7EB544EE"/>
    <w:rsid w:val="7EB790D3"/>
    <w:rsid w:val="7EBCD604"/>
    <w:rsid w:val="7EC02851"/>
    <w:rsid w:val="7EDA4663"/>
    <w:rsid w:val="7EE2B899"/>
    <w:rsid w:val="7EE8A70A"/>
    <w:rsid w:val="7EF7FEA9"/>
    <w:rsid w:val="7F1C75B1"/>
    <w:rsid w:val="7F31F81E"/>
    <w:rsid w:val="7F44BB0F"/>
    <w:rsid w:val="7F702AAF"/>
    <w:rsid w:val="7F990AAC"/>
    <w:rsid w:val="7FDAF211"/>
    <w:rsid w:val="7FF35FC2"/>
    <w:rsid w:val="7FF4EC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7FFA"/>
  <w15:chartTrackingRefBased/>
  <w15:docId w15:val="{CC328683-34CC-4682-AF12-997F290B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B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D4"/>
    <w:pPr>
      <w:spacing w:before="0" w:after="0" w:line="240" w:lineRule="auto"/>
    </w:pPr>
    <w:rPr>
      <w:rFonts w:eastAsia="Arial"/>
    </w:rPr>
  </w:style>
  <w:style w:type="paragraph" w:styleId="Ttulo1">
    <w:name w:val="heading 1"/>
    <w:basedOn w:val="Normal"/>
    <w:next w:val="Normal"/>
    <w:link w:val="Ttulo1Char"/>
    <w:uiPriority w:val="9"/>
    <w:qFormat/>
    <w:rsid w:val="000B197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 w:val="22"/>
      <w:szCs w:val="22"/>
    </w:rPr>
  </w:style>
  <w:style w:type="paragraph" w:styleId="Ttulo2">
    <w:name w:val="heading 2"/>
    <w:basedOn w:val="Normal"/>
    <w:next w:val="Normal"/>
    <w:link w:val="Ttulo2Char"/>
    <w:uiPriority w:val="9"/>
    <w:unhideWhenUsed/>
    <w:qFormat/>
    <w:rsid w:val="00BD57FC"/>
    <w:pPr>
      <w:numPr>
        <w:numId w:val="14"/>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ind w:left="0" w:firstLine="0"/>
      <w:outlineLvl w:val="1"/>
    </w:pPr>
    <w:rPr>
      <w:rFonts w:ascii="Arial" w:hAnsi="Arial" w:cs="Arial"/>
      <w:caps/>
      <w:spacing w:val="15"/>
    </w:rPr>
  </w:style>
  <w:style w:type="paragraph" w:styleId="Ttulo3">
    <w:name w:val="heading 3"/>
    <w:basedOn w:val="Normal"/>
    <w:next w:val="Normal"/>
    <w:link w:val="Ttulo3Char"/>
    <w:uiPriority w:val="9"/>
    <w:unhideWhenUsed/>
    <w:qFormat/>
    <w:rsid w:val="00677954"/>
    <w:pPr>
      <w:pBdr>
        <w:top w:val="single" w:sz="6" w:space="2" w:color="4472C4" w:themeColor="accent1"/>
      </w:pBdr>
      <w:spacing w:before="300"/>
      <w:outlineLvl w:val="2"/>
    </w:pPr>
    <w:rPr>
      <w:rFonts w:ascii="Arial" w:hAnsi="Arial" w:cs="Arial"/>
      <w:caps/>
      <w:color w:val="1F3763" w:themeColor="accent1" w:themeShade="7F"/>
      <w:spacing w:val="15"/>
    </w:rPr>
  </w:style>
  <w:style w:type="paragraph" w:styleId="Ttulo4">
    <w:name w:val="heading 4"/>
    <w:basedOn w:val="Normal"/>
    <w:next w:val="Normal"/>
    <w:link w:val="Ttulo4Char"/>
    <w:uiPriority w:val="9"/>
    <w:semiHidden/>
    <w:unhideWhenUsed/>
    <w:qFormat/>
    <w:rsid w:val="000B197D"/>
    <w:pPr>
      <w:pBdr>
        <w:top w:val="dotted" w:sz="6" w:space="2" w:color="4472C4" w:themeColor="accent1"/>
      </w:pBdr>
      <w:spacing w:before="200"/>
      <w:outlineLvl w:val="3"/>
    </w:pPr>
    <w:rPr>
      <w:caps/>
      <w:color w:val="2F5496" w:themeColor="accent1" w:themeShade="BF"/>
      <w:spacing w:val="10"/>
    </w:rPr>
  </w:style>
  <w:style w:type="paragraph" w:styleId="Ttulo5">
    <w:name w:val="heading 5"/>
    <w:basedOn w:val="Normal"/>
    <w:next w:val="Normal"/>
    <w:link w:val="Ttulo5Char"/>
    <w:uiPriority w:val="9"/>
    <w:semiHidden/>
    <w:unhideWhenUsed/>
    <w:qFormat/>
    <w:rsid w:val="000B197D"/>
    <w:pPr>
      <w:pBdr>
        <w:bottom w:val="single" w:sz="6" w:space="1" w:color="4472C4" w:themeColor="accent1"/>
      </w:pBdr>
      <w:spacing w:before="200"/>
      <w:outlineLvl w:val="4"/>
    </w:pPr>
    <w:rPr>
      <w:caps/>
      <w:color w:val="2F5496" w:themeColor="accent1" w:themeShade="BF"/>
      <w:spacing w:val="10"/>
    </w:rPr>
  </w:style>
  <w:style w:type="paragraph" w:styleId="Ttulo6">
    <w:name w:val="heading 6"/>
    <w:basedOn w:val="Normal"/>
    <w:next w:val="Normal"/>
    <w:link w:val="Ttulo6Char"/>
    <w:uiPriority w:val="9"/>
    <w:semiHidden/>
    <w:unhideWhenUsed/>
    <w:qFormat/>
    <w:rsid w:val="000B197D"/>
    <w:pPr>
      <w:pBdr>
        <w:bottom w:val="dotted" w:sz="6" w:space="1" w:color="4472C4" w:themeColor="accent1"/>
      </w:pBdr>
      <w:spacing w:before="200"/>
      <w:outlineLvl w:val="5"/>
    </w:pPr>
    <w:rPr>
      <w:caps/>
      <w:color w:val="2F5496" w:themeColor="accent1" w:themeShade="BF"/>
      <w:spacing w:val="10"/>
    </w:rPr>
  </w:style>
  <w:style w:type="paragraph" w:styleId="Ttulo7">
    <w:name w:val="heading 7"/>
    <w:basedOn w:val="Normal"/>
    <w:next w:val="Normal"/>
    <w:link w:val="Ttulo7Char"/>
    <w:uiPriority w:val="9"/>
    <w:semiHidden/>
    <w:unhideWhenUsed/>
    <w:qFormat/>
    <w:rsid w:val="000B197D"/>
    <w:pPr>
      <w:spacing w:before="200"/>
      <w:outlineLvl w:val="6"/>
    </w:pPr>
    <w:rPr>
      <w:caps/>
      <w:color w:val="2F5496" w:themeColor="accent1" w:themeShade="BF"/>
      <w:spacing w:val="10"/>
    </w:rPr>
  </w:style>
  <w:style w:type="paragraph" w:styleId="Ttulo8">
    <w:name w:val="heading 8"/>
    <w:basedOn w:val="Normal"/>
    <w:next w:val="Normal"/>
    <w:link w:val="Ttulo8Char"/>
    <w:uiPriority w:val="9"/>
    <w:semiHidden/>
    <w:unhideWhenUsed/>
    <w:qFormat/>
    <w:rsid w:val="000B197D"/>
    <w:pPr>
      <w:spacing w:before="200"/>
      <w:outlineLvl w:val="7"/>
    </w:pPr>
    <w:rPr>
      <w:caps/>
      <w:spacing w:val="10"/>
      <w:sz w:val="18"/>
      <w:szCs w:val="18"/>
    </w:rPr>
  </w:style>
  <w:style w:type="paragraph" w:styleId="Ttulo9">
    <w:name w:val="heading 9"/>
    <w:basedOn w:val="Normal"/>
    <w:next w:val="Normal"/>
    <w:link w:val="Ttulo9Char"/>
    <w:uiPriority w:val="9"/>
    <w:semiHidden/>
    <w:unhideWhenUsed/>
    <w:qFormat/>
    <w:rsid w:val="000B197D"/>
    <w:pPr>
      <w:spacing w:before="20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D57FC"/>
    <w:rPr>
      <w:rFonts w:ascii="Arial" w:eastAsia="Arial" w:hAnsi="Arial" w:cs="Arial"/>
      <w:caps/>
      <w:spacing w:val="15"/>
      <w:shd w:val="clear" w:color="auto" w:fill="D9E2F3" w:themeFill="accent1" w:themeFillTint="33"/>
    </w:rPr>
  </w:style>
  <w:style w:type="character" w:customStyle="1" w:styleId="Heading1Char">
    <w:name w:val="Heading 1 Char"/>
    <w:basedOn w:val="Fontepargpadro"/>
    <w:link w:val="Ttulo11"/>
    <w:uiPriority w:val="9"/>
    <w:rsid w:val="6C18E04C"/>
    <w:rPr>
      <w:rFonts w:ascii="Arial" w:eastAsia="Arial" w:hAnsi="Arial" w:cs="Arial"/>
      <w:noProof w:val="0"/>
      <w:color w:val="auto"/>
      <w:sz w:val="40"/>
      <w:szCs w:val="40"/>
      <w:lang w:val="pt-BR"/>
    </w:rPr>
  </w:style>
  <w:style w:type="paragraph" w:customStyle="1" w:styleId="Ttulo11">
    <w:name w:val="Título 11"/>
    <w:basedOn w:val="Normal"/>
    <w:next w:val="Normal"/>
    <w:link w:val="Heading1Char"/>
    <w:uiPriority w:val="9"/>
    <w:rsid w:val="6C18E04C"/>
    <w:pPr>
      <w:keepNext/>
      <w:spacing w:before="240"/>
      <w:jc w:val="center"/>
      <w:outlineLvl w:val="0"/>
    </w:pPr>
    <w:rPr>
      <w:rFonts w:ascii="Arial" w:hAnsi="Arial" w:cs="Arial"/>
      <w:sz w:val="40"/>
      <w:szCs w:val="40"/>
    </w:r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character" w:customStyle="1" w:styleId="Ttulo3Char">
    <w:name w:val="Título 3 Char"/>
    <w:basedOn w:val="Fontepargpadro"/>
    <w:link w:val="Ttulo3"/>
    <w:uiPriority w:val="9"/>
    <w:rsid w:val="00677954"/>
    <w:rPr>
      <w:rFonts w:ascii="Arial" w:eastAsia="Arial" w:hAnsi="Arial" w:cs="Arial"/>
      <w:caps/>
      <w:color w:val="1F3763" w:themeColor="accent1" w:themeShade="7F"/>
      <w:spacing w:val="15"/>
    </w:rPr>
  </w:style>
  <w:style w:type="paragraph" w:styleId="Sumrio1">
    <w:name w:val="toc 1"/>
    <w:basedOn w:val="Normal"/>
    <w:next w:val="Normal"/>
    <w:autoRedefine/>
    <w:uiPriority w:val="39"/>
    <w:unhideWhenUsed/>
    <w:pPr>
      <w:spacing w:after="100"/>
    </w:pPr>
  </w:style>
  <w:style w:type="paragraph" w:styleId="Sumrio2">
    <w:name w:val="toc 2"/>
    <w:basedOn w:val="Normal"/>
    <w:next w:val="Normal"/>
    <w:autoRedefine/>
    <w:uiPriority w:val="39"/>
    <w:unhideWhenUsed/>
    <w:pPr>
      <w:spacing w:after="100"/>
      <w:ind w:left="220"/>
    </w:pPr>
  </w:style>
  <w:style w:type="paragraph" w:styleId="Sumrio3">
    <w:name w:val="toc 3"/>
    <w:basedOn w:val="Normal"/>
    <w:next w:val="Normal"/>
    <w:autoRedefine/>
    <w:uiPriority w:val="39"/>
    <w:unhideWhenUsed/>
    <w:pPr>
      <w:spacing w:after="100"/>
      <w:ind w:left="440"/>
    </w:p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Ttulo1Char">
    <w:name w:val="Título 1 Char"/>
    <w:basedOn w:val="Fontepargpadro"/>
    <w:link w:val="Ttulo1"/>
    <w:uiPriority w:val="9"/>
    <w:rsid w:val="000B197D"/>
    <w:rPr>
      <w:caps/>
      <w:color w:val="FFFFFF" w:themeColor="background1"/>
      <w:spacing w:val="15"/>
      <w:sz w:val="22"/>
      <w:szCs w:val="22"/>
      <w:shd w:val="clear" w:color="auto" w:fill="4472C4" w:themeFill="accent1"/>
    </w:rPr>
  </w:style>
  <w:style w:type="character" w:customStyle="1" w:styleId="Ttulo4Char">
    <w:name w:val="Título 4 Char"/>
    <w:basedOn w:val="Fontepargpadro"/>
    <w:link w:val="Ttulo4"/>
    <w:uiPriority w:val="9"/>
    <w:semiHidden/>
    <w:rsid w:val="000B197D"/>
    <w:rPr>
      <w:caps/>
      <w:color w:val="2F5496" w:themeColor="accent1" w:themeShade="BF"/>
      <w:spacing w:val="10"/>
    </w:rPr>
  </w:style>
  <w:style w:type="character" w:customStyle="1" w:styleId="Ttulo5Char">
    <w:name w:val="Título 5 Char"/>
    <w:basedOn w:val="Fontepargpadro"/>
    <w:link w:val="Ttulo5"/>
    <w:uiPriority w:val="9"/>
    <w:semiHidden/>
    <w:rsid w:val="000B197D"/>
    <w:rPr>
      <w:caps/>
      <w:color w:val="2F5496" w:themeColor="accent1" w:themeShade="BF"/>
      <w:spacing w:val="10"/>
    </w:rPr>
  </w:style>
  <w:style w:type="character" w:customStyle="1" w:styleId="Ttulo6Char">
    <w:name w:val="Título 6 Char"/>
    <w:basedOn w:val="Fontepargpadro"/>
    <w:link w:val="Ttulo6"/>
    <w:uiPriority w:val="9"/>
    <w:semiHidden/>
    <w:rsid w:val="000B197D"/>
    <w:rPr>
      <w:caps/>
      <w:color w:val="2F5496" w:themeColor="accent1" w:themeShade="BF"/>
      <w:spacing w:val="10"/>
    </w:rPr>
  </w:style>
  <w:style w:type="character" w:customStyle="1" w:styleId="Ttulo7Char">
    <w:name w:val="Título 7 Char"/>
    <w:basedOn w:val="Fontepargpadro"/>
    <w:link w:val="Ttulo7"/>
    <w:uiPriority w:val="9"/>
    <w:semiHidden/>
    <w:rsid w:val="000B197D"/>
    <w:rPr>
      <w:caps/>
      <w:color w:val="2F5496" w:themeColor="accent1" w:themeShade="BF"/>
      <w:spacing w:val="10"/>
    </w:rPr>
  </w:style>
  <w:style w:type="character" w:customStyle="1" w:styleId="Ttulo8Char">
    <w:name w:val="Título 8 Char"/>
    <w:basedOn w:val="Fontepargpadro"/>
    <w:link w:val="Ttulo8"/>
    <w:uiPriority w:val="9"/>
    <w:semiHidden/>
    <w:rsid w:val="000B197D"/>
    <w:rPr>
      <w:caps/>
      <w:spacing w:val="10"/>
      <w:sz w:val="18"/>
      <w:szCs w:val="18"/>
    </w:rPr>
  </w:style>
  <w:style w:type="character" w:customStyle="1" w:styleId="Ttulo9Char">
    <w:name w:val="Título 9 Char"/>
    <w:basedOn w:val="Fontepargpadro"/>
    <w:link w:val="Ttulo9"/>
    <w:uiPriority w:val="9"/>
    <w:semiHidden/>
    <w:rsid w:val="000B197D"/>
    <w:rPr>
      <w:i/>
      <w:iCs/>
      <w:caps/>
      <w:spacing w:val="10"/>
      <w:sz w:val="18"/>
      <w:szCs w:val="18"/>
    </w:rPr>
  </w:style>
  <w:style w:type="paragraph" w:styleId="Legenda">
    <w:name w:val="caption"/>
    <w:basedOn w:val="Normal"/>
    <w:next w:val="Normal"/>
    <w:uiPriority w:val="35"/>
    <w:semiHidden/>
    <w:unhideWhenUsed/>
    <w:qFormat/>
    <w:rsid w:val="000B197D"/>
    <w:rPr>
      <w:b/>
      <w:bCs/>
      <w:color w:val="2F5496" w:themeColor="accent1" w:themeShade="BF"/>
      <w:sz w:val="16"/>
      <w:szCs w:val="16"/>
    </w:rPr>
  </w:style>
  <w:style w:type="paragraph" w:styleId="Ttulo">
    <w:name w:val="Title"/>
    <w:basedOn w:val="Normal"/>
    <w:next w:val="Normal"/>
    <w:link w:val="TtuloChar"/>
    <w:uiPriority w:val="10"/>
    <w:qFormat/>
    <w:rsid w:val="000B197D"/>
    <w:rPr>
      <w:rFonts w:asciiTheme="majorHAnsi" w:eastAsiaTheme="majorEastAsia" w:hAnsiTheme="majorHAnsi" w:cstheme="majorBidi"/>
      <w:caps/>
      <w:color w:val="4472C4" w:themeColor="accent1"/>
      <w:spacing w:val="10"/>
      <w:sz w:val="52"/>
      <w:szCs w:val="52"/>
    </w:rPr>
  </w:style>
  <w:style w:type="character" w:customStyle="1" w:styleId="TtuloChar">
    <w:name w:val="Título Char"/>
    <w:basedOn w:val="Fontepargpadro"/>
    <w:link w:val="Ttulo"/>
    <w:uiPriority w:val="10"/>
    <w:rsid w:val="000B197D"/>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har"/>
    <w:uiPriority w:val="11"/>
    <w:qFormat/>
    <w:rsid w:val="000B197D"/>
    <w:pPr>
      <w:spacing w:after="500"/>
    </w:pPr>
    <w:rPr>
      <w:caps/>
      <w:color w:val="595959" w:themeColor="text1" w:themeTint="A6"/>
      <w:spacing w:val="10"/>
      <w:sz w:val="21"/>
      <w:szCs w:val="21"/>
    </w:rPr>
  </w:style>
  <w:style w:type="character" w:customStyle="1" w:styleId="SubttuloChar">
    <w:name w:val="Subtítulo Char"/>
    <w:basedOn w:val="Fontepargpadro"/>
    <w:link w:val="Subttulo"/>
    <w:uiPriority w:val="11"/>
    <w:rsid w:val="000B197D"/>
    <w:rPr>
      <w:caps/>
      <w:color w:val="595959" w:themeColor="text1" w:themeTint="A6"/>
      <w:spacing w:val="10"/>
      <w:sz w:val="21"/>
      <w:szCs w:val="21"/>
    </w:rPr>
  </w:style>
  <w:style w:type="character" w:styleId="Forte">
    <w:name w:val="Strong"/>
    <w:uiPriority w:val="22"/>
    <w:qFormat/>
    <w:rsid w:val="000B197D"/>
    <w:rPr>
      <w:b/>
      <w:bCs/>
    </w:rPr>
  </w:style>
  <w:style w:type="character" w:styleId="nfase">
    <w:name w:val="Emphasis"/>
    <w:uiPriority w:val="20"/>
    <w:qFormat/>
    <w:rsid w:val="000B197D"/>
    <w:rPr>
      <w:caps/>
      <w:color w:val="1F3763" w:themeColor="accent1" w:themeShade="7F"/>
      <w:spacing w:val="5"/>
    </w:rPr>
  </w:style>
  <w:style w:type="paragraph" w:styleId="SemEspaamento">
    <w:name w:val="No Spacing"/>
    <w:uiPriority w:val="1"/>
    <w:qFormat/>
    <w:rsid w:val="000B197D"/>
    <w:pPr>
      <w:spacing w:after="0" w:line="240" w:lineRule="auto"/>
    </w:pPr>
  </w:style>
  <w:style w:type="paragraph" w:styleId="Citao">
    <w:name w:val="Quote"/>
    <w:basedOn w:val="Normal"/>
    <w:next w:val="Normal"/>
    <w:link w:val="CitaoChar"/>
    <w:uiPriority w:val="29"/>
    <w:qFormat/>
    <w:rsid w:val="000B197D"/>
    <w:rPr>
      <w:i/>
      <w:iCs/>
      <w:sz w:val="24"/>
      <w:szCs w:val="24"/>
    </w:rPr>
  </w:style>
  <w:style w:type="character" w:customStyle="1" w:styleId="CitaoChar">
    <w:name w:val="Citação Char"/>
    <w:basedOn w:val="Fontepargpadro"/>
    <w:link w:val="Citao"/>
    <w:uiPriority w:val="29"/>
    <w:rsid w:val="000B197D"/>
    <w:rPr>
      <w:i/>
      <w:iCs/>
      <w:sz w:val="24"/>
      <w:szCs w:val="24"/>
    </w:rPr>
  </w:style>
  <w:style w:type="paragraph" w:styleId="CitaoIntensa">
    <w:name w:val="Intense Quote"/>
    <w:basedOn w:val="Normal"/>
    <w:next w:val="Normal"/>
    <w:link w:val="CitaoIntensaChar"/>
    <w:uiPriority w:val="30"/>
    <w:qFormat/>
    <w:rsid w:val="000B197D"/>
    <w:pPr>
      <w:spacing w:before="240" w:after="240"/>
      <w:ind w:left="1080" w:right="1080"/>
      <w:jc w:val="center"/>
    </w:pPr>
    <w:rPr>
      <w:color w:val="4472C4" w:themeColor="accent1"/>
      <w:sz w:val="24"/>
      <w:szCs w:val="24"/>
    </w:rPr>
  </w:style>
  <w:style w:type="character" w:customStyle="1" w:styleId="CitaoIntensaChar">
    <w:name w:val="Citação Intensa Char"/>
    <w:basedOn w:val="Fontepargpadro"/>
    <w:link w:val="CitaoIntensa"/>
    <w:uiPriority w:val="30"/>
    <w:rsid w:val="000B197D"/>
    <w:rPr>
      <w:color w:val="4472C4" w:themeColor="accent1"/>
      <w:sz w:val="24"/>
      <w:szCs w:val="24"/>
    </w:rPr>
  </w:style>
  <w:style w:type="character" w:styleId="nfaseSutil">
    <w:name w:val="Subtle Emphasis"/>
    <w:uiPriority w:val="19"/>
    <w:qFormat/>
    <w:rsid w:val="000B197D"/>
    <w:rPr>
      <w:i/>
      <w:iCs/>
      <w:color w:val="1F3763" w:themeColor="accent1" w:themeShade="7F"/>
    </w:rPr>
  </w:style>
  <w:style w:type="character" w:styleId="nfaseIntensa">
    <w:name w:val="Intense Emphasis"/>
    <w:uiPriority w:val="21"/>
    <w:qFormat/>
    <w:rsid w:val="000B197D"/>
    <w:rPr>
      <w:b/>
      <w:bCs/>
      <w:caps/>
      <w:color w:val="1F3763" w:themeColor="accent1" w:themeShade="7F"/>
      <w:spacing w:val="10"/>
    </w:rPr>
  </w:style>
  <w:style w:type="character" w:styleId="RefernciaSutil">
    <w:name w:val="Subtle Reference"/>
    <w:uiPriority w:val="31"/>
    <w:qFormat/>
    <w:rsid w:val="000B197D"/>
    <w:rPr>
      <w:b/>
      <w:bCs/>
      <w:color w:val="4472C4" w:themeColor="accent1"/>
    </w:rPr>
  </w:style>
  <w:style w:type="character" w:styleId="RefernciaIntensa">
    <w:name w:val="Intense Reference"/>
    <w:uiPriority w:val="32"/>
    <w:qFormat/>
    <w:rsid w:val="000B197D"/>
    <w:rPr>
      <w:b/>
      <w:bCs/>
      <w:i/>
      <w:iCs/>
      <w:caps/>
      <w:color w:val="4472C4" w:themeColor="accent1"/>
    </w:rPr>
  </w:style>
  <w:style w:type="character" w:styleId="TtulodoLivro">
    <w:name w:val="Book Title"/>
    <w:uiPriority w:val="33"/>
    <w:qFormat/>
    <w:rsid w:val="000B197D"/>
    <w:rPr>
      <w:b/>
      <w:bCs/>
      <w:i/>
      <w:iCs/>
      <w:spacing w:val="0"/>
    </w:rPr>
  </w:style>
  <w:style w:type="paragraph" w:styleId="CabealhodoSumrio">
    <w:name w:val="TOC Heading"/>
    <w:basedOn w:val="Ttulo1"/>
    <w:next w:val="Normal"/>
    <w:uiPriority w:val="39"/>
    <w:unhideWhenUsed/>
    <w:qFormat/>
    <w:rsid w:val="000B197D"/>
    <w:pPr>
      <w:outlineLvl w:val="9"/>
    </w:pPr>
  </w:style>
  <w:style w:type="paragraph" w:styleId="Textodebalo">
    <w:name w:val="Balloon Text"/>
    <w:basedOn w:val="Normal"/>
    <w:link w:val="TextodebaloChar"/>
    <w:uiPriority w:val="99"/>
    <w:semiHidden/>
    <w:unhideWhenUsed/>
    <w:rsid w:val="0053404B"/>
    <w:rPr>
      <w:rFonts w:ascii="Segoe UI" w:hAnsi="Segoe UI" w:cs="Segoe UI"/>
      <w:sz w:val="18"/>
      <w:szCs w:val="18"/>
    </w:rPr>
  </w:style>
  <w:style w:type="character" w:customStyle="1" w:styleId="TextodebaloChar">
    <w:name w:val="Texto de balão Char"/>
    <w:basedOn w:val="Fontepargpadro"/>
    <w:link w:val="Textodebalo"/>
    <w:uiPriority w:val="99"/>
    <w:semiHidden/>
    <w:rsid w:val="0053404B"/>
    <w:rPr>
      <w:rFonts w:ascii="Segoe UI" w:eastAsia="Arial" w:hAnsi="Segoe UI" w:cs="Segoe UI"/>
      <w:sz w:val="18"/>
      <w:szCs w:val="18"/>
    </w:rPr>
  </w:style>
  <w:style w:type="character" w:styleId="HiperlinkVisitado">
    <w:name w:val="FollowedHyperlink"/>
    <w:basedOn w:val="Fontepargpadro"/>
    <w:uiPriority w:val="99"/>
    <w:semiHidden/>
    <w:unhideWhenUsed/>
    <w:rsid w:val="00DB547B"/>
    <w:rPr>
      <w:color w:val="954F72" w:themeColor="followedHyperlink"/>
      <w:u w:val="single"/>
    </w:rPr>
  </w:style>
  <w:style w:type="paragraph" w:styleId="Assuntodocomentrio">
    <w:name w:val="annotation subject"/>
    <w:basedOn w:val="Textodecomentrio"/>
    <w:next w:val="Textodecomentrio"/>
    <w:link w:val="AssuntodocomentrioChar"/>
    <w:uiPriority w:val="99"/>
    <w:semiHidden/>
    <w:unhideWhenUsed/>
    <w:rsid w:val="00DB547B"/>
    <w:rPr>
      <w:b/>
      <w:bCs/>
    </w:rPr>
  </w:style>
  <w:style w:type="character" w:customStyle="1" w:styleId="AssuntodocomentrioChar">
    <w:name w:val="Assunto do comentário Char"/>
    <w:basedOn w:val="TextodecomentrioChar"/>
    <w:link w:val="Assuntodocomentrio"/>
    <w:uiPriority w:val="99"/>
    <w:semiHidden/>
    <w:rsid w:val="00DB547B"/>
    <w:rPr>
      <w:rFonts w:eastAsia="Arial"/>
      <w:b/>
      <w:bCs/>
      <w:sz w:val="20"/>
      <w:szCs w:val="20"/>
    </w:rPr>
  </w:style>
  <w:style w:type="paragraph" w:styleId="Cabealho">
    <w:name w:val="header"/>
    <w:basedOn w:val="Normal"/>
    <w:link w:val="CabealhoChar"/>
    <w:uiPriority w:val="99"/>
    <w:unhideWhenUsed/>
    <w:rsid w:val="008F0457"/>
    <w:pPr>
      <w:tabs>
        <w:tab w:val="center" w:pos="4252"/>
        <w:tab w:val="right" w:pos="8504"/>
      </w:tabs>
    </w:pPr>
  </w:style>
  <w:style w:type="character" w:customStyle="1" w:styleId="CabealhoChar">
    <w:name w:val="Cabeçalho Char"/>
    <w:basedOn w:val="Fontepargpadro"/>
    <w:link w:val="Cabealho"/>
    <w:uiPriority w:val="99"/>
    <w:rsid w:val="008F0457"/>
    <w:rPr>
      <w:rFonts w:eastAsia="Arial"/>
    </w:rPr>
  </w:style>
  <w:style w:type="paragraph" w:styleId="Rodap">
    <w:name w:val="footer"/>
    <w:basedOn w:val="Normal"/>
    <w:link w:val="RodapChar"/>
    <w:uiPriority w:val="99"/>
    <w:unhideWhenUsed/>
    <w:rsid w:val="008F0457"/>
    <w:pPr>
      <w:tabs>
        <w:tab w:val="center" w:pos="4252"/>
        <w:tab w:val="right" w:pos="8504"/>
      </w:tabs>
    </w:pPr>
  </w:style>
  <w:style w:type="character" w:customStyle="1" w:styleId="RodapChar">
    <w:name w:val="Rodapé Char"/>
    <w:basedOn w:val="Fontepargpadro"/>
    <w:link w:val="Rodap"/>
    <w:uiPriority w:val="99"/>
    <w:rsid w:val="008F0457"/>
    <w:rPr>
      <w:rFonts w:eastAsia="Arial"/>
    </w:rPr>
  </w:style>
  <w:style w:type="table" w:styleId="Tabelacomgrade">
    <w:name w:val="Table Grid"/>
    <w:basedOn w:val="Tabelanormal"/>
    <w:uiPriority w:val="39"/>
    <w:rsid w:val="0032372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e153de1b81f44be5"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a9087ae2ee21450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4328781384374a2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8917-8451-41E9-8BCA-ADEC9754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2513</Words>
  <Characters>13571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Joao da Cunha Junior</dc:creator>
  <cp:keywords/>
  <dc:description/>
  <cp:lastModifiedBy>Usuário do Windows</cp:lastModifiedBy>
  <cp:revision>4</cp:revision>
  <cp:lastPrinted>2023-06-02T20:12:00Z</cp:lastPrinted>
  <dcterms:created xsi:type="dcterms:W3CDTF">2023-06-09T16:21:00Z</dcterms:created>
  <dcterms:modified xsi:type="dcterms:W3CDTF">2024-01-17T17:31:00Z</dcterms:modified>
</cp:coreProperties>
</file>